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56" w:rsidRPr="000128E1" w:rsidRDefault="008D2856" w:rsidP="008D2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8D2856" w:rsidRPr="000128E1" w:rsidRDefault="008D2856" w:rsidP="008D2856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опубликованных учебных изданий и научных трудов</w:t>
      </w:r>
    </w:p>
    <w:p w:rsidR="008D2856" w:rsidRPr="000128E1" w:rsidRDefault="008D2856" w:rsidP="008D2856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8D2856" w:rsidRPr="000128E1" w:rsidRDefault="008D2856" w:rsidP="008D2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28E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8D2856" w:rsidRPr="000128E1" w:rsidRDefault="008D2856" w:rsidP="008D2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3606"/>
        <w:gridCol w:w="1701"/>
        <w:gridCol w:w="1418"/>
        <w:gridCol w:w="1134"/>
        <w:gridCol w:w="1275"/>
      </w:tblGrid>
      <w:tr w:rsidR="008D2856" w:rsidRPr="000128E1" w:rsidTr="007424B7">
        <w:tc>
          <w:tcPr>
            <w:tcW w:w="613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06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изданий и научных трудов</w:t>
            </w:r>
          </w:p>
        </w:tc>
        <w:tc>
          <w:tcPr>
            <w:tcW w:w="1701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изданий и научных трудов</w:t>
            </w:r>
          </w:p>
        </w:tc>
        <w:tc>
          <w:tcPr>
            <w:tcW w:w="1418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Выходные</w:t>
            </w:r>
          </w:p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1134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275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Соавторы</w:t>
            </w:r>
          </w:p>
        </w:tc>
      </w:tr>
      <w:tr w:rsidR="008D2856" w:rsidRPr="000128E1" w:rsidTr="007424B7">
        <w:tc>
          <w:tcPr>
            <w:tcW w:w="613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6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2856" w:rsidRPr="000128E1" w:rsidTr="007424B7">
        <w:tc>
          <w:tcPr>
            <w:tcW w:w="9747" w:type="dxa"/>
            <w:gridSpan w:val="6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0128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Учебные издания</w:t>
            </w:r>
          </w:p>
        </w:tc>
      </w:tr>
      <w:tr w:rsidR="008D2856" w:rsidRPr="000128E1" w:rsidTr="007424B7">
        <w:tc>
          <w:tcPr>
            <w:tcW w:w="613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6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856" w:rsidRPr="000128E1" w:rsidTr="007424B7">
        <w:tc>
          <w:tcPr>
            <w:tcW w:w="613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6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856" w:rsidRPr="000128E1" w:rsidTr="007424B7">
        <w:tc>
          <w:tcPr>
            <w:tcW w:w="9747" w:type="dxa"/>
            <w:gridSpan w:val="6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0128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Научные труды</w:t>
            </w:r>
          </w:p>
        </w:tc>
      </w:tr>
      <w:tr w:rsidR="008D2856" w:rsidRPr="000128E1" w:rsidTr="007424B7">
        <w:tc>
          <w:tcPr>
            <w:tcW w:w="613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6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856" w:rsidRPr="000128E1" w:rsidTr="007424B7">
        <w:tc>
          <w:tcPr>
            <w:tcW w:w="613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6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856" w:rsidRPr="000128E1" w:rsidTr="007424B7">
        <w:tc>
          <w:tcPr>
            <w:tcW w:w="9747" w:type="dxa"/>
            <w:gridSpan w:val="6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0128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Патенты на изобретения, патенты (свидетельства) на полезную модель …</w:t>
            </w:r>
          </w:p>
        </w:tc>
      </w:tr>
      <w:tr w:rsidR="008D2856" w:rsidRPr="000128E1" w:rsidTr="007424B7">
        <w:tc>
          <w:tcPr>
            <w:tcW w:w="613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6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856" w:rsidRPr="000128E1" w:rsidTr="007424B7">
        <w:tc>
          <w:tcPr>
            <w:tcW w:w="613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6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2856" w:rsidRPr="000128E1" w:rsidRDefault="008D2856" w:rsidP="008D285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719"/>
        <w:gridCol w:w="2304"/>
        <w:gridCol w:w="2366"/>
      </w:tblGrid>
      <w:tr w:rsidR="008D2856" w:rsidRPr="000128E1" w:rsidTr="007424B7">
        <w:tc>
          <w:tcPr>
            <w:tcW w:w="5150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505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8D2856" w:rsidRPr="000128E1" w:rsidTr="007424B7">
        <w:tc>
          <w:tcPr>
            <w:tcW w:w="5150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856" w:rsidRPr="000128E1" w:rsidTr="007424B7">
        <w:tc>
          <w:tcPr>
            <w:tcW w:w="5150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верен:</w:t>
            </w:r>
          </w:p>
        </w:tc>
        <w:tc>
          <w:tcPr>
            <w:tcW w:w="2505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856" w:rsidRPr="000128E1" w:rsidTr="007424B7">
        <w:tc>
          <w:tcPr>
            <w:tcW w:w="5150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856" w:rsidRPr="000128E1" w:rsidTr="007424B7">
        <w:tc>
          <w:tcPr>
            <w:tcW w:w="5150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соответствующей кафедры</w:t>
            </w:r>
          </w:p>
        </w:tc>
        <w:tc>
          <w:tcPr>
            <w:tcW w:w="2505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8D2856" w:rsidRPr="000128E1" w:rsidTr="007424B7">
        <w:tc>
          <w:tcPr>
            <w:tcW w:w="5150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856" w:rsidRPr="000128E1" w:rsidTr="007424B7">
        <w:tc>
          <w:tcPr>
            <w:tcW w:w="5150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ученого совета</w:t>
            </w:r>
          </w:p>
        </w:tc>
        <w:tc>
          <w:tcPr>
            <w:tcW w:w="2505" w:type="dxa"/>
            <w:shd w:val="clear" w:color="auto" w:fill="auto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8D2856" w:rsidRPr="000128E1" w:rsidRDefault="008D2856" w:rsidP="0074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8D2856" w:rsidRPr="000128E1" w:rsidRDefault="008D2856" w:rsidP="008D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D2856" w:rsidRPr="000128E1" w:rsidRDefault="008D2856" w:rsidP="008D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Примечания:</w:t>
      </w:r>
    </w:p>
    <w:p w:rsidR="008D2856" w:rsidRPr="000128E1" w:rsidRDefault="008D2856" w:rsidP="008D28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:rsidR="008D2856" w:rsidRPr="000128E1" w:rsidRDefault="008D2856" w:rsidP="008D2856">
      <w:pPr>
        <w:shd w:val="clear" w:color="auto" w:fill="FFFFFF"/>
        <w:tabs>
          <w:tab w:val="left" w:pos="111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учебные издания;</w:t>
      </w:r>
    </w:p>
    <w:p w:rsidR="008D2856" w:rsidRPr="000128E1" w:rsidRDefault="008D2856" w:rsidP="008D2856">
      <w:pPr>
        <w:shd w:val="clear" w:color="auto" w:fill="FFFFFF"/>
        <w:tabs>
          <w:tab w:val="left" w:pos="111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научные труды;</w:t>
      </w:r>
    </w:p>
    <w:p w:rsidR="008D2856" w:rsidRPr="000128E1" w:rsidRDefault="008D2856" w:rsidP="008D2856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8D2856" w:rsidRPr="000128E1" w:rsidRDefault="008D2856" w:rsidP="008D2856">
      <w:pPr>
        <w:shd w:val="clear" w:color="auto" w:fill="FFFFFF"/>
        <w:tabs>
          <w:tab w:val="left" w:pos="1070"/>
        </w:tabs>
        <w:spacing w:after="0" w:line="240" w:lineRule="auto"/>
        <w:ind w:right="17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 w:rsidRPr="0001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графе 2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приводится полное наименование учебных изданий и научных трудов (тема) с уточнением в скобках вида публикации: научные труды: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депонирование; учебные издания: учебник, учебное пособие, учебно-методическое пособие, методические указания, учебное наглядное пособие, рабочая тетрадь, самоучитель, хрестоматия, практикум, задачник, учебная программа:</w:t>
      </w:r>
    </w:p>
    <w:p w:rsidR="008D2856" w:rsidRPr="000128E1" w:rsidRDefault="008D2856" w:rsidP="008D2856">
      <w:pPr>
        <w:shd w:val="clear" w:color="auto" w:fill="FFFFFF"/>
        <w:spacing w:after="0" w:line="240" w:lineRule="auto"/>
        <w:ind w:right="1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:rsidR="008D2856" w:rsidRPr="000128E1" w:rsidRDefault="008D2856" w:rsidP="008D2856">
      <w:pPr>
        <w:shd w:val="clear" w:color="auto" w:fill="FFFFFF"/>
        <w:spacing w:after="0" w:line="240" w:lineRule="auto"/>
        <w:ind w:right="17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1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графе 3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:rsidR="008D2856" w:rsidRPr="000128E1" w:rsidRDefault="008D2856" w:rsidP="008D2856">
      <w:pPr>
        <w:shd w:val="clear" w:color="auto" w:fill="FFFFFF"/>
        <w:spacing w:after="0" w:line="240" w:lineRule="auto"/>
        <w:ind w:right="1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1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графе 4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внутривузовский</w:t>
      </w:r>
      <w:proofErr w:type="spellEnd"/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между-народные,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8D2856" w:rsidRPr="000128E1" w:rsidRDefault="008D2856" w:rsidP="008D2856">
      <w:pPr>
        <w:shd w:val="clear" w:color="auto" w:fill="FFFFFF"/>
        <w:spacing w:after="0" w:line="240" w:lineRule="auto"/>
        <w:ind w:right="1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данные приводятся в соответствии с правилами библиографического описания документов.</w:t>
      </w:r>
    </w:p>
    <w:p w:rsidR="008D2856" w:rsidRPr="000128E1" w:rsidRDefault="008D2856" w:rsidP="008D2856">
      <w:pPr>
        <w:shd w:val="clear" w:color="auto" w:fill="FFFFFF"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1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графе 5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количество печатных листов (</w:t>
      </w:r>
      <w:proofErr w:type="spellStart"/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п.л</w:t>
      </w:r>
      <w:proofErr w:type="spellEnd"/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.) или страниц (с.) публикаций (дробью: в числителе – общий объем, в знаменателе – объем, принадлежащий соискателю). Для электронных изданий объем в мегабайтах (Мб), продолжительность звуковых и видеофрагментов (в минутах).</w:t>
      </w:r>
    </w:p>
    <w:p w:rsidR="008D2856" w:rsidRPr="000128E1" w:rsidRDefault="008D2856" w:rsidP="008D2856">
      <w:pPr>
        <w:shd w:val="clear" w:color="auto" w:fill="FFFFFF"/>
        <w:tabs>
          <w:tab w:val="left" w:leader="underscore" w:pos="5434"/>
        </w:tabs>
        <w:spacing w:after="0" w:line="240" w:lineRule="auto"/>
        <w:ind w:right="1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1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графе 6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др., всего ___ человек».</w:t>
      </w:r>
    </w:p>
    <w:p w:rsidR="008D2856" w:rsidRPr="000128E1" w:rsidRDefault="008D2856" w:rsidP="008D2856">
      <w:pPr>
        <w:widowControl w:val="0"/>
        <w:numPr>
          <w:ilvl w:val="0"/>
          <w:numId w:val="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40" w:lineRule="auto"/>
        <w:ind w:right="2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8D2856" w:rsidRPr="000128E1" w:rsidRDefault="008D2856" w:rsidP="008D2856">
      <w:pPr>
        <w:widowControl w:val="0"/>
        <w:numPr>
          <w:ilvl w:val="0"/>
          <w:numId w:val="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Итоговые отчеты о проведении научно-исследовательских работ и </w:t>
      </w:r>
      <w:proofErr w:type="gramStart"/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128E1">
        <w:rPr>
          <w:rFonts w:ascii="Times New Roman" w:eastAsia="Calibri" w:hAnsi="Times New Roman" w:cs="Times New Roman"/>
          <w:sz w:val="28"/>
          <w:szCs w:val="28"/>
          <w:lang w:eastAsia="ru-RU"/>
        </w:rPr>
        <w:t>арегистрированные рабочие программы дисциплин</w:t>
      </w:r>
      <w:proofErr w:type="gramEnd"/>
      <w:r w:rsidRPr="000128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фонды тестовых заданий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представлены отдельным списком по вышеуказанной форме.</w:t>
      </w:r>
    </w:p>
    <w:p w:rsidR="00724CFB" w:rsidRDefault="008D2856">
      <w:bookmarkStart w:id="0" w:name="_GoBack"/>
      <w:bookmarkEnd w:id="0"/>
    </w:p>
    <w:sectPr w:rsidR="0072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37EC9"/>
    <w:multiLevelType w:val="singleLevel"/>
    <w:tmpl w:val="848A051C"/>
    <w:lvl w:ilvl="0">
      <w:start w:val="3"/>
      <w:numFmt w:val="upperRoman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35"/>
    <w:rsid w:val="00090235"/>
    <w:rsid w:val="0018671B"/>
    <w:rsid w:val="008D2856"/>
    <w:rsid w:val="00E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BD5AC-DC45-47DE-BFCF-9290C0C5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8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Плешкова Алёна Алексеевна</dc:creator>
  <cp:keywords/>
  <dc:description/>
  <cp:lastModifiedBy>Плешкова Алёна Алексеевна</cp:lastModifiedBy>
  <cp:revision>2</cp:revision>
  <dcterms:created xsi:type="dcterms:W3CDTF">2024-12-17T07:32:00Z</dcterms:created>
  <dcterms:modified xsi:type="dcterms:W3CDTF">2024-12-17T07:32:00Z</dcterms:modified>
</cp:coreProperties>
</file>