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приема-передачи документов постоянного хранения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кафедры маркетинга         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 xml:space="preserve"> в архив института</w:t>
      </w:r>
    </w:p>
    <w:p w:rsidR="0012051F" w:rsidRPr="0012051F" w:rsidRDefault="0012051F" w:rsidP="0012051F">
      <w:pPr>
        <w:tabs>
          <w:tab w:val="left" w:pos="1960"/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05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05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051F">
        <w:rPr>
          <w:rFonts w:ascii="Times New Roman" w:eastAsia="Times New Roman" w:hAnsi="Times New Roman" w:cs="Times New Roman"/>
          <w:sz w:val="18"/>
          <w:szCs w:val="18"/>
        </w:rPr>
        <w:t>(название структурного подразделения)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02"/>
        <w:gridCol w:w="1535"/>
        <w:gridCol w:w="1343"/>
        <w:gridCol w:w="1895"/>
        <w:gridCol w:w="1907"/>
      </w:tblGrid>
      <w:tr w:rsidR="0012051F" w:rsidRPr="0012051F" w:rsidTr="004171DD">
        <w:trPr>
          <w:trHeight w:val="633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ед. хр. 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 в деле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051F" w:rsidRPr="0012051F" w:rsidTr="0012051F">
        <w:trPr>
          <w:trHeight w:val="1046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заседания кафедры 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2007-2008 учебный год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51F" w:rsidRPr="0012051F" w:rsidTr="0012051F">
        <w:trPr>
          <w:trHeight w:val="1046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о работе кафедры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2007-2008 учебный год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51F" w:rsidRPr="0012051F" w:rsidTr="0012051F">
        <w:trPr>
          <w:trHeight w:val="368"/>
        </w:trPr>
        <w:tc>
          <w:tcPr>
            <w:tcW w:w="9776" w:type="dxa"/>
            <w:gridSpan w:val="6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принято: 25 (двадцать пять)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</w:t>
            </w: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анения</w:t>
            </w:r>
          </w:p>
        </w:tc>
      </w:tr>
    </w:tbl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Сдал:</w:t>
      </w: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12051F">
        <w:rPr>
          <w:rFonts w:ascii="Times New Roman" w:eastAsia="Times New Roman" w:hAnsi="Times New Roman" w:cs="Times New Roman"/>
          <w:sz w:val="28"/>
          <w:szCs w:val="24"/>
        </w:rPr>
        <w:t>Расшифровка</w:t>
      </w: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подписи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Принял:</w:t>
      </w: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 xml:space="preserve">Архивариус 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</w:r>
      <w:r w:rsidRPr="0012051F">
        <w:rPr>
          <w:rFonts w:ascii="Times New Roman" w:eastAsia="Times New Roman" w:hAnsi="Times New Roman" w:cs="Times New Roman"/>
          <w:sz w:val="28"/>
          <w:szCs w:val="28"/>
        </w:rPr>
        <w:tab/>
        <w:t xml:space="preserve">    О.А. Колесова</w:t>
      </w: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12.06.2012</w:t>
      </w:r>
    </w:p>
    <w:p w:rsidR="0012051F" w:rsidRPr="0012051F" w:rsidRDefault="0012051F" w:rsidP="0012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3BC" w:rsidRDefault="00FA33BC"/>
    <w:sectPr w:rsidR="00FA33BC" w:rsidSect="00120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12051F"/>
    <w:rsid w:val="0012051F"/>
    <w:rsid w:val="001E4439"/>
    <w:rsid w:val="004171DD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OGTI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2012-10-04T10:54:00Z</dcterms:created>
  <dcterms:modified xsi:type="dcterms:W3CDTF">2012-11-22T06:45:00Z</dcterms:modified>
</cp:coreProperties>
</file>