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BCA1" w14:textId="77777777" w:rsidR="007F5B0B" w:rsidRPr="00274F89" w:rsidRDefault="007F5B0B" w:rsidP="007F5B0B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0AFC4847" w14:textId="77777777" w:rsidR="007F5B0B" w:rsidRPr="00274F89" w:rsidRDefault="007F5B0B" w:rsidP="007F5B0B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0B6D92D4" w14:textId="77777777" w:rsidR="007F5B0B" w:rsidRPr="00274F89" w:rsidRDefault="007F5B0B" w:rsidP="007F5B0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74F89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05A689FD" w14:textId="77777777" w:rsidR="007F5B0B" w:rsidRPr="00274F89" w:rsidRDefault="007F5B0B" w:rsidP="007F5B0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61086083" w14:textId="77777777" w:rsidR="007F5B0B" w:rsidRPr="00274F89" w:rsidRDefault="007F5B0B" w:rsidP="007F5B0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196B64DF" w14:textId="77777777" w:rsidR="007F5B0B" w:rsidRPr="00274F89" w:rsidRDefault="007F5B0B" w:rsidP="007F5B0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48098C56" w14:textId="77777777" w:rsidR="007F5B0B" w:rsidRPr="00274F89" w:rsidRDefault="007F5B0B" w:rsidP="007F5B0B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3159AA77" w14:textId="77777777" w:rsidR="007F5B0B" w:rsidRPr="00274F89" w:rsidRDefault="007F5B0B" w:rsidP="007F5B0B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6C59A787" w14:textId="77777777" w:rsidR="0071614F" w:rsidRPr="007F5B0B" w:rsidRDefault="0071614F" w:rsidP="0071614F">
      <w:pPr>
        <w:pStyle w:val="ReportHead"/>
        <w:suppressAutoHyphens/>
        <w:rPr>
          <w:szCs w:val="28"/>
        </w:rPr>
      </w:pPr>
    </w:p>
    <w:p w14:paraId="3DD99065" w14:textId="77777777" w:rsidR="0071614F" w:rsidRPr="007F5B0B" w:rsidRDefault="0071614F" w:rsidP="0071614F">
      <w:pPr>
        <w:pStyle w:val="ReportHead"/>
        <w:suppressAutoHyphens/>
        <w:rPr>
          <w:szCs w:val="28"/>
        </w:rPr>
      </w:pPr>
    </w:p>
    <w:p w14:paraId="113B7C8F" w14:textId="134DEA2F" w:rsidR="0071614F" w:rsidRPr="007F5B0B" w:rsidRDefault="0071614F" w:rsidP="0071614F">
      <w:pPr>
        <w:pStyle w:val="ReportHead"/>
        <w:suppressAutoHyphens/>
        <w:rPr>
          <w:szCs w:val="28"/>
        </w:rPr>
      </w:pPr>
    </w:p>
    <w:p w14:paraId="2F1DD994" w14:textId="77777777" w:rsidR="007F5B0B" w:rsidRPr="007F5B0B" w:rsidRDefault="007F5B0B" w:rsidP="0071614F">
      <w:pPr>
        <w:pStyle w:val="ReportHead"/>
        <w:suppressAutoHyphens/>
        <w:rPr>
          <w:szCs w:val="28"/>
        </w:rPr>
      </w:pPr>
    </w:p>
    <w:p w14:paraId="010D9938" w14:textId="77777777" w:rsidR="0071614F" w:rsidRPr="007F5B0B" w:rsidRDefault="0071614F" w:rsidP="0071614F">
      <w:pPr>
        <w:pStyle w:val="ReportHead"/>
        <w:suppressAutoHyphens/>
        <w:rPr>
          <w:szCs w:val="28"/>
        </w:rPr>
      </w:pPr>
    </w:p>
    <w:p w14:paraId="1546E3F8" w14:textId="77777777" w:rsidR="0071614F" w:rsidRPr="007F5B0B" w:rsidRDefault="0071614F" w:rsidP="0071614F">
      <w:pPr>
        <w:pStyle w:val="ReportHead"/>
        <w:suppressAutoHyphens/>
        <w:spacing w:before="120"/>
        <w:rPr>
          <w:b/>
          <w:szCs w:val="28"/>
        </w:rPr>
      </w:pPr>
      <w:r w:rsidRPr="007F5B0B">
        <w:rPr>
          <w:b/>
          <w:szCs w:val="28"/>
        </w:rPr>
        <w:t>РАБОЧАЯ ПРОГРАММА</w:t>
      </w:r>
    </w:p>
    <w:p w14:paraId="4B8221CE" w14:textId="77777777" w:rsidR="0071614F" w:rsidRPr="007F5B0B" w:rsidRDefault="0071614F" w:rsidP="0071614F">
      <w:pPr>
        <w:pStyle w:val="ReportHead"/>
        <w:suppressAutoHyphens/>
        <w:spacing w:before="120"/>
        <w:rPr>
          <w:szCs w:val="28"/>
        </w:rPr>
      </w:pPr>
      <w:r w:rsidRPr="007F5B0B">
        <w:rPr>
          <w:szCs w:val="28"/>
        </w:rPr>
        <w:t>ДИСЦИПЛИНЫ</w:t>
      </w:r>
    </w:p>
    <w:p w14:paraId="258A726F" w14:textId="77777777" w:rsidR="0071614F" w:rsidRPr="007F5B0B" w:rsidRDefault="0071614F" w:rsidP="0071614F">
      <w:pPr>
        <w:pStyle w:val="ReportHead"/>
        <w:suppressAutoHyphens/>
        <w:spacing w:before="120"/>
        <w:rPr>
          <w:i/>
          <w:szCs w:val="28"/>
          <w:u w:val="single"/>
        </w:rPr>
      </w:pPr>
      <w:r w:rsidRPr="007F5B0B">
        <w:rPr>
          <w:i/>
          <w:szCs w:val="28"/>
          <w:u w:val="single"/>
        </w:rPr>
        <w:t>«Б1.Д.В.Э.2.2 Проблемно-ориентированные программные системы»</w:t>
      </w:r>
    </w:p>
    <w:p w14:paraId="0EE9FAA7" w14:textId="77777777" w:rsidR="0071614F" w:rsidRPr="007F5B0B" w:rsidRDefault="0071614F" w:rsidP="0071614F">
      <w:pPr>
        <w:pStyle w:val="ReportHead"/>
        <w:suppressAutoHyphens/>
        <w:rPr>
          <w:szCs w:val="28"/>
        </w:rPr>
      </w:pPr>
    </w:p>
    <w:p w14:paraId="0E44EF9A" w14:textId="77777777" w:rsidR="0071614F" w:rsidRPr="007F5B0B" w:rsidRDefault="0071614F" w:rsidP="0071614F">
      <w:pPr>
        <w:pStyle w:val="ReportHead"/>
        <w:suppressAutoHyphens/>
        <w:spacing w:line="360" w:lineRule="auto"/>
        <w:rPr>
          <w:szCs w:val="28"/>
        </w:rPr>
      </w:pPr>
      <w:r w:rsidRPr="007F5B0B">
        <w:rPr>
          <w:szCs w:val="28"/>
        </w:rPr>
        <w:t>Уровень высшего образования</w:t>
      </w:r>
    </w:p>
    <w:p w14:paraId="33217169" w14:textId="77777777" w:rsidR="0071614F" w:rsidRPr="007F5B0B" w:rsidRDefault="0071614F" w:rsidP="0071614F">
      <w:pPr>
        <w:pStyle w:val="ReportHead"/>
        <w:suppressAutoHyphens/>
        <w:spacing w:line="360" w:lineRule="auto"/>
        <w:rPr>
          <w:szCs w:val="28"/>
        </w:rPr>
      </w:pPr>
      <w:r w:rsidRPr="007F5B0B">
        <w:rPr>
          <w:szCs w:val="28"/>
        </w:rPr>
        <w:t>БАКАЛАВРИАТ</w:t>
      </w:r>
    </w:p>
    <w:p w14:paraId="5855C43A" w14:textId="77777777" w:rsidR="0071614F" w:rsidRPr="007F5B0B" w:rsidRDefault="0071614F" w:rsidP="0071614F">
      <w:pPr>
        <w:pStyle w:val="ReportHead"/>
        <w:suppressAutoHyphens/>
        <w:rPr>
          <w:szCs w:val="28"/>
        </w:rPr>
      </w:pPr>
      <w:r w:rsidRPr="007F5B0B">
        <w:rPr>
          <w:szCs w:val="28"/>
        </w:rPr>
        <w:t>Направление подготовки</w:t>
      </w:r>
    </w:p>
    <w:p w14:paraId="0CB7EBC3" w14:textId="77777777" w:rsidR="0071614F" w:rsidRPr="007F5B0B" w:rsidRDefault="0071614F" w:rsidP="0071614F">
      <w:pPr>
        <w:pStyle w:val="ReportHead"/>
        <w:suppressAutoHyphens/>
        <w:rPr>
          <w:i/>
          <w:szCs w:val="28"/>
          <w:u w:val="single"/>
        </w:rPr>
      </w:pPr>
      <w:r w:rsidRPr="007F5B0B">
        <w:rPr>
          <w:i/>
          <w:szCs w:val="28"/>
          <w:u w:val="single"/>
        </w:rPr>
        <w:t>09.03.01 Информатика и вычислительная техника</w:t>
      </w:r>
    </w:p>
    <w:p w14:paraId="4B4AFF38" w14:textId="77777777" w:rsidR="0071614F" w:rsidRPr="007F5B0B" w:rsidRDefault="0071614F" w:rsidP="0071614F">
      <w:pPr>
        <w:pStyle w:val="ReportHead"/>
        <w:suppressAutoHyphens/>
        <w:rPr>
          <w:szCs w:val="28"/>
          <w:vertAlign w:val="superscript"/>
        </w:rPr>
      </w:pPr>
      <w:r w:rsidRPr="007F5B0B">
        <w:rPr>
          <w:szCs w:val="28"/>
          <w:vertAlign w:val="superscript"/>
        </w:rPr>
        <w:t>(код и наименование направления подготовки)</w:t>
      </w:r>
    </w:p>
    <w:p w14:paraId="57720ABE" w14:textId="77777777" w:rsidR="0071614F" w:rsidRPr="007F5B0B" w:rsidRDefault="0071614F" w:rsidP="0071614F">
      <w:pPr>
        <w:pStyle w:val="ReportHead"/>
        <w:suppressAutoHyphens/>
        <w:rPr>
          <w:i/>
          <w:szCs w:val="28"/>
          <w:u w:val="single"/>
        </w:rPr>
      </w:pPr>
      <w:r w:rsidRPr="007F5B0B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6E50B109" w14:textId="77777777" w:rsidR="0071614F" w:rsidRPr="007F5B0B" w:rsidRDefault="0071614F" w:rsidP="0071614F">
      <w:pPr>
        <w:pStyle w:val="ReportHead"/>
        <w:suppressAutoHyphens/>
        <w:rPr>
          <w:szCs w:val="28"/>
          <w:vertAlign w:val="superscript"/>
        </w:rPr>
      </w:pPr>
      <w:r w:rsidRPr="007F5B0B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4F7C42BD" w14:textId="77777777" w:rsidR="0071614F" w:rsidRPr="007F5B0B" w:rsidRDefault="0071614F" w:rsidP="0071614F">
      <w:pPr>
        <w:pStyle w:val="ReportHead"/>
        <w:suppressAutoHyphens/>
        <w:rPr>
          <w:szCs w:val="28"/>
        </w:rPr>
      </w:pPr>
    </w:p>
    <w:p w14:paraId="7911EC3B" w14:textId="77777777" w:rsidR="0071614F" w:rsidRPr="007F5B0B" w:rsidRDefault="0071614F" w:rsidP="0071614F">
      <w:pPr>
        <w:pStyle w:val="ReportHead"/>
        <w:suppressAutoHyphens/>
        <w:rPr>
          <w:szCs w:val="28"/>
        </w:rPr>
      </w:pPr>
      <w:r w:rsidRPr="007F5B0B">
        <w:rPr>
          <w:szCs w:val="28"/>
        </w:rPr>
        <w:t>Квалификация</w:t>
      </w:r>
    </w:p>
    <w:p w14:paraId="0ABA8F17" w14:textId="77777777" w:rsidR="0071614F" w:rsidRPr="007F5B0B" w:rsidRDefault="0071614F" w:rsidP="0071614F">
      <w:pPr>
        <w:pStyle w:val="ReportHead"/>
        <w:suppressAutoHyphens/>
        <w:rPr>
          <w:i/>
          <w:szCs w:val="28"/>
          <w:u w:val="single"/>
        </w:rPr>
      </w:pPr>
      <w:r w:rsidRPr="007F5B0B">
        <w:rPr>
          <w:i/>
          <w:szCs w:val="28"/>
          <w:u w:val="single"/>
        </w:rPr>
        <w:t>Бакалавр</w:t>
      </w:r>
    </w:p>
    <w:p w14:paraId="307B3F32" w14:textId="77777777" w:rsidR="0071614F" w:rsidRPr="007F5B0B" w:rsidRDefault="0071614F" w:rsidP="0071614F">
      <w:pPr>
        <w:pStyle w:val="ReportHead"/>
        <w:suppressAutoHyphens/>
        <w:spacing w:before="120"/>
        <w:rPr>
          <w:szCs w:val="28"/>
        </w:rPr>
      </w:pPr>
      <w:r w:rsidRPr="007F5B0B">
        <w:rPr>
          <w:szCs w:val="28"/>
        </w:rPr>
        <w:t>Форма обучения</w:t>
      </w:r>
    </w:p>
    <w:p w14:paraId="04D41208" w14:textId="77777777" w:rsidR="0071614F" w:rsidRPr="007F5B0B" w:rsidRDefault="0071614F" w:rsidP="0071614F">
      <w:pPr>
        <w:pStyle w:val="ReportHead"/>
        <w:suppressAutoHyphens/>
        <w:rPr>
          <w:i/>
          <w:szCs w:val="28"/>
          <w:u w:val="single"/>
        </w:rPr>
      </w:pPr>
      <w:r w:rsidRPr="007F5B0B">
        <w:rPr>
          <w:i/>
          <w:szCs w:val="28"/>
          <w:u w:val="single"/>
        </w:rPr>
        <w:t>Очная</w:t>
      </w:r>
    </w:p>
    <w:p w14:paraId="49C7A061" w14:textId="77777777" w:rsidR="0071614F" w:rsidRPr="007F5B0B" w:rsidRDefault="0071614F" w:rsidP="0071614F">
      <w:pPr>
        <w:pStyle w:val="ReportHead"/>
        <w:suppressAutoHyphens/>
        <w:rPr>
          <w:szCs w:val="28"/>
        </w:rPr>
      </w:pPr>
    </w:p>
    <w:p w14:paraId="326C3521" w14:textId="77777777" w:rsidR="0071614F" w:rsidRPr="007F5B0B" w:rsidRDefault="0071614F" w:rsidP="0071614F">
      <w:pPr>
        <w:pStyle w:val="ReportHead"/>
        <w:suppressAutoHyphens/>
        <w:rPr>
          <w:szCs w:val="28"/>
        </w:rPr>
      </w:pPr>
    </w:p>
    <w:p w14:paraId="198B7650" w14:textId="77777777" w:rsidR="0071614F" w:rsidRPr="007F5B0B" w:rsidRDefault="0071614F" w:rsidP="0071614F">
      <w:pPr>
        <w:pStyle w:val="ReportHead"/>
        <w:suppressAutoHyphens/>
        <w:rPr>
          <w:szCs w:val="28"/>
        </w:rPr>
      </w:pPr>
    </w:p>
    <w:p w14:paraId="2BD715CE" w14:textId="77777777" w:rsidR="0071614F" w:rsidRPr="007F5B0B" w:rsidRDefault="0071614F" w:rsidP="0071614F">
      <w:pPr>
        <w:pStyle w:val="ReportHead"/>
        <w:suppressAutoHyphens/>
        <w:rPr>
          <w:szCs w:val="28"/>
        </w:rPr>
      </w:pPr>
    </w:p>
    <w:p w14:paraId="132423D2" w14:textId="77777777" w:rsidR="0071614F" w:rsidRPr="007F5B0B" w:rsidRDefault="0071614F" w:rsidP="0071614F">
      <w:pPr>
        <w:pStyle w:val="ReportHead"/>
        <w:suppressAutoHyphens/>
        <w:rPr>
          <w:szCs w:val="28"/>
        </w:rPr>
      </w:pPr>
    </w:p>
    <w:p w14:paraId="205AFEC5" w14:textId="77777777" w:rsidR="007F5B0B" w:rsidRPr="00274F89" w:rsidRDefault="007F5B0B" w:rsidP="007F5B0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5DEC9C7D" w14:textId="77777777" w:rsidR="007F5B0B" w:rsidRPr="00274F89" w:rsidRDefault="007F5B0B" w:rsidP="007F5B0B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593C47D7" w14:textId="77777777" w:rsidR="007F5B0B" w:rsidRDefault="007F5B0B" w:rsidP="007F5B0B">
      <w:pPr>
        <w:pStyle w:val="ReportHead"/>
        <w:suppressAutoHyphens/>
        <w:rPr>
          <w:sz w:val="24"/>
        </w:rPr>
      </w:pPr>
    </w:p>
    <w:p w14:paraId="789CFA8A" w14:textId="77777777" w:rsidR="007F5B0B" w:rsidRDefault="007F5B0B" w:rsidP="007F5B0B">
      <w:pPr>
        <w:pStyle w:val="ReportHead"/>
        <w:suppressAutoHyphens/>
        <w:rPr>
          <w:sz w:val="24"/>
        </w:rPr>
      </w:pPr>
    </w:p>
    <w:p w14:paraId="39446E81" w14:textId="77777777" w:rsidR="007F5B0B" w:rsidRDefault="007F5B0B" w:rsidP="007F5B0B">
      <w:pPr>
        <w:pStyle w:val="ReportHead"/>
        <w:suppressAutoHyphens/>
        <w:rPr>
          <w:sz w:val="24"/>
        </w:rPr>
      </w:pPr>
    </w:p>
    <w:p w14:paraId="115013C6" w14:textId="77777777" w:rsidR="007F5B0B" w:rsidRDefault="007F5B0B" w:rsidP="007F5B0B">
      <w:pPr>
        <w:pStyle w:val="ReportHead"/>
        <w:suppressAutoHyphens/>
        <w:rPr>
          <w:sz w:val="24"/>
        </w:rPr>
      </w:pPr>
    </w:p>
    <w:p w14:paraId="48133C4A" w14:textId="77777777" w:rsidR="007F5B0B" w:rsidRPr="00274F89" w:rsidRDefault="007F5B0B" w:rsidP="007F5B0B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07DBDE3C" w14:textId="77777777" w:rsidR="007F5B0B" w:rsidRDefault="007F5B0B" w:rsidP="0071614F">
      <w:pPr>
        <w:pStyle w:val="ReportHead"/>
        <w:suppressAutoHyphens/>
        <w:rPr>
          <w:szCs w:val="28"/>
        </w:rPr>
      </w:pPr>
    </w:p>
    <w:p w14:paraId="181BB4AE" w14:textId="2D5DF063" w:rsidR="007F5B0B" w:rsidRDefault="007F5B0B" w:rsidP="0071614F">
      <w:pPr>
        <w:pStyle w:val="ReportHead"/>
        <w:suppressAutoHyphens/>
        <w:rPr>
          <w:sz w:val="24"/>
        </w:rPr>
        <w:sectPr w:rsidR="007F5B0B" w:rsidSect="007161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3B863E47" w14:textId="77777777" w:rsidR="0071614F" w:rsidRPr="007F5B0B" w:rsidRDefault="0071614F" w:rsidP="0071614F">
      <w:pPr>
        <w:pStyle w:val="ReportHead"/>
        <w:suppressAutoHyphens/>
        <w:ind w:firstLine="850"/>
        <w:jc w:val="both"/>
        <w:rPr>
          <w:szCs w:val="28"/>
        </w:rPr>
      </w:pPr>
      <w:r w:rsidRPr="007F5B0B">
        <w:rPr>
          <w:szCs w:val="28"/>
        </w:rPr>
        <w:lastRenderedPageBreak/>
        <w:t>Рабочая программа дисциплины «</w:t>
      </w:r>
      <w:r w:rsidRPr="007F5B0B">
        <w:rPr>
          <w:i/>
          <w:szCs w:val="28"/>
          <w:u w:val="single"/>
        </w:rPr>
        <w:t>Б1.Д.В.Э.2.2 Проблемно-ориентированные программные системы</w:t>
      </w:r>
      <w:r w:rsidRPr="007F5B0B">
        <w:rPr>
          <w:szCs w:val="28"/>
          <w:u w:val="single"/>
        </w:rPr>
        <w:t>»</w:t>
      </w:r>
      <w:r w:rsidRPr="007F5B0B">
        <w:rPr>
          <w:szCs w:val="28"/>
        </w:rPr>
        <w:t xml:space="preserve"> рассмотрена и утверждена на заседании кафедры</w:t>
      </w:r>
    </w:p>
    <w:p w14:paraId="09796EC0" w14:textId="77777777" w:rsidR="0071614F" w:rsidRDefault="0071614F" w:rsidP="0071614F">
      <w:pPr>
        <w:pStyle w:val="ReportHead"/>
        <w:suppressAutoHyphens/>
        <w:ind w:firstLine="850"/>
        <w:jc w:val="both"/>
        <w:rPr>
          <w:sz w:val="24"/>
        </w:rPr>
      </w:pPr>
    </w:p>
    <w:p w14:paraId="093981CB" w14:textId="77777777" w:rsidR="00B50477" w:rsidRPr="00274F89" w:rsidRDefault="0071614F" w:rsidP="00B50477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 w:val="24"/>
          <w:u w:val="single"/>
        </w:rPr>
        <w:t xml:space="preserve"> </w:t>
      </w:r>
      <w:r w:rsidR="00B50477" w:rsidRPr="00274F89">
        <w:rPr>
          <w:szCs w:val="28"/>
          <w:u w:val="single"/>
        </w:rPr>
        <w:t>Кафедра программного обеспечения (ОГТИ)</w:t>
      </w:r>
      <w:r w:rsidR="00B50477" w:rsidRPr="00274F89">
        <w:rPr>
          <w:szCs w:val="28"/>
          <w:u w:val="single"/>
        </w:rPr>
        <w:tab/>
      </w:r>
    </w:p>
    <w:p w14:paraId="7E34F912" w14:textId="77777777" w:rsidR="00B50477" w:rsidRDefault="00B50477" w:rsidP="00B50477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51442DCF" w14:textId="44D50EF5" w:rsidR="00B50477" w:rsidRPr="00274F89" w:rsidRDefault="00B50477" w:rsidP="00B50477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274F89">
        <w:rPr>
          <w:szCs w:val="28"/>
        </w:rPr>
        <w:t xml:space="preserve">протокол № </w:t>
      </w:r>
      <w:r w:rsidRPr="00274F89">
        <w:rPr>
          <w:szCs w:val="28"/>
          <w:u w:val="single"/>
        </w:rPr>
        <w:t>10</w:t>
      </w:r>
      <w:r>
        <w:rPr>
          <w:szCs w:val="28"/>
        </w:rPr>
        <w:t xml:space="preserve"> </w:t>
      </w:r>
      <w:r w:rsidRPr="00274F89">
        <w:rPr>
          <w:szCs w:val="28"/>
        </w:rPr>
        <w:t>от "</w:t>
      </w:r>
      <w:r>
        <w:rPr>
          <w:szCs w:val="28"/>
          <w:u w:val="single"/>
        </w:rPr>
        <w:t>0</w:t>
      </w:r>
      <w:r w:rsidR="00DE5FF4" w:rsidRPr="00E113A0">
        <w:rPr>
          <w:szCs w:val="28"/>
          <w:u w:val="single"/>
        </w:rPr>
        <w:t>2</w:t>
      </w:r>
      <w:r w:rsidRPr="00274F89">
        <w:rPr>
          <w:szCs w:val="28"/>
        </w:rPr>
        <w:t xml:space="preserve">" </w:t>
      </w:r>
      <w:r>
        <w:rPr>
          <w:szCs w:val="28"/>
        </w:rPr>
        <w:t>июня</w:t>
      </w:r>
      <w:r w:rsidRPr="00274F89">
        <w:rPr>
          <w:szCs w:val="28"/>
        </w:rPr>
        <w:t xml:space="preserve"> 20</w:t>
      </w:r>
      <w:r>
        <w:rPr>
          <w:szCs w:val="28"/>
          <w:u w:val="single"/>
        </w:rPr>
        <w:t>21</w:t>
      </w:r>
      <w:r w:rsidRPr="00274F89">
        <w:rPr>
          <w:szCs w:val="28"/>
        </w:rPr>
        <w:t>г.</w:t>
      </w:r>
    </w:p>
    <w:p w14:paraId="3F9E4B38" w14:textId="77777777" w:rsidR="00B50477" w:rsidRDefault="00B50477" w:rsidP="00B5047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34D83B86" w14:textId="77777777" w:rsidR="00E113A0" w:rsidRPr="00274F89" w:rsidRDefault="00E113A0" w:rsidP="00E113A0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66705832" w14:textId="77777777" w:rsidR="00E113A0" w:rsidRPr="00274F89" w:rsidRDefault="00E113A0" w:rsidP="00E113A0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7EF4722B" w14:textId="77777777" w:rsidR="00E113A0" w:rsidRPr="00274F89" w:rsidRDefault="00E113A0" w:rsidP="00E113A0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02CCCD11" w14:textId="77777777" w:rsidR="00E113A0" w:rsidRPr="00274F89" w:rsidRDefault="00E113A0" w:rsidP="00E113A0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05E3B8F5" w14:textId="77777777" w:rsidR="00E113A0" w:rsidRPr="00274F89" w:rsidRDefault="00E113A0" w:rsidP="00E113A0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                      Ст. преподаватель                                                                      В.С. Богданова</w:t>
      </w:r>
    </w:p>
    <w:p w14:paraId="0C3B2FD4" w14:textId="77777777" w:rsidR="00E113A0" w:rsidRPr="00274F89" w:rsidRDefault="00E113A0" w:rsidP="00E113A0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55A6918D" w14:textId="77777777" w:rsidR="00E113A0" w:rsidRPr="00274F89" w:rsidRDefault="00E113A0" w:rsidP="00E113A0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722AABFC" w14:textId="77777777" w:rsidR="00E113A0" w:rsidRPr="00274F89" w:rsidRDefault="00E113A0" w:rsidP="00E113A0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E113A0" w:rsidRPr="00274F89" w14:paraId="3D664ED5" w14:textId="77777777" w:rsidTr="00D93408">
        <w:tc>
          <w:tcPr>
            <w:tcW w:w="10432" w:type="dxa"/>
            <w:shd w:val="clear" w:color="auto" w:fill="auto"/>
          </w:tcPr>
          <w:p w14:paraId="6A14CCB8" w14:textId="77777777" w:rsidR="00E113A0" w:rsidRPr="00274F89" w:rsidRDefault="00E113A0" w:rsidP="00D93408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3AFE9785" w14:textId="77777777" w:rsidR="00E113A0" w:rsidRPr="00274F89" w:rsidRDefault="00E113A0" w:rsidP="00D93408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540799A3" w14:textId="77777777" w:rsidR="00E113A0" w:rsidRPr="00274F89" w:rsidRDefault="00E113A0" w:rsidP="00D93408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429DF7A1" w14:textId="77777777" w:rsidR="00E113A0" w:rsidRPr="00274F89" w:rsidRDefault="00E113A0" w:rsidP="00D93408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4131A72B" w14:textId="77777777" w:rsidR="00E113A0" w:rsidRPr="00274F89" w:rsidRDefault="00E113A0" w:rsidP="00D93408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28E6E1A2" w14:textId="77777777" w:rsidR="00E113A0" w:rsidRPr="00274F89" w:rsidRDefault="00E113A0" w:rsidP="00D93408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Камышанова</w:t>
            </w:r>
          </w:p>
          <w:p w14:paraId="3C6AC27E" w14:textId="77777777" w:rsidR="00E113A0" w:rsidRPr="00274F89" w:rsidRDefault="00E113A0" w:rsidP="00D93408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66B42FEA" w14:textId="77777777" w:rsidR="00E113A0" w:rsidRPr="00274F89" w:rsidRDefault="00E113A0" w:rsidP="00D93408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299F238A" w14:textId="77777777" w:rsidR="00E113A0" w:rsidRPr="00274F89" w:rsidRDefault="00E113A0" w:rsidP="00D93408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59231E74" w14:textId="77777777" w:rsidR="00E113A0" w:rsidRDefault="00E113A0" w:rsidP="00D93408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33542042" w14:textId="77777777" w:rsidR="00E113A0" w:rsidRPr="00274F89" w:rsidRDefault="00E113A0" w:rsidP="00D93408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18EB0677" w14:textId="77777777" w:rsidR="00E113A0" w:rsidRDefault="00E113A0" w:rsidP="00E113A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B63C8D8" w14:textId="77777777" w:rsidR="00E113A0" w:rsidRDefault="00E113A0" w:rsidP="00E113A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E1CB022" w14:textId="77777777" w:rsidR="00E113A0" w:rsidRDefault="00E113A0" w:rsidP="00E113A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D9DBB86" w14:textId="77777777" w:rsidR="00E113A0" w:rsidRDefault="00E113A0" w:rsidP="00E113A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7300635" w14:textId="77777777" w:rsidR="00E113A0" w:rsidRDefault="00E113A0" w:rsidP="00E113A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86AE2E9" w14:textId="77777777" w:rsidR="00E113A0" w:rsidRDefault="00E113A0" w:rsidP="00E113A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79005AC" w14:textId="77777777" w:rsidR="00E113A0" w:rsidRDefault="00E113A0" w:rsidP="00E113A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B36693C" w14:textId="77777777" w:rsidR="00E113A0" w:rsidRDefault="00E113A0" w:rsidP="00E113A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16FDCCA" w14:textId="77777777" w:rsidR="00E113A0" w:rsidRDefault="00E113A0" w:rsidP="00E113A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B7621DA" w14:textId="77777777" w:rsidR="00E113A0" w:rsidRDefault="00E113A0" w:rsidP="00E113A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DFD7453" w14:textId="77777777" w:rsidR="00E113A0" w:rsidRDefault="00E113A0" w:rsidP="00E113A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F645C9C" w14:textId="77777777" w:rsidR="00E113A0" w:rsidRDefault="00E113A0" w:rsidP="00E113A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84198F2" w14:textId="77777777" w:rsidR="00E113A0" w:rsidRDefault="00E113A0" w:rsidP="00E113A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79578AC" w14:textId="77777777" w:rsidR="00E113A0" w:rsidRDefault="00E113A0" w:rsidP="00E113A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C432284" w14:textId="77777777" w:rsidR="00E113A0" w:rsidRDefault="00E113A0" w:rsidP="00E113A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6901F75" w14:textId="77777777" w:rsidR="00E113A0" w:rsidRDefault="00E113A0" w:rsidP="00E113A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E113A0" w14:paraId="47BBE19A" w14:textId="77777777" w:rsidTr="00D93408">
        <w:tc>
          <w:tcPr>
            <w:tcW w:w="6039" w:type="dxa"/>
            <w:shd w:val="clear" w:color="auto" w:fill="auto"/>
          </w:tcPr>
          <w:p w14:paraId="5213AEEF" w14:textId="77777777" w:rsidR="00E113A0" w:rsidRDefault="00E113A0" w:rsidP="00D93408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E113A0" w:rsidRPr="002B70F0" w14:paraId="003048FA" w14:textId="77777777" w:rsidTr="00D93408">
              <w:tc>
                <w:tcPr>
                  <w:tcW w:w="3827" w:type="dxa"/>
                  <w:shd w:val="clear" w:color="auto" w:fill="auto"/>
                </w:tcPr>
                <w:p w14:paraId="582AE216" w14:textId="51E81A21" w:rsidR="00E113A0" w:rsidRPr="002B70F0" w:rsidRDefault="00E113A0" w:rsidP="00D93408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Богданова В.С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2E0127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E113A0" w:rsidRPr="002B70F0" w14:paraId="3955A8EE" w14:textId="77777777" w:rsidTr="00D93408">
              <w:tc>
                <w:tcPr>
                  <w:tcW w:w="3827" w:type="dxa"/>
                  <w:shd w:val="clear" w:color="auto" w:fill="auto"/>
                </w:tcPr>
                <w:p w14:paraId="576C5046" w14:textId="77777777" w:rsidR="00E113A0" w:rsidRDefault="00E113A0" w:rsidP="00D93408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Орский  гуманитарно– </w:t>
                  </w:r>
                </w:p>
                <w:p w14:paraId="715062C6" w14:textId="77777777" w:rsidR="00E113A0" w:rsidRPr="002B70F0" w:rsidRDefault="00E113A0" w:rsidP="00D93408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33EA29E3" w14:textId="261115BB" w:rsidR="00E113A0" w:rsidRPr="002B70F0" w:rsidRDefault="00E113A0" w:rsidP="00D93408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2E0127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63E8688" w14:textId="77777777" w:rsidR="00E113A0" w:rsidRPr="006C3F89" w:rsidRDefault="00E113A0" w:rsidP="00D93408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0DCAB4C1" w14:textId="77777777" w:rsidR="00E113A0" w:rsidRDefault="00E113A0" w:rsidP="00E113A0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3485017E" w14:textId="77777777" w:rsidR="00E113A0" w:rsidRDefault="00E113A0" w:rsidP="00E113A0">
      <w:pPr>
        <w:rPr>
          <w:sz w:val="24"/>
        </w:rPr>
      </w:pPr>
      <w:r>
        <w:rPr>
          <w:sz w:val="24"/>
        </w:rPr>
        <w:br w:type="page"/>
      </w:r>
    </w:p>
    <w:p w14:paraId="214C3596" w14:textId="77777777" w:rsidR="0024545B" w:rsidRDefault="0024545B" w:rsidP="0024545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03B08D18" w14:textId="77777777" w:rsidR="0024545B" w:rsidRDefault="0024545B" w:rsidP="0024545B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 xml:space="preserve">освоения дисциплины: развитие у обучаемых знаний умений и навыков в области выбора, проектирования, реализации, оценки качества и анализа эффективности программного обеспечения для решения задач в различных предметных областях. </w:t>
      </w:r>
    </w:p>
    <w:p w14:paraId="27217DC7" w14:textId="77777777" w:rsidR="0024545B" w:rsidRDefault="0024545B" w:rsidP="0024545B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4AE30DA4" w14:textId="77777777" w:rsidR="0024545B" w:rsidRDefault="0024545B" w:rsidP="0024545B">
      <w:pPr>
        <w:pStyle w:val="ReportMain"/>
        <w:suppressAutoHyphens/>
        <w:ind w:firstLine="709"/>
        <w:jc w:val="both"/>
      </w:pPr>
      <w:r>
        <w:rPr>
          <w:b/>
        </w:rPr>
        <w:t xml:space="preserve">- </w:t>
      </w:r>
      <w:r>
        <w:t xml:space="preserve">обучение студентов основным подходам к проектированию, разработке и использованию проблемно ориентированных программных комплексов; </w:t>
      </w:r>
    </w:p>
    <w:p w14:paraId="038F17F6" w14:textId="77777777" w:rsidR="0024545B" w:rsidRDefault="0024545B" w:rsidP="0024545B">
      <w:pPr>
        <w:pStyle w:val="ReportMain"/>
        <w:suppressAutoHyphens/>
        <w:ind w:firstLine="709"/>
        <w:jc w:val="both"/>
      </w:pPr>
      <w:r>
        <w:t xml:space="preserve">- дать обучающимся знание технологий создания проблемно-ориентированных комплексов с использованием универсальных языков программирования; </w:t>
      </w:r>
    </w:p>
    <w:p w14:paraId="2396E181" w14:textId="77777777" w:rsidR="0024545B" w:rsidRDefault="0024545B" w:rsidP="0024545B">
      <w:pPr>
        <w:pStyle w:val="ReportMain"/>
        <w:suppressAutoHyphens/>
        <w:ind w:firstLine="709"/>
        <w:jc w:val="both"/>
      </w:pPr>
      <w:r>
        <w:t>- ознакомить студентов с использованием технологий объектноориентированного программирования при разработке проблемноориентированных комплексов.</w:t>
      </w:r>
    </w:p>
    <w:p w14:paraId="6E55E0FC" w14:textId="77777777" w:rsidR="0024545B" w:rsidRDefault="0024545B" w:rsidP="0024545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6FA51C8E" w14:textId="77777777" w:rsidR="0024545B" w:rsidRDefault="0024545B" w:rsidP="0024545B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Д «Дисциплины (модули)»</w:t>
      </w:r>
    </w:p>
    <w:p w14:paraId="2C455AEA" w14:textId="77777777" w:rsidR="0024545B" w:rsidRDefault="0024545B" w:rsidP="0024545B">
      <w:pPr>
        <w:pStyle w:val="ReportMain"/>
        <w:suppressAutoHyphens/>
        <w:ind w:firstLine="709"/>
        <w:jc w:val="both"/>
      </w:pPr>
    </w:p>
    <w:p w14:paraId="7BBD8910" w14:textId="77777777" w:rsidR="0024545B" w:rsidRDefault="0024545B" w:rsidP="0024545B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Б1.Д.В.5 Объектно-ориентированное программирование, Б1.Д.В.9 Современные системы управления базами данных</w:t>
      </w:r>
    </w:p>
    <w:p w14:paraId="314024A6" w14:textId="77777777" w:rsidR="0024545B" w:rsidRDefault="0024545B" w:rsidP="0024545B">
      <w:pPr>
        <w:pStyle w:val="ReportMain"/>
        <w:suppressAutoHyphens/>
        <w:ind w:firstLine="709"/>
        <w:jc w:val="both"/>
      </w:pPr>
    </w:p>
    <w:p w14:paraId="04CAB545" w14:textId="77777777" w:rsidR="0024545B" w:rsidRDefault="0024545B" w:rsidP="0024545B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Отсутствуют</w:t>
      </w:r>
    </w:p>
    <w:p w14:paraId="6F98DE0C" w14:textId="77777777" w:rsidR="0024545B" w:rsidRDefault="0024545B" w:rsidP="0024545B">
      <w:pPr>
        <w:pStyle w:val="ReportMain"/>
        <w:suppressAutoHyphens/>
        <w:ind w:firstLine="709"/>
        <w:jc w:val="both"/>
      </w:pPr>
    </w:p>
    <w:p w14:paraId="568B6539" w14:textId="77777777" w:rsidR="0024545B" w:rsidRDefault="0024545B" w:rsidP="0024545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3CB72714" w14:textId="77777777" w:rsidR="0024545B" w:rsidRDefault="0024545B" w:rsidP="0024545B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59630F45" w14:textId="77777777" w:rsidR="0024545B" w:rsidRDefault="0024545B" w:rsidP="0024545B">
      <w:pPr>
        <w:pStyle w:val="ReportMain"/>
        <w:suppressAutoHyphens/>
        <w:ind w:firstLine="709"/>
        <w:jc w:val="both"/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284"/>
        <w:gridCol w:w="4111"/>
      </w:tblGrid>
      <w:tr w:rsidR="0024545B" w:rsidRPr="003346A0" w14:paraId="654EDFB8" w14:textId="77777777" w:rsidTr="00AD208E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484D9E36" w14:textId="77777777" w:rsidR="0024545B" w:rsidRPr="003346A0" w:rsidRDefault="0024545B" w:rsidP="00AD208E">
            <w:pPr>
              <w:pStyle w:val="ReportMain"/>
              <w:suppressAutoHyphens/>
              <w:jc w:val="center"/>
            </w:pPr>
            <w:r w:rsidRPr="003346A0">
              <w:t>Код и наименование формируемых компетенций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64BB56C8" w14:textId="77777777" w:rsidR="0024545B" w:rsidRPr="003346A0" w:rsidRDefault="0024545B" w:rsidP="00AD208E">
            <w:pPr>
              <w:pStyle w:val="ReportMain"/>
              <w:suppressAutoHyphens/>
              <w:jc w:val="center"/>
            </w:pPr>
            <w:r w:rsidRPr="003346A0">
              <w:t>Код и наименование индикатора достижения компетенции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FD1658" w14:textId="77777777" w:rsidR="0024545B" w:rsidRPr="003346A0" w:rsidRDefault="0024545B" w:rsidP="00AD208E">
            <w:pPr>
              <w:pStyle w:val="ReportMain"/>
              <w:suppressAutoHyphens/>
              <w:jc w:val="center"/>
            </w:pPr>
            <w:r w:rsidRPr="003346A0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4545B" w:rsidRPr="003346A0" w14:paraId="5BC7949C" w14:textId="77777777" w:rsidTr="00AD208E">
        <w:tc>
          <w:tcPr>
            <w:tcW w:w="3175" w:type="dxa"/>
            <w:shd w:val="clear" w:color="auto" w:fill="auto"/>
          </w:tcPr>
          <w:p w14:paraId="1DE98711" w14:textId="77777777" w:rsidR="0024545B" w:rsidRPr="003346A0" w:rsidRDefault="0024545B" w:rsidP="00AD208E">
            <w:pPr>
              <w:pStyle w:val="ReportMain"/>
              <w:suppressAutoHyphens/>
            </w:pPr>
            <w:r w:rsidRPr="003346A0">
              <w:t>ПК*-8 Способен выполнять научно-исследовательские работы по закрепленной тематике, осуществлять постановку и выполнять эксперименты по проверке их корректности и эффективности с использованием программных пакетов инженерных расчетов</w:t>
            </w:r>
          </w:p>
        </w:tc>
        <w:tc>
          <w:tcPr>
            <w:tcW w:w="3284" w:type="dxa"/>
            <w:shd w:val="clear" w:color="auto" w:fill="auto"/>
          </w:tcPr>
          <w:p w14:paraId="22EF4CE7" w14:textId="77777777" w:rsidR="0024545B" w:rsidRDefault="0024545B" w:rsidP="00AD208E">
            <w:pPr>
              <w:pStyle w:val="ReportMain"/>
              <w:suppressAutoHyphens/>
            </w:pPr>
            <w:r w:rsidRPr="003346A0">
              <w:t>ПК*-8-В-1 Знает основы теории вероятностей, математической статистики и случайных процессов для проведения экспериментов при выполнении научно - исследовательских работ по закрепленной тематике</w:t>
            </w:r>
          </w:p>
          <w:p w14:paraId="5165F676" w14:textId="77777777" w:rsidR="0024545B" w:rsidRDefault="0024545B" w:rsidP="00AD208E">
            <w:pPr>
              <w:pStyle w:val="ReportMain"/>
              <w:suppressAutoHyphens/>
            </w:pPr>
            <w:r w:rsidRPr="003346A0">
              <w:t>ПК*-8-В-2 Осуществл</w:t>
            </w:r>
            <w:r>
              <w:t>я</w:t>
            </w:r>
            <w:r w:rsidRPr="003346A0">
              <w:t>ет постановку и выполняет эксперименты по проверке корректности и эффективности научных исследований с использованием программных пакетов инженерных расчетов</w:t>
            </w:r>
          </w:p>
          <w:p w14:paraId="4FACDDB7" w14:textId="77777777" w:rsidR="0024545B" w:rsidRDefault="0024545B" w:rsidP="00AD208E">
            <w:pPr>
              <w:pStyle w:val="ReportMain"/>
              <w:suppressAutoHyphens/>
            </w:pPr>
            <w:r w:rsidRPr="003346A0">
              <w:t>ПК*-8-В-3 Знает методо - ориентированные программные пакеты инженерных расчетов и применяет их для проверки корректности и эффективности научных исследований</w:t>
            </w:r>
          </w:p>
          <w:p w14:paraId="35C28EF2" w14:textId="77777777" w:rsidR="0024545B" w:rsidRPr="003346A0" w:rsidRDefault="0024545B" w:rsidP="00AD208E">
            <w:pPr>
              <w:pStyle w:val="ReportMain"/>
              <w:suppressAutoHyphens/>
            </w:pPr>
            <w:r w:rsidRPr="003346A0">
              <w:lastRenderedPageBreak/>
              <w:t>ПК*-8-В-4 Знает проблемно-ориентированные программные пакеты инженерных расчетов и применяет их для проверки корректности и эффективности научных исследований</w:t>
            </w:r>
          </w:p>
        </w:tc>
        <w:tc>
          <w:tcPr>
            <w:tcW w:w="4111" w:type="dxa"/>
            <w:shd w:val="clear" w:color="auto" w:fill="auto"/>
          </w:tcPr>
          <w:p w14:paraId="03F2AF1D" w14:textId="77777777" w:rsidR="0024545B" w:rsidRDefault="0024545B" w:rsidP="00AD208E">
            <w:pPr>
              <w:pStyle w:val="ReportMain"/>
              <w:suppressAutoHyphens/>
            </w:pPr>
            <w:r w:rsidRPr="00B55D87">
              <w:rPr>
                <w:b/>
                <w:u w:val="single"/>
              </w:rPr>
              <w:lastRenderedPageBreak/>
              <w:t>Знать:</w:t>
            </w:r>
          </w:p>
          <w:p w14:paraId="10348CCE" w14:textId="77777777" w:rsidR="0024545B" w:rsidRDefault="0024545B" w:rsidP="00AD208E">
            <w:pPr>
              <w:pStyle w:val="ReportMain"/>
              <w:suppressAutoHyphens/>
            </w:pPr>
            <w:r>
              <w:t xml:space="preserve">- типы проблемно-ориентированных комплексов, </w:t>
            </w:r>
          </w:p>
          <w:p w14:paraId="4B0A8730" w14:textId="77777777" w:rsidR="0024545B" w:rsidRDefault="0024545B" w:rsidP="00AD208E">
            <w:pPr>
              <w:pStyle w:val="ReportMain"/>
              <w:suppressAutoHyphens/>
            </w:pPr>
            <w:r>
              <w:t xml:space="preserve">- методы и технологии создания проблемно-ориентированных комплексов, </w:t>
            </w:r>
          </w:p>
          <w:p w14:paraId="6DF119CC" w14:textId="77777777" w:rsidR="0024545B" w:rsidRDefault="0024545B" w:rsidP="00AD208E">
            <w:pPr>
              <w:pStyle w:val="ReportMain"/>
              <w:suppressAutoHyphens/>
            </w:pPr>
            <w:r>
              <w:t xml:space="preserve">- принципы использования объектно-ориентированных технологий, </w:t>
            </w:r>
          </w:p>
          <w:p w14:paraId="55778D63" w14:textId="77777777" w:rsidR="0024545B" w:rsidRDefault="0024545B" w:rsidP="00AD208E">
            <w:pPr>
              <w:pStyle w:val="ReportMain"/>
              <w:suppressAutoHyphens/>
            </w:pPr>
            <w:r>
              <w:t xml:space="preserve">- принципы использования стандартных библиотек классов при создании проблемноориентированных программных комплексов. </w:t>
            </w:r>
          </w:p>
          <w:p w14:paraId="6677E68E" w14:textId="77777777" w:rsidR="0024545B" w:rsidRDefault="0024545B" w:rsidP="00AD208E">
            <w:pPr>
              <w:pStyle w:val="ReportMain"/>
              <w:suppressAutoHyphens/>
            </w:pPr>
            <w:r w:rsidRPr="00B55D87">
              <w:rPr>
                <w:b/>
                <w:u w:val="single"/>
              </w:rPr>
              <w:t>Уметь:</w:t>
            </w:r>
          </w:p>
          <w:p w14:paraId="20D4BC64" w14:textId="77777777" w:rsidR="0024545B" w:rsidRDefault="0024545B" w:rsidP="00AD208E">
            <w:pPr>
              <w:pStyle w:val="ReportMain"/>
              <w:suppressAutoHyphens/>
            </w:pPr>
            <w:r>
              <w:t xml:space="preserve">- использовать универсальные языки программирования при создании проблемноориентированных программных комплексов, </w:t>
            </w:r>
          </w:p>
          <w:p w14:paraId="1C4C03E6" w14:textId="77777777" w:rsidR="0024545B" w:rsidRDefault="0024545B" w:rsidP="00AD208E">
            <w:pPr>
              <w:pStyle w:val="ReportMain"/>
              <w:suppressAutoHyphens/>
            </w:pPr>
            <w:r>
              <w:t xml:space="preserve">- применять стандартные библиотеки классов и шаблонов при их разработке, </w:t>
            </w:r>
          </w:p>
          <w:p w14:paraId="2B3E518B" w14:textId="77777777" w:rsidR="0024545B" w:rsidRDefault="0024545B" w:rsidP="00AD208E">
            <w:pPr>
              <w:pStyle w:val="ReportMain"/>
              <w:suppressAutoHyphens/>
            </w:pPr>
            <w:r>
              <w:t xml:space="preserve">- тестировать и проводить отладку программного обеспечения. </w:t>
            </w:r>
            <w:r w:rsidRPr="00B55D87">
              <w:rPr>
                <w:b/>
                <w:u w:val="single"/>
              </w:rPr>
              <w:t>Владеть:</w:t>
            </w:r>
          </w:p>
          <w:p w14:paraId="10CB03D0" w14:textId="77777777" w:rsidR="0024545B" w:rsidRDefault="0024545B" w:rsidP="00AD208E">
            <w:pPr>
              <w:pStyle w:val="ReportMain"/>
              <w:suppressAutoHyphens/>
            </w:pPr>
            <w:r>
              <w:t xml:space="preserve">- навыками применения объектно-ориентированных технологий при </w:t>
            </w:r>
            <w:r>
              <w:lastRenderedPageBreak/>
              <w:t xml:space="preserve">создании проблемноориентированных программных комплексов, </w:t>
            </w:r>
          </w:p>
          <w:p w14:paraId="575DEC85" w14:textId="77777777" w:rsidR="0024545B" w:rsidRDefault="0024545B" w:rsidP="00AD208E">
            <w:pPr>
              <w:pStyle w:val="ReportMain"/>
              <w:suppressAutoHyphens/>
            </w:pPr>
            <w:r>
              <w:t xml:space="preserve">- навыками тестирования и отладки программное обеспечение, </w:t>
            </w:r>
          </w:p>
          <w:p w14:paraId="49479FBB" w14:textId="77777777" w:rsidR="0024545B" w:rsidRPr="003346A0" w:rsidRDefault="0024545B" w:rsidP="00AD208E">
            <w:pPr>
              <w:pStyle w:val="ReportMain"/>
              <w:suppressAutoHyphens/>
            </w:pPr>
            <w:r>
              <w:t>- навыками использования стандартных библиотек шаблонов и классов.</w:t>
            </w:r>
          </w:p>
        </w:tc>
      </w:tr>
    </w:tbl>
    <w:p w14:paraId="129D100C" w14:textId="77777777" w:rsidR="0024545B" w:rsidRDefault="0024545B" w:rsidP="0024545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2E7D5B00" w14:textId="77777777" w:rsidR="0024545B" w:rsidRDefault="0024545B" w:rsidP="0024545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1A18E326" w14:textId="77777777" w:rsidR="0024545B" w:rsidRDefault="0024545B" w:rsidP="0024545B">
      <w:pPr>
        <w:pStyle w:val="ReportMain"/>
        <w:suppressAutoHyphens/>
        <w:ind w:firstLine="709"/>
        <w:jc w:val="both"/>
      </w:pPr>
      <w:r>
        <w:t>Общая трудоемкость дисциплины составляет 4 зачетные единицы (144 академических часа).</w:t>
      </w:r>
    </w:p>
    <w:p w14:paraId="47CEDB9B" w14:textId="77777777" w:rsidR="0024545B" w:rsidRDefault="0024545B" w:rsidP="0024545B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24545B" w:rsidRPr="003346A0" w14:paraId="2C2F8B29" w14:textId="77777777" w:rsidTr="00AD208E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65CBA8FD" w14:textId="77777777" w:rsidR="0024545B" w:rsidRPr="003346A0" w:rsidRDefault="0024545B" w:rsidP="00AD208E">
            <w:pPr>
              <w:pStyle w:val="ReportMain"/>
              <w:suppressAutoHyphens/>
              <w:jc w:val="center"/>
            </w:pPr>
            <w:r w:rsidRPr="003346A0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511EF063" w14:textId="77777777" w:rsidR="0024545B" w:rsidRDefault="0024545B" w:rsidP="00AD208E">
            <w:pPr>
              <w:pStyle w:val="ReportMain"/>
              <w:suppressAutoHyphens/>
              <w:jc w:val="center"/>
            </w:pPr>
            <w:r w:rsidRPr="003346A0">
              <w:t xml:space="preserve"> Трудоемкость,</w:t>
            </w:r>
          </w:p>
          <w:p w14:paraId="2AF8F72F" w14:textId="77777777" w:rsidR="0024545B" w:rsidRPr="003346A0" w:rsidRDefault="0024545B" w:rsidP="00AD208E">
            <w:pPr>
              <w:pStyle w:val="ReportMain"/>
              <w:suppressAutoHyphens/>
              <w:jc w:val="center"/>
            </w:pPr>
            <w:r w:rsidRPr="003346A0">
              <w:t>академических часов</w:t>
            </w:r>
          </w:p>
        </w:tc>
      </w:tr>
      <w:tr w:rsidR="0024545B" w:rsidRPr="003346A0" w14:paraId="12C3F987" w14:textId="77777777" w:rsidTr="00AD208E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36FA6981" w14:textId="77777777" w:rsidR="0024545B" w:rsidRPr="003346A0" w:rsidRDefault="0024545B" w:rsidP="00AD208E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AE49E3" w14:textId="77777777" w:rsidR="0024545B" w:rsidRPr="003346A0" w:rsidRDefault="0024545B" w:rsidP="00AD208E">
            <w:pPr>
              <w:pStyle w:val="ReportMain"/>
              <w:suppressAutoHyphens/>
              <w:jc w:val="center"/>
            </w:pPr>
            <w:r w:rsidRPr="003346A0"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556302" w14:textId="77777777" w:rsidR="0024545B" w:rsidRPr="003346A0" w:rsidRDefault="0024545B" w:rsidP="00AD208E">
            <w:pPr>
              <w:pStyle w:val="ReportMain"/>
              <w:suppressAutoHyphens/>
              <w:jc w:val="center"/>
            </w:pPr>
            <w:r w:rsidRPr="003346A0">
              <w:t>всего</w:t>
            </w:r>
          </w:p>
        </w:tc>
      </w:tr>
      <w:tr w:rsidR="0024545B" w:rsidRPr="003346A0" w14:paraId="78C13797" w14:textId="77777777" w:rsidTr="00AD208E">
        <w:tc>
          <w:tcPr>
            <w:tcW w:w="7597" w:type="dxa"/>
            <w:shd w:val="clear" w:color="auto" w:fill="auto"/>
          </w:tcPr>
          <w:p w14:paraId="0348738F" w14:textId="77777777" w:rsidR="0024545B" w:rsidRPr="003346A0" w:rsidRDefault="0024545B" w:rsidP="00AD208E">
            <w:pPr>
              <w:pStyle w:val="ReportMain"/>
              <w:suppressAutoHyphens/>
              <w:rPr>
                <w:b/>
              </w:rPr>
            </w:pPr>
            <w:r w:rsidRPr="003346A0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0D85DB51" w14:textId="77777777" w:rsidR="0024545B" w:rsidRPr="003346A0" w:rsidRDefault="0024545B" w:rsidP="00AD208E">
            <w:pPr>
              <w:pStyle w:val="ReportMain"/>
              <w:suppressAutoHyphens/>
              <w:jc w:val="center"/>
              <w:rPr>
                <w:b/>
              </w:rPr>
            </w:pPr>
            <w:r w:rsidRPr="003346A0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14:paraId="633B65E7" w14:textId="77777777" w:rsidR="0024545B" w:rsidRPr="003346A0" w:rsidRDefault="0024545B" w:rsidP="00AD208E">
            <w:pPr>
              <w:pStyle w:val="ReportMain"/>
              <w:suppressAutoHyphens/>
              <w:jc w:val="center"/>
              <w:rPr>
                <w:b/>
              </w:rPr>
            </w:pPr>
            <w:r w:rsidRPr="003346A0">
              <w:rPr>
                <w:b/>
              </w:rPr>
              <w:t>144</w:t>
            </w:r>
          </w:p>
        </w:tc>
      </w:tr>
      <w:tr w:rsidR="0024545B" w:rsidRPr="003346A0" w14:paraId="37133625" w14:textId="77777777" w:rsidTr="00AD208E">
        <w:tc>
          <w:tcPr>
            <w:tcW w:w="7597" w:type="dxa"/>
            <w:shd w:val="clear" w:color="auto" w:fill="auto"/>
          </w:tcPr>
          <w:p w14:paraId="277E928B" w14:textId="77777777" w:rsidR="0024545B" w:rsidRPr="003346A0" w:rsidRDefault="0024545B" w:rsidP="00AD208E">
            <w:pPr>
              <w:pStyle w:val="ReportMain"/>
              <w:suppressAutoHyphens/>
              <w:rPr>
                <w:b/>
              </w:rPr>
            </w:pPr>
            <w:r w:rsidRPr="003346A0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3DC8AD8C" w14:textId="77777777" w:rsidR="0024545B" w:rsidRPr="003346A0" w:rsidRDefault="0024545B" w:rsidP="00AD208E">
            <w:pPr>
              <w:pStyle w:val="ReportMain"/>
              <w:suppressAutoHyphens/>
              <w:jc w:val="center"/>
              <w:rPr>
                <w:b/>
              </w:rPr>
            </w:pPr>
            <w:r w:rsidRPr="003346A0">
              <w:rPr>
                <w:b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14:paraId="56B69F89" w14:textId="77777777" w:rsidR="0024545B" w:rsidRPr="003346A0" w:rsidRDefault="0024545B" w:rsidP="00AD208E">
            <w:pPr>
              <w:pStyle w:val="ReportMain"/>
              <w:suppressAutoHyphens/>
              <w:jc w:val="center"/>
              <w:rPr>
                <w:b/>
              </w:rPr>
            </w:pPr>
            <w:r w:rsidRPr="003346A0">
              <w:rPr>
                <w:b/>
              </w:rPr>
              <w:t>50,25</w:t>
            </w:r>
          </w:p>
        </w:tc>
      </w:tr>
      <w:tr w:rsidR="0024545B" w:rsidRPr="003346A0" w14:paraId="5B37B246" w14:textId="77777777" w:rsidTr="00AD208E">
        <w:tc>
          <w:tcPr>
            <w:tcW w:w="7597" w:type="dxa"/>
            <w:shd w:val="clear" w:color="auto" w:fill="auto"/>
          </w:tcPr>
          <w:p w14:paraId="7710E814" w14:textId="77777777" w:rsidR="0024545B" w:rsidRPr="003346A0" w:rsidRDefault="0024545B" w:rsidP="00AD208E">
            <w:pPr>
              <w:pStyle w:val="ReportMain"/>
              <w:suppressAutoHyphens/>
            </w:pPr>
            <w:r w:rsidRPr="003346A0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5EA441C6" w14:textId="77777777" w:rsidR="0024545B" w:rsidRPr="003346A0" w:rsidRDefault="0024545B" w:rsidP="00AD208E">
            <w:pPr>
              <w:pStyle w:val="ReportMain"/>
              <w:suppressAutoHyphens/>
              <w:jc w:val="center"/>
            </w:pPr>
            <w:r w:rsidRPr="003346A0">
              <w:t>18</w:t>
            </w:r>
          </w:p>
        </w:tc>
        <w:tc>
          <w:tcPr>
            <w:tcW w:w="1417" w:type="dxa"/>
            <w:shd w:val="clear" w:color="auto" w:fill="auto"/>
          </w:tcPr>
          <w:p w14:paraId="5E7C222B" w14:textId="77777777" w:rsidR="0024545B" w:rsidRPr="003346A0" w:rsidRDefault="0024545B" w:rsidP="00AD208E">
            <w:pPr>
              <w:pStyle w:val="ReportMain"/>
              <w:suppressAutoHyphens/>
              <w:jc w:val="center"/>
            </w:pPr>
            <w:r w:rsidRPr="003346A0">
              <w:t>18</w:t>
            </w:r>
          </w:p>
        </w:tc>
      </w:tr>
      <w:tr w:rsidR="0024545B" w:rsidRPr="003346A0" w14:paraId="6384D122" w14:textId="77777777" w:rsidTr="00AD208E">
        <w:tc>
          <w:tcPr>
            <w:tcW w:w="7597" w:type="dxa"/>
            <w:shd w:val="clear" w:color="auto" w:fill="auto"/>
          </w:tcPr>
          <w:p w14:paraId="02BEFB6E" w14:textId="77777777" w:rsidR="0024545B" w:rsidRPr="003346A0" w:rsidRDefault="0024545B" w:rsidP="00AD208E">
            <w:pPr>
              <w:pStyle w:val="ReportMain"/>
              <w:suppressAutoHyphens/>
            </w:pPr>
            <w:r w:rsidRPr="003346A0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73C04FD3" w14:textId="77777777" w:rsidR="0024545B" w:rsidRPr="003346A0" w:rsidRDefault="0024545B" w:rsidP="00AD208E">
            <w:pPr>
              <w:pStyle w:val="ReportMain"/>
              <w:suppressAutoHyphens/>
              <w:jc w:val="center"/>
            </w:pPr>
            <w:r w:rsidRPr="003346A0">
              <w:t>16</w:t>
            </w:r>
          </w:p>
        </w:tc>
        <w:tc>
          <w:tcPr>
            <w:tcW w:w="1417" w:type="dxa"/>
            <w:shd w:val="clear" w:color="auto" w:fill="auto"/>
          </w:tcPr>
          <w:p w14:paraId="33C33995" w14:textId="77777777" w:rsidR="0024545B" w:rsidRPr="003346A0" w:rsidRDefault="0024545B" w:rsidP="00AD208E">
            <w:pPr>
              <w:pStyle w:val="ReportMain"/>
              <w:suppressAutoHyphens/>
              <w:jc w:val="center"/>
            </w:pPr>
            <w:r w:rsidRPr="003346A0">
              <w:t>16</w:t>
            </w:r>
          </w:p>
        </w:tc>
      </w:tr>
      <w:tr w:rsidR="0024545B" w:rsidRPr="003346A0" w14:paraId="489E0937" w14:textId="77777777" w:rsidTr="00AD208E">
        <w:tc>
          <w:tcPr>
            <w:tcW w:w="7597" w:type="dxa"/>
            <w:shd w:val="clear" w:color="auto" w:fill="auto"/>
          </w:tcPr>
          <w:p w14:paraId="7957F48B" w14:textId="77777777" w:rsidR="0024545B" w:rsidRPr="003346A0" w:rsidRDefault="0024545B" w:rsidP="00AD208E">
            <w:pPr>
              <w:pStyle w:val="ReportMain"/>
              <w:suppressAutoHyphens/>
            </w:pPr>
            <w:r w:rsidRPr="003346A0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3E4D679D" w14:textId="77777777" w:rsidR="0024545B" w:rsidRPr="003346A0" w:rsidRDefault="0024545B" w:rsidP="00AD208E">
            <w:pPr>
              <w:pStyle w:val="ReportMain"/>
              <w:suppressAutoHyphens/>
              <w:jc w:val="center"/>
            </w:pPr>
            <w:r w:rsidRPr="003346A0">
              <w:t>16</w:t>
            </w:r>
          </w:p>
        </w:tc>
        <w:tc>
          <w:tcPr>
            <w:tcW w:w="1417" w:type="dxa"/>
            <w:shd w:val="clear" w:color="auto" w:fill="auto"/>
          </w:tcPr>
          <w:p w14:paraId="3A8CDA43" w14:textId="77777777" w:rsidR="0024545B" w:rsidRPr="003346A0" w:rsidRDefault="0024545B" w:rsidP="00AD208E">
            <w:pPr>
              <w:pStyle w:val="ReportMain"/>
              <w:suppressAutoHyphens/>
              <w:jc w:val="center"/>
            </w:pPr>
            <w:r w:rsidRPr="003346A0">
              <w:t>16</w:t>
            </w:r>
          </w:p>
        </w:tc>
      </w:tr>
      <w:tr w:rsidR="0024545B" w:rsidRPr="003346A0" w14:paraId="365F617E" w14:textId="77777777" w:rsidTr="00AD208E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71D46AC1" w14:textId="77777777" w:rsidR="0024545B" w:rsidRPr="003346A0" w:rsidRDefault="0024545B" w:rsidP="00AD208E">
            <w:pPr>
              <w:pStyle w:val="ReportMain"/>
              <w:suppressAutoHyphens/>
            </w:pPr>
            <w:r w:rsidRPr="003346A0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D105DE7" w14:textId="77777777" w:rsidR="0024545B" w:rsidRPr="003346A0" w:rsidRDefault="0024545B" w:rsidP="00AD208E">
            <w:pPr>
              <w:pStyle w:val="ReportMain"/>
              <w:suppressAutoHyphens/>
              <w:jc w:val="center"/>
            </w:pPr>
            <w:r w:rsidRPr="003346A0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7EF676B" w14:textId="77777777" w:rsidR="0024545B" w:rsidRPr="003346A0" w:rsidRDefault="0024545B" w:rsidP="00AD208E">
            <w:pPr>
              <w:pStyle w:val="ReportMain"/>
              <w:suppressAutoHyphens/>
              <w:jc w:val="center"/>
            </w:pPr>
            <w:r w:rsidRPr="003346A0">
              <w:t>0,25</w:t>
            </w:r>
          </w:p>
        </w:tc>
      </w:tr>
      <w:tr w:rsidR="0024545B" w:rsidRPr="003346A0" w14:paraId="575163E6" w14:textId="77777777" w:rsidTr="00AD208E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042BEEBA" w14:textId="77777777" w:rsidR="0024545B" w:rsidRPr="003346A0" w:rsidRDefault="0024545B" w:rsidP="00AD208E">
            <w:pPr>
              <w:pStyle w:val="ReportMain"/>
              <w:suppressAutoHyphens/>
              <w:rPr>
                <w:b/>
              </w:rPr>
            </w:pPr>
            <w:r w:rsidRPr="003346A0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247201C8" w14:textId="77777777" w:rsidR="0024545B" w:rsidRPr="003346A0" w:rsidRDefault="0024545B" w:rsidP="00AD208E">
            <w:pPr>
              <w:pStyle w:val="ReportMain"/>
              <w:suppressAutoHyphens/>
              <w:jc w:val="center"/>
              <w:rPr>
                <w:b/>
              </w:rPr>
            </w:pPr>
            <w:r w:rsidRPr="003346A0">
              <w:rPr>
                <w:b/>
              </w:rPr>
              <w:t>93,75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4BB0F93" w14:textId="77777777" w:rsidR="0024545B" w:rsidRPr="003346A0" w:rsidRDefault="0024545B" w:rsidP="00AD208E">
            <w:pPr>
              <w:pStyle w:val="ReportMain"/>
              <w:suppressAutoHyphens/>
              <w:jc w:val="center"/>
              <w:rPr>
                <w:b/>
              </w:rPr>
            </w:pPr>
            <w:r w:rsidRPr="003346A0">
              <w:rPr>
                <w:b/>
              </w:rPr>
              <w:t>93,75</w:t>
            </w:r>
          </w:p>
        </w:tc>
      </w:tr>
      <w:tr w:rsidR="0024545B" w:rsidRPr="003346A0" w14:paraId="245044D5" w14:textId="77777777" w:rsidTr="00AD208E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6872652A" w14:textId="77777777" w:rsidR="0024545B" w:rsidRPr="00B55D87" w:rsidRDefault="0024545B" w:rsidP="00AD208E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самостоятельное изучение разделов;</w:t>
            </w:r>
          </w:p>
          <w:p w14:paraId="079FEAB5" w14:textId="77777777" w:rsidR="0024545B" w:rsidRPr="00B55D87" w:rsidRDefault="0024545B" w:rsidP="00AD208E">
            <w:pPr>
              <w:pStyle w:val="ReportMain"/>
              <w:suppressAutoHyphens/>
              <w:rPr>
                <w:i/>
              </w:rPr>
            </w:pPr>
            <w:r w:rsidRPr="00B55D87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1CFBCB31" w14:textId="77777777" w:rsidR="0024545B" w:rsidRPr="00B55D87" w:rsidRDefault="0024545B" w:rsidP="00AD208E">
            <w:pPr>
              <w:pStyle w:val="ReportMain"/>
              <w:suppressAutoHyphens/>
              <w:rPr>
                <w:i/>
              </w:rPr>
            </w:pPr>
            <w:r w:rsidRPr="00B55D87">
              <w:rPr>
                <w:i/>
              </w:rPr>
              <w:t xml:space="preserve"> - подготовка к лабораторным занятиям;</w:t>
            </w:r>
          </w:p>
          <w:p w14:paraId="02AEDB70" w14:textId="77777777" w:rsidR="0024545B" w:rsidRPr="00B55D87" w:rsidRDefault="0024545B" w:rsidP="00AD208E">
            <w:pPr>
              <w:pStyle w:val="ReportMain"/>
              <w:suppressAutoHyphens/>
              <w:rPr>
                <w:i/>
              </w:rPr>
            </w:pPr>
            <w:r w:rsidRPr="00B55D87">
              <w:rPr>
                <w:i/>
              </w:rPr>
              <w:t xml:space="preserve"> - подготовка к практическим занятиям;</w:t>
            </w:r>
          </w:p>
          <w:p w14:paraId="092519DA" w14:textId="77777777" w:rsidR="0024545B" w:rsidRPr="003346A0" w:rsidRDefault="0024545B" w:rsidP="00AD208E">
            <w:pPr>
              <w:pStyle w:val="ReportMain"/>
              <w:suppressAutoHyphens/>
              <w:rPr>
                <w:i/>
              </w:rPr>
            </w:pPr>
            <w:r w:rsidRPr="00B55D87">
              <w:rPr>
                <w:i/>
              </w:rPr>
              <w:t xml:space="preserve"> - 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F5D8295" w14:textId="77777777" w:rsidR="0024545B" w:rsidRDefault="0024545B" w:rsidP="00AD208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71677C69" w14:textId="77777777" w:rsidR="0024545B" w:rsidRDefault="0024545B" w:rsidP="00AD208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2A1CC799" w14:textId="77777777" w:rsidR="0024545B" w:rsidRDefault="0024545B" w:rsidP="00AD208E">
            <w:pPr>
              <w:pStyle w:val="ReportMain"/>
              <w:suppressAutoHyphens/>
              <w:jc w:val="center"/>
              <w:rPr>
                <w:i/>
              </w:rPr>
            </w:pPr>
          </w:p>
          <w:p w14:paraId="2D221160" w14:textId="77777777" w:rsidR="0024545B" w:rsidRDefault="0024545B" w:rsidP="00AD208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0F014CB8" w14:textId="77777777" w:rsidR="0024545B" w:rsidRDefault="0024545B" w:rsidP="00AD208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3FE8F534" w14:textId="77777777" w:rsidR="0024545B" w:rsidRPr="003346A0" w:rsidRDefault="0024545B" w:rsidP="00AD208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71394DE" w14:textId="77777777" w:rsidR="0024545B" w:rsidRDefault="0024545B" w:rsidP="00AD208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754305B3" w14:textId="77777777" w:rsidR="0024545B" w:rsidRDefault="0024545B" w:rsidP="00AD208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273EAA4D" w14:textId="77777777" w:rsidR="0024545B" w:rsidRDefault="0024545B" w:rsidP="00AD208E">
            <w:pPr>
              <w:pStyle w:val="ReportMain"/>
              <w:suppressAutoHyphens/>
              <w:jc w:val="center"/>
              <w:rPr>
                <w:i/>
              </w:rPr>
            </w:pPr>
          </w:p>
          <w:p w14:paraId="2A1812A2" w14:textId="77777777" w:rsidR="0024545B" w:rsidRDefault="0024545B" w:rsidP="00AD208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788F8F57" w14:textId="77777777" w:rsidR="0024545B" w:rsidRDefault="0024545B" w:rsidP="00AD208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367AE92D" w14:textId="77777777" w:rsidR="0024545B" w:rsidRPr="003346A0" w:rsidRDefault="0024545B" w:rsidP="00AD208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3,75</w:t>
            </w:r>
          </w:p>
        </w:tc>
      </w:tr>
      <w:tr w:rsidR="0024545B" w:rsidRPr="003346A0" w14:paraId="708A6285" w14:textId="77777777" w:rsidTr="00AD208E">
        <w:tc>
          <w:tcPr>
            <w:tcW w:w="7597" w:type="dxa"/>
            <w:shd w:val="clear" w:color="auto" w:fill="auto"/>
          </w:tcPr>
          <w:p w14:paraId="366D5EEB" w14:textId="77777777" w:rsidR="0024545B" w:rsidRPr="003346A0" w:rsidRDefault="0024545B" w:rsidP="00AD208E">
            <w:pPr>
              <w:pStyle w:val="ReportMain"/>
              <w:suppressAutoHyphens/>
              <w:rPr>
                <w:b/>
              </w:rPr>
            </w:pPr>
            <w:r w:rsidRPr="003346A0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1CDF3869" w14:textId="77777777" w:rsidR="0024545B" w:rsidRPr="003346A0" w:rsidRDefault="0024545B" w:rsidP="00AD208E">
            <w:pPr>
              <w:pStyle w:val="ReportMain"/>
              <w:suppressAutoHyphens/>
              <w:jc w:val="center"/>
              <w:rPr>
                <w:b/>
              </w:rPr>
            </w:pPr>
            <w:r w:rsidRPr="003346A0">
              <w:rPr>
                <w:b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14:paraId="3A83E238" w14:textId="77777777" w:rsidR="0024545B" w:rsidRPr="003346A0" w:rsidRDefault="0024545B" w:rsidP="00AD208E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07F282E7" w14:textId="77777777" w:rsidR="0024545B" w:rsidRDefault="0024545B" w:rsidP="0024545B">
      <w:pPr>
        <w:pStyle w:val="ReportMain"/>
        <w:suppressAutoHyphens/>
        <w:ind w:firstLine="709"/>
        <w:jc w:val="both"/>
      </w:pPr>
    </w:p>
    <w:p w14:paraId="7D9491AF" w14:textId="77777777" w:rsidR="0024545B" w:rsidRDefault="0024545B" w:rsidP="0024545B">
      <w:pPr>
        <w:pStyle w:val="ReportMain"/>
        <w:keepNext/>
        <w:suppressAutoHyphens/>
        <w:ind w:firstLine="709"/>
        <w:jc w:val="both"/>
      </w:pPr>
      <w:r>
        <w:t>Разделы дисциплины, изучаемые в 6 семестре</w:t>
      </w:r>
    </w:p>
    <w:p w14:paraId="47A5E880" w14:textId="77777777" w:rsidR="0024545B" w:rsidRDefault="0024545B" w:rsidP="0024545B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24545B" w:rsidRPr="00B55D87" w14:paraId="620BC20E" w14:textId="77777777" w:rsidTr="00AD208E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2D54F24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B55D87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0C49ED5A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0B233DEF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Количество часов</w:t>
            </w:r>
          </w:p>
        </w:tc>
      </w:tr>
      <w:tr w:rsidR="0024545B" w:rsidRPr="00B55D87" w14:paraId="4017F229" w14:textId="77777777" w:rsidTr="00AD208E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782070D1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0F950B0C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3D58E6B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2C58E84" w14:textId="77777777" w:rsidR="0024545B" w:rsidRDefault="0024545B" w:rsidP="00AD208E">
            <w:pPr>
              <w:pStyle w:val="ReportMain"/>
              <w:suppressAutoHyphens/>
              <w:jc w:val="center"/>
            </w:pPr>
            <w:r w:rsidRPr="00B55D87">
              <w:t>аудиторная</w:t>
            </w:r>
          </w:p>
          <w:p w14:paraId="3FF92A28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4D30FF4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внеауд. работа</w:t>
            </w:r>
          </w:p>
        </w:tc>
      </w:tr>
      <w:bookmarkEnd w:id="4"/>
      <w:tr w:rsidR="0024545B" w:rsidRPr="00B55D87" w14:paraId="514399A1" w14:textId="77777777" w:rsidTr="00AD208E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71B1E5A9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50C46B45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541F0B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37AED5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ADFF1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E1418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4593CA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24545B" w:rsidRPr="00B55D87" w14:paraId="398FC3E9" w14:textId="77777777" w:rsidTr="00AD208E">
        <w:tc>
          <w:tcPr>
            <w:tcW w:w="1134" w:type="dxa"/>
            <w:shd w:val="clear" w:color="auto" w:fill="auto"/>
          </w:tcPr>
          <w:p w14:paraId="296988E3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14:paraId="50B5264F" w14:textId="77777777" w:rsidR="0024545B" w:rsidRPr="00DF18F1" w:rsidRDefault="0024545B" w:rsidP="00AD208E">
            <w:pPr>
              <w:pStyle w:val="ReportMain"/>
              <w:keepNext/>
              <w:suppressAutoHyphens/>
              <w:jc w:val="both"/>
              <w:outlineLvl w:val="1"/>
            </w:pPr>
            <w:r w:rsidRPr="00A51297">
              <w:t xml:space="preserve">Понятие жизненного цикла программного продукта. Основные этапы и процессы жизненного цикла </w:t>
            </w:r>
          </w:p>
        </w:tc>
        <w:tc>
          <w:tcPr>
            <w:tcW w:w="1134" w:type="dxa"/>
            <w:shd w:val="clear" w:color="auto" w:fill="auto"/>
          </w:tcPr>
          <w:p w14:paraId="508B873B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13CFB6CE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2A4C48B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614DBD1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941BA2B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24545B" w:rsidRPr="00B55D87" w14:paraId="58A88293" w14:textId="77777777" w:rsidTr="00AD208E">
        <w:tc>
          <w:tcPr>
            <w:tcW w:w="1134" w:type="dxa"/>
            <w:shd w:val="clear" w:color="auto" w:fill="auto"/>
          </w:tcPr>
          <w:p w14:paraId="5B5B95A3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14:paraId="63887FCE" w14:textId="77777777" w:rsidR="0024545B" w:rsidRPr="00DF18F1" w:rsidRDefault="0024545B" w:rsidP="00AD208E">
            <w:pPr>
              <w:pStyle w:val="ReportMain"/>
              <w:keepNext/>
              <w:suppressAutoHyphens/>
              <w:jc w:val="both"/>
              <w:outlineLvl w:val="1"/>
            </w:pPr>
            <w:r w:rsidRPr="00A51297">
              <w:t xml:space="preserve">Типовые проектные решения прикладных программ вычислительного эксперимента. </w:t>
            </w:r>
          </w:p>
        </w:tc>
        <w:tc>
          <w:tcPr>
            <w:tcW w:w="1134" w:type="dxa"/>
            <w:shd w:val="clear" w:color="auto" w:fill="auto"/>
          </w:tcPr>
          <w:p w14:paraId="069BE9C4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2663B535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A2B8426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2799419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D336B4F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4545B" w:rsidRPr="00B55D87" w14:paraId="7DA29914" w14:textId="77777777" w:rsidTr="00AD208E">
        <w:tc>
          <w:tcPr>
            <w:tcW w:w="1134" w:type="dxa"/>
            <w:shd w:val="clear" w:color="auto" w:fill="auto"/>
          </w:tcPr>
          <w:p w14:paraId="53A6292D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14:paraId="28869324" w14:textId="77777777" w:rsidR="0024545B" w:rsidRPr="00DF18F1" w:rsidRDefault="0024545B" w:rsidP="00AD208E">
            <w:pPr>
              <w:pStyle w:val="ReportMain"/>
              <w:keepNext/>
              <w:suppressAutoHyphens/>
              <w:jc w:val="both"/>
              <w:outlineLvl w:val="1"/>
            </w:pPr>
            <w:r w:rsidRPr="00A51297">
              <w:t xml:space="preserve">Типовые интерфейсы прикладных программ вычислительного эксперимента. </w:t>
            </w:r>
          </w:p>
        </w:tc>
        <w:tc>
          <w:tcPr>
            <w:tcW w:w="1134" w:type="dxa"/>
            <w:shd w:val="clear" w:color="auto" w:fill="auto"/>
          </w:tcPr>
          <w:p w14:paraId="4DC7A637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7F407986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782F8F2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6955214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97A8DE6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4545B" w:rsidRPr="00B55D87" w14:paraId="0B6F76A1" w14:textId="77777777" w:rsidTr="00AD208E">
        <w:tc>
          <w:tcPr>
            <w:tcW w:w="1134" w:type="dxa"/>
            <w:shd w:val="clear" w:color="auto" w:fill="auto"/>
          </w:tcPr>
          <w:p w14:paraId="61D77D03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14:paraId="22E3D9E6" w14:textId="77777777" w:rsidR="0024545B" w:rsidRPr="00A51297" w:rsidRDefault="0024545B" w:rsidP="00AD208E">
            <w:pPr>
              <w:pStyle w:val="ReportMain"/>
              <w:keepNext/>
              <w:suppressAutoHyphens/>
              <w:jc w:val="both"/>
              <w:outlineLvl w:val="1"/>
              <w:rPr>
                <w:lang w:val="en-US"/>
              </w:rPr>
            </w:pPr>
            <w:r w:rsidRPr="00A51297">
              <w:t xml:space="preserve">Документирование прикладных программных средств. </w:t>
            </w:r>
          </w:p>
        </w:tc>
        <w:tc>
          <w:tcPr>
            <w:tcW w:w="1134" w:type="dxa"/>
            <w:shd w:val="clear" w:color="auto" w:fill="auto"/>
          </w:tcPr>
          <w:p w14:paraId="1A2AFF0F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7E87A641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5021A94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CC2691F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9479D6F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4545B" w:rsidRPr="00B55D87" w14:paraId="22BCCF10" w14:textId="77777777" w:rsidTr="00AD208E">
        <w:tc>
          <w:tcPr>
            <w:tcW w:w="1134" w:type="dxa"/>
            <w:shd w:val="clear" w:color="auto" w:fill="auto"/>
          </w:tcPr>
          <w:p w14:paraId="4E26C705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14:paraId="40ADDE10" w14:textId="77777777" w:rsidR="0024545B" w:rsidRPr="00DF18F1" w:rsidRDefault="0024545B" w:rsidP="00AD208E">
            <w:pPr>
              <w:pStyle w:val="ReportMain"/>
              <w:keepNext/>
              <w:suppressAutoHyphens/>
              <w:jc w:val="both"/>
              <w:outlineLvl w:val="1"/>
              <w:rPr>
                <w:b/>
              </w:rPr>
            </w:pPr>
            <w:r w:rsidRPr="00A51297">
              <w:t>Технико-экономическое обоснование проектов программных продуктов</w:t>
            </w:r>
            <w:r w:rsidRPr="00A51297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92CDE15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7950B666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872610A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7018B62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14D04C5" w14:textId="77777777" w:rsidR="0024545B" w:rsidRPr="001852E8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4545B" w:rsidRPr="00B55D87" w14:paraId="2B47688F" w14:textId="77777777" w:rsidTr="00AD208E">
        <w:tc>
          <w:tcPr>
            <w:tcW w:w="1134" w:type="dxa"/>
            <w:shd w:val="clear" w:color="auto" w:fill="auto"/>
          </w:tcPr>
          <w:p w14:paraId="406055F4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4ACE53DF" w14:textId="77777777" w:rsidR="0024545B" w:rsidRPr="00B55D87" w:rsidRDefault="0024545B" w:rsidP="00AD208E">
            <w:pPr>
              <w:pStyle w:val="ReportMain"/>
              <w:suppressAutoHyphens/>
            </w:pPr>
            <w:r w:rsidRPr="00B55D87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687470DE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144</w:t>
            </w:r>
          </w:p>
        </w:tc>
        <w:tc>
          <w:tcPr>
            <w:tcW w:w="567" w:type="dxa"/>
            <w:shd w:val="clear" w:color="auto" w:fill="auto"/>
          </w:tcPr>
          <w:p w14:paraId="561AF334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18</w:t>
            </w:r>
          </w:p>
        </w:tc>
        <w:tc>
          <w:tcPr>
            <w:tcW w:w="567" w:type="dxa"/>
            <w:shd w:val="clear" w:color="auto" w:fill="auto"/>
          </w:tcPr>
          <w:p w14:paraId="62F0E3B6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16</w:t>
            </w:r>
          </w:p>
        </w:tc>
        <w:tc>
          <w:tcPr>
            <w:tcW w:w="567" w:type="dxa"/>
            <w:shd w:val="clear" w:color="auto" w:fill="auto"/>
          </w:tcPr>
          <w:p w14:paraId="4E5CA471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16</w:t>
            </w:r>
          </w:p>
        </w:tc>
        <w:tc>
          <w:tcPr>
            <w:tcW w:w="1134" w:type="dxa"/>
            <w:shd w:val="clear" w:color="auto" w:fill="auto"/>
          </w:tcPr>
          <w:p w14:paraId="531D6F65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94</w:t>
            </w:r>
          </w:p>
        </w:tc>
      </w:tr>
      <w:tr w:rsidR="0024545B" w:rsidRPr="00B55D87" w14:paraId="00E09C57" w14:textId="77777777" w:rsidTr="00AD208E">
        <w:tc>
          <w:tcPr>
            <w:tcW w:w="1134" w:type="dxa"/>
            <w:shd w:val="clear" w:color="auto" w:fill="auto"/>
          </w:tcPr>
          <w:p w14:paraId="6D82FAE1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54DF8E23" w14:textId="77777777" w:rsidR="0024545B" w:rsidRPr="00B55D87" w:rsidRDefault="0024545B" w:rsidP="00AD208E">
            <w:pPr>
              <w:pStyle w:val="ReportMain"/>
              <w:suppressAutoHyphens/>
            </w:pPr>
            <w:r w:rsidRPr="00B55D87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1F5CAD0F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144</w:t>
            </w:r>
          </w:p>
        </w:tc>
        <w:tc>
          <w:tcPr>
            <w:tcW w:w="567" w:type="dxa"/>
            <w:shd w:val="clear" w:color="auto" w:fill="auto"/>
          </w:tcPr>
          <w:p w14:paraId="4167D1D8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18</w:t>
            </w:r>
          </w:p>
        </w:tc>
        <w:tc>
          <w:tcPr>
            <w:tcW w:w="567" w:type="dxa"/>
            <w:shd w:val="clear" w:color="auto" w:fill="auto"/>
          </w:tcPr>
          <w:p w14:paraId="46EA2A8D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16</w:t>
            </w:r>
          </w:p>
        </w:tc>
        <w:tc>
          <w:tcPr>
            <w:tcW w:w="567" w:type="dxa"/>
            <w:shd w:val="clear" w:color="auto" w:fill="auto"/>
          </w:tcPr>
          <w:p w14:paraId="206F5052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16</w:t>
            </w:r>
          </w:p>
        </w:tc>
        <w:tc>
          <w:tcPr>
            <w:tcW w:w="1134" w:type="dxa"/>
            <w:shd w:val="clear" w:color="auto" w:fill="auto"/>
          </w:tcPr>
          <w:p w14:paraId="69691F3F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94</w:t>
            </w:r>
          </w:p>
        </w:tc>
      </w:tr>
    </w:tbl>
    <w:p w14:paraId="43DA7106" w14:textId="77777777" w:rsidR="0024545B" w:rsidRDefault="0024545B" w:rsidP="0024545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2E2ECE98" w14:textId="77777777" w:rsidR="0024545B" w:rsidRPr="00DF18F1" w:rsidRDefault="0024545B" w:rsidP="0024545B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1852E8">
        <w:rPr>
          <w:b/>
        </w:rPr>
        <w:t xml:space="preserve">Раздел 1. Понятие жизненного цикла программного продукта. Основные этапы и процессы жизненного цикла </w:t>
      </w:r>
    </w:p>
    <w:p w14:paraId="54B8733C" w14:textId="77777777" w:rsidR="0024545B" w:rsidRPr="00DF18F1" w:rsidRDefault="0024545B" w:rsidP="0024545B">
      <w:pPr>
        <w:pStyle w:val="ReportMain"/>
        <w:keepNext/>
        <w:suppressAutoHyphens/>
        <w:ind w:firstLine="709"/>
        <w:jc w:val="both"/>
        <w:outlineLvl w:val="1"/>
      </w:pPr>
      <w:r>
        <w:t>Понятие программного продукта. Жизненный цикл программного продукта. Основные этапы жизненного цикла. Типовые модели жизненного цикла программного продукта: каскадная; инкрементная; эволюционная. Основные процессы жизненного цикла. Документы, регламентирующие процессы жизненного цикла программного продукта. Процессы предпроектного этапа жизненного цикла. Исследование и описание основных концепций. Процессы проектирования и разработки. Процессы испытаний. Процессы производства и распространения. Процессы эксплуатации. Процессы сопровождения и поддержки. Процессы снятия с эксплуатации.</w:t>
      </w:r>
    </w:p>
    <w:p w14:paraId="4329B2B8" w14:textId="77777777" w:rsidR="0024545B" w:rsidRDefault="0024545B" w:rsidP="0024545B">
      <w:pPr>
        <w:pStyle w:val="ReportMain"/>
        <w:keepNext/>
        <w:suppressAutoHyphens/>
        <w:ind w:firstLine="709"/>
        <w:jc w:val="both"/>
        <w:outlineLvl w:val="1"/>
      </w:pPr>
    </w:p>
    <w:p w14:paraId="31BA023B" w14:textId="77777777" w:rsidR="0024545B" w:rsidRPr="00DF18F1" w:rsidRDefault="0024545B" w:rsidP="0024545B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1852E8">
        <w:rPr>
          <w:b/>
        </w:rPr>
        <w:t xml:space="preserve">Раздел </w:t>
      </w:r>
      <w:r>
        <w:rPr>
          <w:b/>
        </w:rPr>
        <w:t>2</w:t>
      </w:r>
      <w:r w:rsidRPr="001852E8">
        <w:rPr>
          <w:b/>
        </w:rPr>
        <w:t xml:space="preserve">. Типовые проектные решения прикладных программ вычислительного эксперимента. </w:t>
      </w:r>
    </w:p>
    <w:p w14:paraId="47F44C8D" w14:textId="77777777" w:rsidR="0024545B" w:rsidRDefault="0024545B" w:rsidP="0024545B">
      <w:pPr>
        <w:pStyle w:val="ReportMain"/>
        <w:keepNext/>
        <w:suppressAutoHyphens/>
        <w:ind w:firstLine="709"/>
        <w:jc w:val="both"/>
        <w:outlineLvl w:val="1"/>
      </w:pPr>
      <w:r>
        <w:t>Понятие программного продукта. Жизненный цикл программного продукта. Основные этапы жизненного цикла. Типовые модели жизненного цикла программного продукта: каскадная; инкрементная; эволюционная. Основные процессы жизненного цикла. Документы, регламентирующие процессы жизненного цикла программного продукта. Процессы предпроектного этапа жизненного цикла. Исследование и описание основных концепций. Процессы проектирования и разработки. Процессы испытаний. Процессы производства и распространения. Процессы эксплуатации. Процессы сопровождения и поддержки. Процессы снятия с эксплуатации.</w:t>
      </w:r>
    </w:p>
    <w:p w14:paraId="0229A321" w14:textId="77777777" w:rsidR="0024545B" w:rsidRDefault="0024545B" w:rsidP="0024545B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14:paraId="1263DDAA" w14:textId="77777777" w:rsidR="0024545B" w:rsidRPr="00DF18F1" w:rsidRDefault="0024545B" w:rsidP="0024545B">
      <w:pPr>
        <w:pStyle w:val="ReportMain"/>
        <w:keepNext/>
        <w:suppressAutoHyphens/>
        <w:ind w:firstLine="709"/>
        <w:jc w:val="both"/>
        <w:outlineLvl w:val="1"/>
      </w:pPr>
      <w:r w:rsidRPr="001852E8">
        <w:rPr>
          <w:b/>
        </w:rPr>
        <w:t xml:space="preserve">Раздел </w:t>
      </w:r>
      <w:r>
        <w:rPr>
          <w:b/>
        </w:rPr>
        <w:t>3</w:t>
      </w:r>
      <w:r w:rsidRPr="001852E8">
        <w:rPr>
          <w:b/>
        </w:rPr>
        <w:t>. Типовые интерфейсы прикладных программ вычислительного эксперимента.</w:t>
      </w:r>
      <w:r>
        <w:t xml:space="preserve"> </w:t>
      </w:r>
    </w:p>
    <w:p w14:paraId="1C3B90D7" w14:textId="77777777" w:rsidR="0024545B" w:rsidRDefault="0024545B" w:rsidP="0024545B">
      <w:pPr>
        <w:pStyle w:val="ReportMain"/>
        <w:keepNext/>
        <w:suppressAutoHyphens/>
        <w:ind w:firstLine="709"/>
        <w:jc w:val="both"/>
        <w:outlineLvl w:val="1"/>
      </w:pPr>
      <w:r>
        <w:t>Основные требования к интерфейсу прикладных программ. Виды интерфейсов. Типовые интерфейсные элементы: меню, графические и табличные средства редактирования данных. Геометрическое моделирование сложных пространственных объектов. Типовые средства отображения и редактирования данных. Проблема входного языка прикладной программы. Входные языки программ вычислительного эксперимента: ВХОД, Ядро. Примеры интерфейсов проблемно-ориентированных программ прикладного математического моделирования.</w:t>
      </w:r>
    </w:p>
    <w:p w14:paraId="34303690" w14:textId="77777777" w:rsidR="0024545B" w:rsidRPr="00DF18F1" w:rsidRDefault="0024545B" w:rsidP="0024545B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14:paraId="38A9FD77" w14:textId="77777777" w:rsidR="0024545B" w:rsidRPr="00DF18F1" w:rsidRDefault="0024545B" w:rsidP="0024545B">
      <w:pPr>
        <w:pStyle w:val="ReportMain"/>
        <w:keepNext/>
        <w:suppressAutoHyphens/>
        <w:ind w:firstLine="709"/>
        <w:jc w:val="both"/>
        <w:outlineLvl w:val="1"/>
      </w:pPr>
      <w:r w:rsidRPr="001852E8">
        <w:rPr>
          <w:b/>
        </w:rPr>
        <w:t xml:space="preserve">Раздел </w:t>
      </w:r>
      <w:r>
        <w:rPr>
          <w:b/>
        </w:rPr>
        <w:t>4</w:t>
      </w:r>
      <w:r w:rsidRPr="001852E8">
        <w:rPr>
          <w:b/>
        </w:rPr>
        <w:t>. Документирование прикладных программных средств.</w:t>
      </w:r>
      <w:r>
        <w:t xml:space="preserve"> </w:t>
      </w:r>
    </w:p>
    <w:p w14:paraId="6C6D9F2F" w14:textId="77777777" w:rsidR="0024545B" w:rsidRDefault="0024545B" w:rsidP="0024545B">
      <w:pPr>
        <w:pStyle w:val="ReportMain"/>
        <w:keepNext/>
        <w:suppressAutoHyphens/>
        <w:ind w:firstLine="709"/>
        <w:jc w:val="both"/>
        <w:outlineLvl w:val="1"/>
      </w:pPr>
      <w:r>
        <w:t>Документация в жизненном цикле программных средств. Стандарты, регламентирующие технологическую документацию. Стандарты, регламентирующие эксплуатационную документацию. Сертификация программных продуктов</w:t>
      </w:r>
    </w:p>
    <w:p w14:paraId="4480CFED" w14:textId="77777777" w:rsidR="0024545B" w:rsidRDefault="0024545B" w:rsidP="0024545B">
      <w:pPr>
        <w:pStyle w:val="ReportMain"/>
        <w:keepNext/>
        <w:suppressAutoHyphens/>
        <w:ind w:firstLine="709"/>
        <w:jc w:val="both"/>
        <w:outlineLvl w:val="1"/>
      </w:pPr>
    </w:p>
    <w:p w14:paraId="1CB588B2" w14:textId="77777777" w:rsidR="0024545B" w:rsidRPr="00FC369B" w:rsidRDefault="0024545B" w:rsidP="0024545B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1852E8">
        <w:rPr>
          <w:b/>
        </w:rPr>
        <w:t xml:space="preserve">Раздел </w:t>
      </w:r>
      <w:r>
        <w:rPr>
          <w:b/>
        </w:rPr>
        <w:t>5</w:t>
      </w:r>
      <w:r w:rsidRPr="001852E8">
        <w:rPr>
          <w:b/>
        </w:rPr>
        <w:t xml:space="preserve">. Технико-экономическое обоснование проектов программных продуктов </w:t>
      </w:r>
    </w:p>
    <w:p w14:paraId="7B49E715" w14:textId="77777777" w:rsidR="0024545B" w:rsidRPr="00DF18F1" w:rsidRDefault="0024545B" w:rsidP="0024545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 xml:space="preserve">Цели и задачи технико-экономического анализа и обоснования проектов программных средств Прогнозирование технико-экономических характеристик программных средств Состав затрат в жизненном цикле сложных программных средств Риски при технико-экономическом обосновании проектов программных средств Основные факторы, определяющие техникоэкономические показатели в жизненном цикле программных средств Измерение масштаба программных средств. LOC- метод. Использование функциональных точек. Ресурсы памяти и производительности. Оценка трудоемкости и длительности разработки полностью новых программных средств. Оценка затрат на разработку программных средств на базе повторного использования готовых программных компонентов. </w:t>
      </w:r>
      <w:r>
        <w:lastRenderedPageBreak/>
        <w:t>Распределение затрат на разработку программных средств по этапам работ. Концепция уточнения прогнозов затрат под влиянием различных факторов при разработке программных средств.</w:t>
      </w:r>
    </w:p>
    <w:p w14:paraId="5D330956" w14:textId="77777777" w:rsidR="0024545B" w:rsidRDefault="0024545B" w:rsidP="0024545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Лабораторные работы</w:t>
      </w:r>
    </w:p>
    <w:tbl>
      <w:tblPr>
        <w:tblW w:w="102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6973"/>
        <w:gridCol w:w="1315"/>
      </w:tblGrid>
      <w:tr w:rsidR="0024545B" w:rsidRPr="00B55D87" w14:paraId="6A73AAEB" w14:textId="77777777" w:rsidTr="00AD208E">
        <w:trPr>
          <w:tblHeader/>
        </w:trPr>
        <w:tc>
          <w:tcPr>
            <w:tcW w:w="794" w:type="dxa"/>
            <w:shd w:val="clear" w:color="auto" w:fill="auto"/>
            <w:vAlign w:val="center"/>
          </w:tcPr>
          <w:p w14:paraId="09FA1A10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№ 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C687EA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№ раздела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0D590D61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Наименование лабораторных работ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C62EEE6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Кол-во часов</w:t>
            </w:r>
          </w:p>
        </w:tc>
      </w:tr>
      <w:tr w:rsidR="0024545B" w:rsidRPr="00B55D87" w14:paraId="131DB2D3" w14:textId="77777777" w:rsidTr="00AD208E">
        <w:tc>
          <w:tcPr>
            <w:tcW w:w="794" w:type="dxa"/>
            <w:shd w:val="clear" w:color="auto" w:fill="auto"/>
          </w:tcPr>
          <w:p w14:paraId="7270F081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1C77DB8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973" w:type="dxa"/>
            <w:shd w:val="clear" w:color="auto" w:fill="auto"/>
          </w:tcPr>
          <w:p w14:paraId="0D2EFB9A" w14:textId="77777777" w:rsidR="0024545B" w:rsidRPr="00B55D87" w:rsidRDefault="0024545B" w:rsidP="00AD208E">
            <w:pPr>
              <w:pStyle w:val="ReportMain"/>
              <w:suppressAutoHyphens/>
            </w:pPr>
            <w:r>
              <w:t>Процессы предпроектного этапа.</w:t>
            </w:r>
          </w:p>
        </w:tc>
        <w:tc>
          <w:tcPr>
            <w:tcW w:w="1315" w:type="dxa"/>
            <w:shd w:val="clear" w:color="auto" w:fill="auto"/>
          </w:tcPr>
          <w:p w14:paraId="5E76EAE1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4545B" w:rsidRPr="00B55D87" w14:paraId="75D614C9" w14:textId="77777777" w:rsidTr="00AD208E">
        <w:tc>
          <w:tcPr>
            <w:tcW w:w="794" w:type="dxa"/>
            <w:shd w:val="clear" w:color="auto" w:fill="auto"/>
          </w:tcPr>
          <w:p w14:paraId="75621081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E202C7C" w14:textId="77777777" w:rsidR="0024545B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973" w:type="dxa"/>
            <w:shd w:val="clear" w:color="auto" w:fill="auto"/>
          </w:tcPr>
          <w:p w14:paraId="43576232" w14:textId="77777777" w:rsidR="0024545B" w:rsidRDefault="0024545B" w:rsidP="00AD208E">
            <w:pPr>
              <w:pStyle w:val="ReportMain"/>
              <w:suppressAutoHyphens/>
            </w:pPr>
            <w:r>
              <w:t>Тестирование компонент программного средства.</w:t>
            </w:r>
          </w:p>
        </w:tc>
        <w:tc>
          <w:tcPr>
            <w:tcW w:w="1315" w:type="dxa"/>
            <w:shd w:val="clear" w:color="auto" w:fill="auto"/>
          </w:tcPr>
          <w:p w14:paraId="0A5EE724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545B" w:rsidRPr="00B55D87" w14:paraId="237DA3F3" w14:textId="77777777" w:rsidTr="00AD208E">
        <w:tc>
          <w:tcPr>
            <w:tcW w:w="794" w:type="dxa"/>
            <w:shd w:val="clear" w:color="auto" w:fill="auto"/>
          </w:tcPr>
          <w:p w14:paraId="30E85284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BB25038" w14:textId="77777777" w:rsidR="0024545B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73" w:type="dxa"/>
            <w:shd w:val="clear" w:color="auto" w:fill="auto"/>
          </w:tcPr>
          <w:p w14:paraId="62BC4C02" w14:textId="77777777" w:rsidR="0024545B" w:rsidRDefault="0024545B" w:rsidP="00AD208E">
            <w:pPr>
              <w:pStyle w:val="ReportMain"/>
              <w:suppressAutoHyphens/>
            </w:pPr>
            <w:r>
              <w:t>Объектная структура математической модели.</w:t>
            </w:r>
          </w:p>
        </w:tc>
        <w:tc>
          <w:tcPr>
            <w:tcW w:w="1315" w:type="dxa"/>
            <w:shd w:val="clear" w:color="auto" w:fill="auto"/>
          </w:tcPr>
          <w:p w14:paraId="6CBCD67E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545B" w:rsidRPr="00B55D87" w14:paraId="2D3C817E" w14:textId="77777777" w:rsidTr="00AD208E">
        <w:tc>
          <w:tcPr>
            <w:tcW w:w="794" w:type="dxa"/>
            <w:shd w:val="clear" w:color="auto" w:fill="auto"/>
          </w:tcPr>
          <w:p w14:paraId="260764A4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4ACA65F" w14:textId="77777777" w:rsidR="0024545B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73" w:type="dxa"/>
            <w:shd w:val="clear" w:color="auto" w:fill="auto"/>
          </w:tcPr>
          <w:p w14:paraId="6E77463A" w14:textId="77777777" w:rsidR="0024545B" w:rsidRDefault="0024545B" w:rsidP="00AD208E">
            <w:pPr>
              <w:pStyle w:val="ReportMain"/>
              <w:suppressAutoHyphens/>
            </w:pPr>
            <w:r>
              <w:t>Объектная структура сеточной модели.</w:t>
            </w:r>
          </w:p>
        </w:tc>
        <w:tc>
          <w:tcPr>
            <w:tcW w:w="1315" w:type="dxa"/>
            <w:shd w:val="clear" w:color="auto" w:fill="auto"/>
          </w:tcPr>
          <w:p w14:paraId="70CE165A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545B" w:rsidRPr="00B55D87" w14:paraId="00B67B13" w14:textId="77777777" w:rsidTr="00AD208E">
        <w:tc>
          <w:tcPr>
            <w:tcW w:w="794" w:type="dxa"/>
            <w:shd w:val="clear" w:color="auto" w:fill="auto"/>
          </w:tcPr>
          <w:p w14:paraId="05408FED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8DE1FB6" w14:textId="77777777" w:rsidR="0024545B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973" w:type="dxa"/>
            <w:shd w:val="clear" w:color="auto" w:fill="auto"/>
          </w:tcPr>
          <w:p w14:paraId="1C734DD4" w14:textId="77777777" w:rsidR="0024545B" w:rsidRDefault="0024545B" w:rsidP="00AD208E">
            <w:pPr>
              <w:pStyle w:val="ReportMain"/>
              <w:suppressAutoHyphens/>
            </w:pPr>
            <w:r>
              <w:t>Интерфейс геометрического моделирования.</w:t>
            </w:r>
          </w:p>
        </w:tc>
        <w:tc>
          <w:tcPr>
            <w:tcW w:w="1315" w:type="dxa"/>
            <w:shd w:val="clear" w:color="auto" w:fill="auto"/>
          </w:tcPr>
          <w:p w14:paraId="0E7D8726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545B" w:rsidRPr="00B55D87" w14:paraId="17CE873E" w14:textId="77777777" w:rsidTr="00AD208E">
        <w:tc>
          <w:tcPr>
            <w:tcW w:w="794" w:type="dxa"/>
            <w:shd w:val="clear" w:color="auto" w:fill="auto"/>
          </w:tcPr>
          <w:p w14:paraId="739C3934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B4B6DA9" w14:textId="77777777" w:rsidR="0024545B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973" w:type="dxa"/>
            <w:shd w:val="clear" w:color="auto" w:fill="auto"/>
          </w:tcPr>
          <w:p w14:paraId="27BAD5D2" w14:textId="77777777" w:rsidR="0024545B" w:rsidRDefault="0024545B" w:rsidP="00AD208E">
            <w:pPr>
              <w:pStyle w:val="ReportMain"/>
              <w:suppressAutoHyphens/>
            </w:pPr>
            <w:r>
              <w:t>Геометрическое моделирование на входном языке «Ядро».</w:t>
            </w:r>
          </w:p>
        </w:tc>
        <w:tc>
          <w:tcPr>
            <w:tcW w:w="1315" w:type="dxa"/>
            <w:shd w:val="clear" w:color="auto" w:fill="auto"/>
          </w:tcPr>
          <w:p w14:paraId="45A9A292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545B" w:rsidRPr="00B55D87" w14:paraId="762B7455" w14:textId="77777777" w:rsidTr="00AD208E">
        <w:tc>
          <w:tcPr>
            <w:tcW w:w="794" w:type="dxa"/>
            <w:shd w:val="clear" w:color="auto" w:fill="auto"/>
          </w:tcPr>
          <w:p w14:paraId="692724F2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DC14670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73" w:type="dxa"/>
            <w:shd w:val="clear" w:color="auto" w:fill="auto"/>
          </w:tcPr>
          <w:p w14:paraId="1AB7E718" w14:textId="77777777" w:rsidR="0024545B" w:rsidRPr="00B55D87" w:rsidRDefault="0024545B" w:rsidP="00AD208E">
            <w:pPr>
              <w:pStyle w:val="ReportMain"/>
              <w:suppressAutoHyphens/>
            </w:pPr>
            <w:r>
              <w:t>Документирование подзадачи.</w:t>
            </w:r>
          </w:p>
        </w:tc>
        <w:tc>
          <w:tcPr>
            <w:tcW w:w="1315" w:type="dxa"/>
            <w:shd w:val="clear" w:color="auto" w:fill="auto"/>
          </w:tcPr>
          <w:p w14:paraId="1C29443C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545B" w:rsidRPr="00B55D87" w14:paraId="0759611A" w14:textId="77777777" w:rsidTr="00AD208E">
        <w:tc>
          <w:tcPr>
            <w:tcW w:w="794" w:type="dxa"/>
            <w:shd w:val="clear" w:color="auto" w:fill="auto"/>
          </w:tcPr>
          <w:p w14:paraId="7C1AC61B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A2EE2EF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</w:p>
        </w:tc>
        <w:tc>
          <w:tcPr>
            <w:tcW w:w="6973" w:type="dxa"/>
            <w:shd w:val="clear" w:color="auto" w:fill="auto"/>
          </w:tcPr>
          <w:p w14:paraId="63C4BEAB" w14:textId="77777777" w:rsidR="0024545B" w:rsidRPr="00B55D87" w:rsidRDefault="0024545B" w:rsidP="00AD208E">
            <w:pPr>
              <w:pStyle w:val="ReportMain"/>
              <w:suppressAutoHyphens/>
            </w:pPr>
            <w:r w:rsidRPr="00B55D87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0DD389C7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16</w:t>
            </w:r>
          </w:p>
        </w:tc>
      </w:tr>
    </w:tbl>
    <w:p w14:paraId="0AEED2B4" w14:textId="77777777" w:rsidR="0024545B" w:rsidRDefault="0024545B" w:rsidP="0024545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4.4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24545B" w:rsidRPr="00B55D87" w14:paraId="0ACEF376" w14:textId="77777777" w:rsidTr="00AD208E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0715F5F9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89F5DF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77AA507D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BDEBB94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Кол-во часов</w:t>
            </w:r>
          </w:p>
        </w:tc>
      </w:tr>
      <w:tr w:rsidR="0024545B" w:rsidRPr="00B55D87" w14:paraId="73A31C6D" w14:textId="77777777" w:rsidTr="00AD208E">
        <w:tc>
          <w:tcPr>
            <w:tcW w:w="1191" w:type="dxa"/>
            <w:shd w:val="clear" w:color="auto" w:fill="auto"/>
          </w:tcPr>
          <w:p w14:paraId="405EAF6A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B7C3C2B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14:paraId="381CFC1D" w14:textId="77777777" w:rsidR="0024545B" w:rsidRPr="00B55D87" w:rsidRDefault="0024545B" w:rsidP="00AD208E">
            <w:pPr>
              <w:pStyle w:val="ReportMain"/>
              <w:suppressAutoHyphens/>
            </w:pPr>
            <w:r>
              <w:t>Процессы предпроектного этапа.</w:t>
            </w:r>
          </w:p>
        </w:tc>
        <w:tc>
          <w:tcPr>
            <w:tcW w:w="1315" w:type="dxa"/>
            <w:shd w:val="clear" w:color="auto" w:fill="auto"/>
          </w:tcPr>
          <w:p w14:paraId="4B00AABE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4545B" w:rsidRPr="00B55D87" w14:paraId="0D89071A" w14:textId="77777777" w:rsidTr="00AD208E">
        <w:tc>
          <w:tcPr>
            <w:tcW w:w="1191" w:type="dxa"/>
            <w:shd w:val="clear" w:color="auto" w:fill="auto"/>
          </w:tcPr>
          <w:p w14:paraId="538686E5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AF1DE6C" w14:textId="77777777" w:rsidR="0024545B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14:paraId="5BEED044" w14:textId="77777777" w:rsidR="0024545B" w:rsidRDefault="0024545B" w:rsidP="00AD208E">
            <w:pPr>
              <w:pStyle w:val="ReportMain"/>
              <w:suppressAutoHyphens/>
            </w:pPr>
            <w:r>
              <w:t>Тестирование компонент программного средства.</w:t>
            </w:r>
          </w:p>
        </w:tc>
        <w:tc>
          <w:tcPr>
            <w:tcW w:w="1315" w:type="dxa"/>
            <w:shd w:val="clear" w:color="auto" w:fill="auto"/>
          </w:tcPr>
          <w:p w14:paraId="73B8A46E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545B" w:rsidRPr="00B55D87" w14:paraId="0896D2F3" w14:textId="77777777" w:rsidTr="00AD208E">
        <w:tc>
          <w:tcPr>
            <w:tcW w:w="1191" w:type="dxa"/>
            <w:shd w:val="clear" w:color="auto" w:fill="auto"/>
          </w:tcPr>
          <w:p w14:paraId="5CE21CBA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974F2D2" w14:textId="77777777" w:rsidR="0024545B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14:paraId="469447AB" w14:textId="77777777" w:rsidR="0024545B" w:rsidRDefault="0024545B" w:rsidP="00AD208E">
            <w:pPr>
              <w:pStyle w:val="ReportMain"/>
              <w:suppressAutoHyphens/>
            </w:pPr>
            <w:r>
              <w:t>Объектная структура математической модели.</w:t>
            </w:r>
          </w:p>
        </w:tc>
        <w:tc>
          <w:tcPr>
            <w:tcW w:w="1315" w:type="dxa"/>
            <w:shd w:val="clear" w:color="auto" w:fill="auto"/>
          </w:tcPr>
          <w:p w14:paraId="418E3BBF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545B" w:rsidRPr="00B55D87" w14:paraId="63955145" w14:textId="77777777" w:rsidTr="00AD208E">
        <w:tc>
          <w:tcPr>
            <w:tcW w:w="1191" w:type="dxa"/>
            <w:shd w:val="clear" w:color="auto" w:fill="auto"/>
          </w:tcPr>
          <w:p w14:paraId="1D276F79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CEC3B78" w14:textId="77777777" w:rsidR="0024545B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14:paraId="5DB21B25" w14:textId="77777777" w:rsidR="0024545B" w:rsidRDefault="0024545B" w:rsidP="00AD208E">
            <w:pPr>
              <w:pStyle w:val="ReportMain"/>
              <w:suppressAutoHyphens/>
            </w:pPr>
            <w:r>
              <w:t>Объектная структура сеточной модели.</w:t>
            </w:r>
          </w:p>
        </w:tc>
        <w:tc>
          <w:tcPr>
            <w:tcW w:w="1315" w:type="dxa"/>
            <w:shd w:val="clear" w:color="auto" w:fill="auto"/>
          </w:tcPr>
          <w:p w14:paraId="14C84F42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545B" w:rsidRPr="00B55D87" w14:paraId="7C70DAE1" w14:textId="77777777" w:rsidTr="00AD208E">
        <w:tc>
          <w:tcPr>
            <w:tcW w:w="1191" w:type="dxa"/>
            <w:shd w:val="clear" w:color="auto" w:fill="auto"/>
          </w:tcPr>
          <w:p w14:paraId="725BAA0B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1974A01" w14:textId="77777777" w:rsidR="0024545B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14:paraId="63FED251" w14:textId="77777777" w:rsidR="0024545B" w:rsidRDefault="0024545B" w:rsidP="00AD208E">
            <w:pPr>
              <w:pStyle w:val="ReportMain"/>
              <w:suppressAutoHyphens/>
            </w:pPr>
            <w:r>
              <w:t>Интерфейс геометрического моделирования.</w:t>
            </w:r>
          </w:p>
        </w:tc>
        <w:tc>
          <w:tcPr>
            <w:tcW w:w="1315" w:type="dxa"/>
            <w:shd w:val="clear" w:color="auto" w:fill="auto"/>
          </w:tcPr>
          <w:p w14:paraId="41D751FB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545B" w:rsidRPr="00B55D87" w14:paraId="7AAB93F8" w14:textId="77777777" w:rsidTr="00AD208E">
        <w:tc>
          <w:tcPr>
            <w:tcW w:w="1191" w:type="dxa"/>
            <w:shd w:val="clear" w:color="auto" w:fill="auto"/>
          </w:tcPr>
          <w:p w14:paraId="1089DBA2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3BB8CED" w14:textId="77777777" w:rsidR="0024545B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14:paraId="1D1A26FB" w14:textId="77777777" w:rsidR="0024545B" w:rsidRDefault="0024545B" w:rsidP="00AD208E">
            <w:pPr>
              <w:pStyle w:val="ReportMain"/>
              <w:suppressAutoHyphens/>
            </w:pPr>
            <w:r>
              <w:t>Геометрическое моделирование на входном языке «Ядро».</w:t>
            </w:r>
          </w:p>
        </w:tc>
        <w:tc>
          <w:tcPr>
            <w:tcW w:w="1315" w:type="dxa"/>
            <w:shd w:val="clear" w:color="auto" w:fill="auto"/>
          </w:tcPr>
          <w:p w14:paraId="0F563E95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545B" w:rsidRPr="00B55D87" w14:paraId="11C668C1" w14:textId="77777777" w:rsidTr="00AD208E">
        <w:tc>
          <w:tcPr>
            <w:tcW w:w="1191" w:type="dxa"/>
            <w:shd w:val="clear" w:color="auto" w:fill="auto"/>
          </w:tcPr>
          <w:p w14:paraId="235899FD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918535B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14:paraId="554298BB" w14:textId="77777777" w:rsidR="0024545B" w:rsidRPr="00B55D87" w:rsidRDefault="0024545B" w:rsidP="00AD208E">
            <w:pPr>
              <w:pStyle w:val="ReportMain"/>
              <w:suppressAutoHyphens/>
            </w:pPr>
            <w:r>
              <w:t>Документирование подзадачи.</w:t>
            </w:r>
          </w:p>
        </w:tc>
        <w:tc>
          <w:tcPr>
            <w:tcW w:w="1315" w:type="dxa"/>
            <w:shd w:val="clear" w:color="auto" w:fill="auto"/>
          </w:tcPr>
          <w:p w14:paraId="76EA337E" w14:textId="77777777" w:rsidR="0024545B" w:rsidRPr="00F71D1F" w:rsidRDefault="0024545B" w:rsidP="00AD208E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545B" w:rsidRPr="00B55D87" w14:paraId="01DBF3BC" w14:textId="77777777" w:rsidTr="00AD208E">
        <w:tc>
          <w:tcPr>
            <w:tcW w:w="1191" w:type="dxa"/>
            <w:shd w:val="clear" w:color="auto" w:fill="auto"/>
          </w:tcPr>
          <w:p w14:paraId="03AD70E2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FD04D7E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6539A7DF" w14:textId="77777777" w:rsidR="0024545B" w:rsidRPr="00B55D87" w:rsidRDefault="0024545B" w:rsidP="00AD208E">
            <w:pPr>
              <w:pStyle w:val="ReportMain"/>
              <w:suppressAutoHyphens/>
            </w:pPr>
            <w:r w:rsidRPr="00B55D87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6FEA12B1" w14:textId="77777777" w:rsidR="0024545B" w:rsidRPr="00B55D87" w:rsidRDefault="0024545B" w:rsidP="00AD208E">
            <w:pPr>
              <w:pStyle w:val="ReportMain"/>
              <w:suppressAutoHyphens/>
              <w:jc w:val="center"/>
            </w:pPr>
            <w:r w:rsidRPr="00B55D87">
              <w:t>16</w:t>
            </w:r>
          </w:p>
        </w:tc>
      </w:tr>
    </w:tbl>
    <w:p w14:paraId="6E222845" w14:textId="77777777" w:rsidR="0024545B" w:rsidRDefault="0024545B" w:rsidP="0024545B">
      <w:pPr>
        <w:widowControl w:val="0"/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</w:p>
    <w:p w14:paraId="2F6FC905" w14:textId="77777777" w:rsidR="0024545B" w:rsidRPr="001D4962" w:rsidRDefault="0024545B" w:rsidP="0024545B">
      <w:pPr>
        <w:widowControl w:val="0"/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4.4</w:t>
      </w:r>
      <w:r w:rsidRPr="001D4962">
        <w:rPr>
          <w:rFonts w:eastAsia="Times New Roman"/>
          <w:b/>
          <w:sz w:val="24"/>
          <w:szCs w:val="24"/>
          <w:lang w:eastAsia="ru-RU"/>
        </w:rPr>
        <w:t xml:space="preserve"> Самостоятельное изучение разделов дисциплины</w:t>
      </w:r>
    </w:p>
    <w:p w14:paraId="6E7F8939" w14:textId="77777777" w:rsidR="0024545B" w:rsidRPr="001D4962" w:rsidRDefault="0024545B" w:rsidP="0024545B">
      <w:pPr>
        <w:widowControl w:val="0"/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4"/>
        <w:gridCol w:w="8022"/>
        <w:gridCol w:w="1134"/>
      </w:tblGrid>
      <w:tr w:rsidR="0024545B" w:rsidRPr="001D4962" w14:paraId="7DF6774A" w14:textId="77777777" w:rsidTr="00AD208E">
        <w:trPr>
          <w:trHeight w:val="95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49B1" w14:textId="77777777" w:rsidR="0024545B" w:rsidRPr="001D4962" w:rsidRDefault="0024545B" w:rsidP="00AD208E">
            <w:pPr>
              <w:widowControl w:val="0"/>
              <w:spacing w:after="0" w:line="254" w:lineRule="auto"/>
              <w:jc w:val="center"/>
              <w:rPr>
                <w:rFonts w:eastAsia="Calibri"/>
                <w:sz w:val="24"/>
                <w:szCs w:val="24"/>
              </w:rPr>
            </w:pPr>
            <w:r w:rsidRPr="001D4962">
              <w:rPr>
                <w:rFonts w:eastAsia="Calibri"/>
                <w:sz w:val="24"/>
                <w:szCs w:val="24"/>
              </w:rPr>
              <w:t>№ раздела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DA0D" w14:textId="77777777" w:rsidR="0024545B" w:rsidRPr="001D4962" w:rsidRDefault="0024545B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D4962">
              <w:rPr>
                <w:rFonts w:eastAsia="Calibri"/>
                <w:sz w:val="24"/>
                <w:szCs w:val="24"/>
              </w:rPr>
              <w:t>Наименование разделов и тем для</w:t>
            </w:r>
          </w:p>
          <w:p w14:paraId="27D4FAE4" w14:textId="77777777" w:rsidR="0024545B" w:rsidRPr="001D4962" w:rsidRDefault="0024545B" w:rsidP="00AD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D4962">
              <w:rPr>
                <w:rFonts w:eastAsia="Calibri"/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D253" w14:textId="77777777" w:rsidR="0024545B" w:rsidRPr="001D4962" w:rsidRDefault="0024545B" w:rsidP="00AD208E">
            <w:pPr>
              <w:widowControl w:val="0"/>
              <w:spacing w:after="0" w:line="254" w:lineRule="auto"/>
              <w:jc w:val="center"/>
              <w:rPr>
                <w:rFonts w:eastAsia="Calibri"/>
                <w:sz w:val="24"/>
                <w:szCs w:val="24"/>
              </w:rPr>
            </w:pPr>
            <w:r w:rsidRPr="001D4962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24545B" w:rsidRPr="001D4962" w14:paraId="7E95667F" w14:textId="77777777" w:rsidTr="00AD20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5A79" w14:textId="77777777" w:rsidR="0024545B" w:rsidRPr="001D4962" w:rsidRDefault="0024545B" w:rsidP="00AD208E">
            <w:pPr>
              <w:widowControl w:val="0"/>
              <w:spacing w:after="0"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D942" w14:textId="77777777" w:rsidR="0024545B" w:rsidRPr="001D4962" w:rsidRDefault="0024545B" w:rsidP="00AD208E">
            <w:pPr>
              <w:widowControl w:val="0"/>
              <w:spacing w:after="0" w:line="254" w:lineRule="auto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Решение нелинейных уравнений в среде </w:t>
            </w:r>
            <w:r>
              <w:rPr>
                <w:rFonts w:eastAsia="Calibri"/>
                <w:sz w:val="24"/>
                <w:szCs w:val="24"/>
                <w:lang w:val="en-US"/>
              </w:rPr>
              <w:t>MathCad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CD71D8" w14:textId="77777777" w:rsidR="0024545B" w:rsidRPr="001D4962" w:rsidRDefault="0024545B" w:rsidP="00AD208E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24545B" w:rsidRPr="001D4962" w14:paraId="270FC78E" w14:textId="77777777" w:rsidTr="00AD20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2014" w14:textId="77777777" w:rsidR="0024545B" w:rsidRPr="001D4962" w:rsidRDefault="0024545B" w:rsidP="00AD208E">
            <w:pPr>
              <w:suppressAutoHyphens/>
              <w:spacing w:after="0"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88B" w14:textId="77777777" w:rsidR="0024545B" w:rsidRPr="001D4962" w:rsidRDefault="0024545B" w:rsidP="00AD208E">
            <w:pPr>
              <w:widowControl w:val="0"/>
              <w:spacing w:after="0" w:line="254" w:lineRule="auto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Решение дифференциальных уравнений в среде </w:t>
            </w:r>
            <w:r>
              <w:rPr>
                <w:rFonts w:eastAsia="Calibri"/>
                <w:sz w:val="24"/>
                <w:szCs w:val="24"/>
                <w:lang w:val="en-US"/>
              </w:rPr>
              <w:t>MathCad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6BF7D6" w14:textId="77777777" w:rsidR="0024545B" w:rsidRPr="001D4962" w:rsidRDefault="0024545B" w:rsidP="00AD208E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24545B" w:rsidRPr="001D4962" w14:paraId="3E3799F3" w14:textId="77777777" w:rsidTr="00AD20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51E7" w14:textId="77777777" w:rsidR="0024545B" w:rsidRDefault="0024545B" w:rsidP="00AD208E">
            <w:pPr>
              <w:suppressAutoHyphens/>
              <w:spacing w:after="0"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D10D" w14:textId="77777777" w:rsidR="0024545B" w:rsidRDefault="0024545B" w:rsidP="00AD208E">
            <w:pPr>
              <w:widowControl w:val="0"/>
              <w:spacing w:after="0" w:line="254" w:lineRule="auto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681DF2">
              <w:rPr>
                <w:sz w:val="24"/>
                <w:szCs w:val="24"/>
              </w:rPr>
              <w:t>Решение нелинейных уравнений. Отделение корней. Методы деления отрезка пополам, сканирования, простой итерации, Ньютона, хорд, секущих. Блок-схемы алгоритмов. Программы. Результаты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09BA2A" w14:textId="77777777" w:rsidR="0024545B" w:rsidRPr="001D4962" w:rsidRDefault="0024545B" w:rsidP="00AD208E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</w:p>
        </w:tc>
      </w:tr>
      <w:tr w:rsidR="0024545B" w:rsidRPr="001D4962" w14:paraId="0BB49692" w14:textId="77777777" w:rsidTr="00AD20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DE0F" w14:textId="77777777" w:rsidR="0024545B" w:rsidRPr="001D4962" w:rsidRDefault="0024545B" w:rsidP="00AD208E">
            <w:pPr>
              <w:widowControl w:val="0"/>
              <w:spacing w:after="0" w:line="25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DD09" w14:textId="77777777" w:rsidR="0024545B" w:rsidRPr="001D4962" w:rsidRDefault="0024545B" w:rsidP="00AD208E">
            <w:pPr>
              <w:widowControl w:val="0"/>
              <w:spacing w:after="0" w:line="254" w:lineRule="auto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1D4962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F47837" w14:textId="77777777" w:rsidR="0024545B" w:rsidRPr="001D4962" w:rsidRDefault="0024545B" w:rsidP="00AD208E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</w:tr>
    </w:tbl>
    <w:p w14:paraId="2A01288C" w14:textId="77777777" w:rsidR="0024545B" w:rsidRDefault="0024545B" w:rsidP="0024545B">
      <w:pPr>
        <w:pStyle w:val="ReportMain"/>
        <w:widowControl w:val="0"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097D3D9B" w14:textId="77777777" w:rsidR="0024545B" w:rsidRDefault="0024545B" w:rsidP="0024545B">
      <w:pPr>
        <w:pStyle w:val="ReportMain"/>
        <w:widowControl w:val="0"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24B1265F" w14:textId="77777777" w:rsidR="0024545B" w:rsidRPr="00DF18F1" w:rsidRDefault="0024545B" w:rsidP="0024545B">
      <w:pPr>
        <w:pStyle w:val="ReportMain"/>
        <w:widowControl w:val="0"/>
        <w:ind w:firstLine="709"/>
        <w:jc w:val="both"/>
        <w:outlineLvl w:val="1"/>
      </w:pPr>
      <w:r>
        <w:t xml:space="preserve">1. Интерактивные системы Scilab, Matlab, Mathcad [Электронный ресурс] : учебное пособие / И. Е. Плещинская [и др.] ; Казанский национальный исследовательский технологический университет. - Казань : КНИТУ, 2014. - 195 с. с. - Режим доступа: </w:t>
      </w:r>
      <w:hyperlink r:id="rId13" w:history="1">
        <w:r w:rsidRPr="0013475D">
          <w:rPr>
            <w:rStyle w:val="ae"/>
          </w:rPr>
          <w:t>http://biblioclub.ru/index.php?page=book&amp;id=428781</w:t>
        </w:r>
      </w:hyperlink>
    </w:p>
    <w:p w14:paraId="3B19D3CB" w14:textId="77777777" w:rsidR="0024545B" w:rsidRPr="00DF18F1" w:rsidRDefault="0024545B" w:rsidP="0024545B">
      <w:pPr>
        <w:pStyle w:val="ReportMain"/>
        <w:keepNext/>
        <w:suppressAutoHyphens/>
        <w:ind w:firstLine="709"/>
        <w:jc w:val="both"/>
        <w:outlineLvl w:val="1"/>
      </w:pPr>
      <w:r>
        <w:lastRenderedPageBreak/>
        <w:t xml:space="preserve">3. Колокольникова, А. И. Спецразделы информатики: введение в MatLab [Электронный ресурс] : учебное пособие / А. И. Колокольникова, А. Г. Киренберг. - Москва ; Берлин : Директ-Медиа, 2014. - 73 с. - Режим доступа: </w:t>
      </w:r>
      <w:hyperlink r:id="rId14" w:history="1">
        <w:r w:rsidRPr="0013475D">
          <w:rPr>
            <w:rStyle w:val="ae"/>
          </w:rPr>
          <w:t>http://biblioclub.ru/index.php?page=book&amp;id=275268</w:t>
        </w:r>
      </w:hyperlink>
    </w:p>
    <w:p w14:paraId="68DEDEF2" w14:textId="77777777" w:rsidR="0024545B" w:rsidRPr="00DF18F1" w:rsidRDefault="0024545B" w:rsidP="0024545B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14:paraId="491BDFB3" w14:textId="77777777" w:rsidR="0024545B" w:rsidRDefault="0024545B" w:rsidP="0024545B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14:paraId="4D61C48C" w14:textId="77777777" w:rsidR="0024545B" w:rsidRDefault="0024545B" w:rsidP="0024545B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14:paraId="3ABE05A1" w14:textId="3CC4B00A" w:rsidR="0024545B" w:rsidRPr="00DF18F1" w:rsidRDefault="0024545B" w:rsidP="0024545B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 xml:space="preserve">1. Галушкин, Н. Е. Высокоуровневые методы программирования: язык программирования MatLab. Ч.1 [Электронный ресурс] : учебник / Н. Е. Галушкин ; Южный федеральный университет, Филиал ЮФУ в г. Новошахтинске. - Ростов-на-Дону : Издательство Южного федерального университета, 2011. - 182 с. - Режим доступа: </w:t>
      </w:r>
      <w:hyperlink r:id="rId15" w:history="1">
        <w:r w:rsidR="008C7AFA" w:rsidRPr="00104D8D">
          <w:rPr>
            <w:rStyle w:val="ae"/>
          </w:rPr>
          <w:t>http://biblioclub.ru/index.php?page=book&amp;id=241037</w:t>
        </w:r>
      </w:hyperlink>
      <w:r w:rsidR="008C7AFA">
        <w:t xml:space="preserve"> </w:t>
      </w:r>
    </w:p>
    <w:p w14:paraId="26EAB201" w14:textId="77777777" w:rsidR="0024545B" w:rsidRDefault="0024545B" w:rsidP="0024545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14:paraId="14BB92E7" w14:textId="77777777" w:rsidR="0024545B" w:rsidRDefault="0024545B" w:rsidP="0024545B">
      <w:pPr>
        <w:pStyle w:val="ReportMain"/>
        <w:numPr>
          <w:ilvl w:val="0"/>
          <w:numId w:val="15"/>
        </w:numPr>
        <w:suppressAutoHyphens/>
        <w:jc w:val="both"/>
      </w:pPr>
      <w:r>
        <w:t>Журнал «</w:t>
      </w:r>
      <w:r>
        <w:rPr>
          <w:rFonts w:eastAsia="Arial Unicode MS"/>
          <w:szCs w:val="16"/>
          <w:lang w:eastAsia="ru-RU"/>
        </w:rPr>
        <w:t>ИНФОРМАЦИОННЫЕ СИСТЕМЫ И ТЕХНОЛОГИИ»</w:t>
      </w:r>
      <w:r>
        <w:t>.</w:t>
      </w:r>
    </w:p>
    <w:p w14:paraId="7AFF66C8" w14:textId="77777777" w:rsidR="0024545B" w:rsidRDefault="0024545B" w:rsidP="0024545B">
      <w:pPr>
        <w:pStyle w:val="ReportMain"/>
        <w:numPr>
          <w:ilvl w:val="0"/>
          <w:numId w:val="15"/>
        </w:numPr>
        <w:suppressAutoHyphens/>
        <w:jc w:val="both"/>
      </w:pPr>
      <w:r>
        <w:t>Журнал «</w:t>
      </w:r>
      <w:r>
        <w:rPr>
          <w:rFonts w:eastAsia="Arial Unicode MS"/>
          <w:szCs w:val="16"/>
          <w:lang w:eastAsia="ru-RU"/>
        </w:rPr>
        <w:t>ИНФОРМАЦИОННЫЕ ТЕХНОЛОГИИ И ВЫЧИСЛИТЕЛЬНЫЕ СИСТЕМЫ</w:t>
      </w:r>
      <w:r>
        <w:t>».</w:t>
      </w:r>
    </w:p>
    <w:p w14:paraId="3316EFB5" w14:textId="77777777" w:rsidR="0024545B" w:rsidRDefault="0024545B" w:rsidP="0024545B">
      <w:pPr>
        <w:pStyle w:val="ReportMain"/>
        <w:numPr>
          <w:ilvl w:val="0"/>
          <w:numId w:val="15"/>
        </w:numPr>
        <w:suppressAutoHyphens/>
        <w:jc w:val="both"/>
      </w:pPr>
      <w:r>
        <w:t>Журнал «</w:t>
      </w:r>
      <w:r>
        <w:rPr>
          <w:rFonts w:eastAsia="Arial Unicode MS"/>
          <w:szCs w:val="16"/>
          <w:lang w:eastAsia="ru-RU"/>
        </w:rPr>
        <w:t>МИР ПК + DVD</w:t>
      </w:r>
      <w:r>
        <w:t>».</w:t>
      </w:r>
    </w:p>
    <w:p w14:paraId="11F6BFB5" w14:textId="77777777" w:rsidR="0024545B" w:rsidRDefault="0024545B" w:rsidP="0024545B">
      <w:pPr>
        <w:pStyle w:val="ReportMain"/>
        <w:numPr>
          <w:ilvl w:val="0"/>
          <w:numId w:val="15"/>
        </w:numPr>
        <w:suppressAutoHyphens/>
        <w:jc w:val="both"/>
      </w:pPr>
      <w:r>
        <w:t>Журнал «</w:t>
      </w:r>
      <w:r>
        <w:rPr>
          <w:rFonts w:eastAsia="Arial Unicode MS"/>
          <w:szCs w:val="16"/>
          <w:lang w:eastAsia="ru-RU"/>
        </w:rPr>
        <w:t>ВЕСТНИК КОМПЬЮТЕРНЫХ И ИНФОРМАЦИОННЫХ ТЕХНОЛОГИЙ</w:t>
      </w:r>
      <w:r>
        <w:t>».</w:t>
      </w:r>
    </w:p>
    <w:p w14:paraId="42254B23" w14:textId="77777777" w:rsidR="0024545B" w:rsidRDefault="0024545B" w:rsidP="0024545B">
      <w:pPr>
        <w:pStyle w:val="ReportMain"/>
        <w:numPr>
          <w:ilvl w:val="0"/>
          <w:numId w:val="15"/>
        </w:numPr>
        <w:suppressAutoHyphens/>
        <w:jc w:val="both"/>
      </w:pPr>
      <w:r>
        <w:t>Журнал «</w:t>
      </w:r>
      <w:r>
        <w:rPr>
          <w:rFonts w:eastAsia="Arial Unicode MS"/>
          <w:szCs w:val="16"/>
          <w:lang w:eastAsia="ru-RU"/>
        </w:rPr>
        <w:t>ОТКРЫТЫЕ СИСТЕМЫ. СУБД</w:t>
      </w:r>
      <w:r>
        <w:t>».</w:t>
      </w:r>
    </w:p>
    <w:p w14:paraId="2BC04306" w14:textId="77777777" w:rsidR="0024545B" w:rsidRDefault="0024545B" w:rsidP="0024545B">
      <w:pPr>
        <w:pStyle w:val="ReportMain"/>
        <w:numPr>
          <w:ilvl w:val="0"/>
          <w:numId w:val="15"/>
        </w:numPr>
        <w:suppressAutoHyphens/>
        <w:jc w:val="both"/>
      </w:pPr>
      <w:r>
        <w:t>Журнал «</w:t>
      </w:r>
      <w:r>
        <w:rPr>
          <w:rFonts w:eastAsia="Arial Unicode MS"/>
          <w:szCs w:val="16"/>
          <w:lang w:eastAsia="ru-RU"/>
        </w:rPr>
        <w:t>ЖУРНАЛ СЕТЕВЫХ РЕШЕНИЙ/ LAN</w:t>
      </w:r>
      <w:r>
        <w:t>».</w:t>
      </w:r>
    </w:p>
    <w:p w14:paraId="09D817B2" w14:textId="77777777" w:rsidR="0024545B" w:rsidRDefault="0024545B" w:rsidP="0024545B">
      <w:pPr>
        <w:pStyle w:val="ReportMain"/>
        <w:keepNext/>
        <w:numPr>
          <w:ilvl w:val="1"/>
          <w:numId w:val="16"/>
        </w:numPr>
        <w:suppressAutoHyphens/>
        <w:spacing w:before="360" w:after="360"/>
        <w:jc w:val="both"/>
        <w:outlineLvl w:val="1"/>
        <w:rPr>
          <w:b/>
          <w:lang w:val="en-US"/>
        </w:rPr>
      </w:pPr>
      <w:r>
        <w:rPr>
          <w:b/>
        </w:rPr>
        <w:t>Интернет-ресурсы</w:t>
      </w:r>
    </w:p>
    <w:p w14:paraId="4211CB53" w14:textId="77777777" w:rsidR="0024545B" w:rsidRPr="00722701" w:rsidRDefault="0024545B" w:rsidP="0024545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</w:rPr>
      </w:pPr>
      <w:r w:rsidRPr="00722701">
        <w:rPr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3FB209D1" w14:textId="77777777" w:rsidR="0024545B" w:rsidRPr="00722701" w:rsidRDefault="0024545B" w:rsidP="002454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05E970B7" w14:textId="77777777" w:rsidR="00C95FA0" w:rsidRDefault="00C95FA0" w:rsidP="00C95FA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6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6795CDDB" w14:textId="77777777" w:rsidR="00C95FA0" w:rsidRDefault="00C95FA0" w:rsidP="00C95FA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7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79073F4B" w14:textId="77777777" w:rsidR="00C95FA0" w:rsidRDefault="00C95FA0" w:rsidP="00C95FA0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Infolio</w:t>
      </w:r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18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4AD1B020" w14:textId="77777777" w:rsidR="0024545B" w:rsidRPr="00722701" w:rsidRDefault="0024545B" w:rsidP="0024545B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695E8AD2" w14:textId="77777777" w:rsidR="0024545B" w:rsidRDefault="0024545B" w:rsidP="0024545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color w:val="333333"/>
          <w:sz w:val="21"/>
          <w:szCs w:val="21"/>
        </w:rPr>
      </w:pPr>
      <w:r w:rsidRPr="00722701">
        <w:rPr>
          <w:b/>
          <w:sz w:val="24"/>
        </w:rPr>
        <w:t>5.4.2 Тематические</w:t>
      </w:r>
      <w:r w:rsidRPr="00722701">
        <w:rPr>
          <w:sz w:val="24"/>
        </w:rPr>
        <w:t xml:space="preserve"> </w:t>
      </w:r>
      <w:r w:rsidRPr="00722701">
        <w:rPr>
          <w:b/>
          <w:sz w:val="24"/>
        </w:rPr>
        <w:t>профессиональные базы данных и информационные справочные системы:</w:t>
      </w:r>
      <w:r w:rsidRPr="00722701">
        <w:rPr>
          <w:rFonts w:ascii="Arial" w:hAnsi="Arial" w:cs="Arial"/>
          <w:color w:val="333333"/>
          <w:sz w:val="21"/>
          <w:szCs w:val="21"/>
        </w:rPr>
        <w:t>    </w:t>
      </w:r>
    </w:p>
    <w:p w14:paraId="6B009A44" w14:textId="77777777" w:rsidR="0024545B" w:rsidRPr="00722701" w:rsidRDefault="0024545B" w:rsidP="0024545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color w:val="333333"/>
          <w:sz w:val="21"/>
          <w:szCs w:val="21"/>
        </w:rPr>
      </w:pPr>
    </w:p>
    <w:p w14:paraId="112B05D6" w14:textId="77777777" w:rsidR="0024545B" w:rsidRPr="00722701" w:rsidRDefault="0024545B" w:rsidP="0024545B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19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3A8BA235" w14:textId="77777777" w:rsidR="0024545B" w:rsidRPr="00722701" w:rsidRDefault="0024545B" w:rsidP="0024545B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0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19DA9F53" w14:textId="77777777" w:rsidR="0024545B" w:rsidRPr="00722701" w:rsidRDefault="0024545B" w:rsidP="0024545B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1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731F0559" w14:textId="77777777" w:rsidR="0024545B" w:rsidRPr="00722701" w:rsidRDefault="0024545B" w:rsidP="0024545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sz w:val="24"/>
          <w:szCs w:val="21"/>
          <w:shd w:val="clear" w:color="auto" w:fill="FFFFFF"/>
        </w:rPr>
      </w:pPr>
    </w:p>
    <w:p w14:paraId="081D0B24" w14:textId="77777777" w:rsidR="0024545B" w:rsidRDefault="0024545B" w:rsidP="0024545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</w:rPr>
      </w:pPr>
      <w:r w:rsidRPr="00722701">
        <w:rPr>
          <w:b/>
          <w:sz w:val="24"/>
        </w:rPr>
        <w:t>5.4.3 Электронные библиотечные системы</w:t>
      </w:r>
    </w:p>
    <w:p w14:paraId="5D411574" w14:textId="77777777" w:rsidR="0024545B" w:rsidRPr="00722701" w:rsidRDefault="0024545B" w:rsidP="0024545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</w:rPr>
      </w:pPr>
    </w:p>
    <w:p w14:paraId="24E0F7E2" w14:textId="77777777" w:rsidR="0024545B" w:rsidRPr="00722701" w:rsidRDefault="0024545B" w:rsidP="0024545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sz w:val="24"/>
          <w:szCs w:val="24"/>
          <w:shd w:val="clear" w:color="auto" w:fill="FFFFFF"/>
        </w:rPr>
      </w:pPr>
      <w:r w:rsidRPr="00722701">
        <w:rPr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722701">
        <w:rPr>
          <w:b/>
          <w:sz w:val="24"/>
          <w:szCs w:val="24"/>
          <w:shd w:val="clear" w:color="auto" w:fill="FFFFFF"/>
        </w:rPr>
        <w:t> </w:t>
      </w:r>
      <w:r w:rsidRPr="00722701">
        <w:rPr>
          <w:sz w:val="24"/>
          <w:szCs w:val="24"/>
          <w:shd w:val="clear" w:color="auto" w:fill="FFFFFF"/>
        </w:rPr>
        <w:t xml:space="preserve">– </w:t>
      </w:r>
      <w:hyperlink r:id="rId22" w:history="1">
        <w:r w:rsidRPr="00722701">
          <w:rPr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722701">
        <w:rPr>
          <w:sz w:val="24"/>
          <w:szCs w:val="24"/>
          <w:shd w:val="clear" w:color="auto" w:fill="FFFFFF"/>
        </w:rPr>
        <w:t xml:space="preserve"> </w:t>
      </w:r>
    </w:p>
    <w:p w14:paraId="65924C6D" w14:textId="77777777" w:rsidR="0024545B" w:rsidRPr="00722701" w:rsidRDefault="0024545B" w:rsidP="0024545B">
      <w:pPr>
        <w:spacing w:after="0" w:line="240" w:lineRule="auto"/>
        <w:jc w:val="both"/>
        <w:rPr>
          <w:shd w:val="clear" w:color="auto" w:fill="FFFFFF"/>
        </w:rPr>
      </w:pPr>
      <w:r w:rsidRPr="00722701">
        <w:rPr>
          <w:sz w:val="24"/>
          <w:szCs w:val="24"/>
        </w:rPr>
        <w:tab/>
        <w:t xml:space="preserve">2. </w:t>
      </w:r>
      <w:r w:rsidRPr="00722701">
        <w:rPr>
          <w:bCs/>
          <w:sz w:val="24"/>
          <w:szCs w:val="24"/>
          <w:shd w:val="clear" w:color="auto" w:fill="FFFFFF"/>
        </w:rPr>
        <w:t xml:space="preserve">ЭБС Znanium.com – </w:t>
      </w:r>
      <w:hyperlink r:id="rId23" w:history="1">
        <w:r w:rsidRPr="00722701">
          <w:rPr>
            <w:color w:val="0000FF"/>
            <w:sz w:val="24"/>
            <w:szCs w:val="24"/>
            <w:u w:val="single"/>
          </w:rPr>
          <w:t>https://znanium.com/</w:t>
        </w:r>
      </w:hyperlink>
      <w:r w:rsidRPr="00722701">
        <w:rPr>
          <w:sz w:val="24"/>
          <w:szCs w:val="24"/>
        </w:rPr>
        <w:t xml:space="preserve"> </w:t>
      </w:r>
    </w:p>
    <w:p w14:paraId="388ADBB2" w14:textId="77777777" w:rsidR="0024545B" w:rsidRPr="00722701" w:rsidRDefault="0024545B" w:rsidP="0024545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color w:val="000000"/>
          <w:sz w:val="24"/>
          <w:szCs w:val="24"/>
          <w:shd w:val="clear" w:color="auto" w:fill="FFFFFF"/>
        </w:rPr>
      </w:pPr>
    </w:p>
    <w:p w14:paraId="421B1D4C" w14:textId="77777777" w:rsidR="0024545B" w:rsidRDefault="0024545B" w:rsidP="0024545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color w:val="000000"/>
          <w:sz w:val="24"/>
          <w:szCs w:val="24"/>
        </w:rPr>
      </w:pPr>
      <w:r w:rsidRPr="00722701">
        <w:rPr>
          <w:b/>
          <w:color w:val="000000"/>
          <w:sz w:val="24"/>
          <w:szCs w:val="24"/>
          <w:shd w:val="clear" w:color="auto" w:fill="FFFFFF"/>
        </w:rPr>
        <w:t xml:space="preserve">5.4.4 Дополнительные </w:t>
      </w:r>
      <w:r w:rsidRPr="00722701">
        <w:rPr>
          <w:b/>
          <w:color w:val="000000"/>
          <w:sz w:val="24"/>
          <w:szCs w:val="24"/>
        </w:rPr>
        <w:t>Интернет-ресурсы</w:t>
      </w:r>
    </w:p>
    <w:p w14:paraId="253FBA16" w14:textId="77777777" w:rsidR="0024545B" w:rsidRDefault="0024545B" w:rsidP="0024545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color w:val="000000"/>
          <w:sz w:val="24"/>
          <w:szCs w:val="24"/>
        </w:rPr>
      </w:pPr>
    </w:p>
    <w:p w14:paraId="18D2B0CA" w14:textId="77777777" w:rsidR="0024545B" w:rsidRDefault="0024545B" w:rsidP="0024545B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  <w:lang w:val="en-US"/>
        </w:rPr>
        <w:t>http</w:t>
      </w:r>
      <w:r>
        <w:rPr>
          <w:sz w:val="24"/>
          <w:szCs w:val="28"/>
        </w:rPr>
        <w:t>://</w:t>
      </w:r>
      <w:hyperlink r:id="rId24" w:history="1">
        <w:r>
          <w:rPr>
            <w:sz w:val="24"/>
            <w:szCs w:val="28"/>
          </w:rPr>
          <w:t>www.intuit.ru</w:t>
        </w:r>
      </w:hyperlink>
      <w:r>
        <w:rPr>
          <w:sz w:val="24"/>
          <w:szCs w:val="28"/>
        </w:rPr>
        <w:t xml:space="preserve"> – некоммерческое частное образовательное учреждение дополнительного профессионального образования «Интернет - Университет Информационных Технологий»</w:t>
      </w:r>
    </w:p>
    <w:p w14:paraId="65D50435" w14:textId="77777777" w:rsidR="0024545B" w:rsidRDefault="0024545B" w:rsidP="0024545B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  <w:lang w:val="en-US"/>
        </w:rPr>
        <w:t>http</w:t>
      </w:r>
      <w:r>
        <w:rPr>
          <w:sz w:val="24"/>
          <w:szCs w:val="28"/>
        </w:rPr>
        <w:t>://</w:t>
      </w:r>
      <w:hyperlink r:id="rId25" w:history="1">
        <w:r>
          <w:rPr>
            <w:sz w:val="24"/>
            <w:szCs w:val="28"/>
          </w:rPr>
          <w:t>www.kb.mista.ru</w:t>
        </w:r>
      </w:hyperlink>
      <w:r>
        <w:rPr>
          <w:sz w:val="24"/>
          <w:szCs w:val="28"/>
        </w:rPr>
        <w:t xml:space="preserve"> – архив статей об информационных технологиях на принципах Wikipedia.org </w:t>
      </w:r>
    </w:p>
    <w:p w14:paraId="380F4264" w14:textId="77777777" w:rsidR="0024545B" w:rsidRPr="0075152E" w:rsidRDefault="00105CDD" w:rsidP="0024545B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firstLine="207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hyperlink r:id="rId26" w:history="1">
        <w:r w:rsidR="0024545B" w:rsidRPr="0075152E">
          <w:rPr>
            <w:rStyle w:val="ae"/>
            <w:sz w:val="24"/>
            <w:szCs w:val="24"/>
          </w:rPr>
          <w:t>https://www.coursera.org/learn/vvedeniye-v-nauku-o-dannykh</w:t>
        </w:r>
      </w:hyperlink>
      <w:r w:rsidR="0024545B" w:rsidRPr="0075152E">
        <w:rPr>
          <w:color w:val="000000"/>
          <w:sz w:val="24"/>
          <w:szCs w:val="24"/>
        </w:rPr>
        <w:t xml:space="preserve"> - «Coursera», МООК: Наука о данных</w:t>
      </w:r>
    </w:p>
    <w:p w14:paraId="3C72C7B3" w14:textId="77777777" w:rsidR="0024545B" w:rsidRDefault="0024545B" w:rsidP="0024545B">
      <w:pPr>
        <w:ind w:left="720"/>
        <w:rPr>
          <w:sz w:val="24"/>
          <w:szCs w:val="28"/>
        </w:rPr>
      </w:pPr>
    </w:p>
    <w:p w14:paraId="1A6401E9" w14:textId="77777777" w:rsidR="0024545B" w:rsidRDefault="0024545B" w:rsidP="0024545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tbl>
      <w:tblPr>
        <w:tblStyle w:val="1f1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3713"/>
        <w:gridCol w:w="1880"/>
        <w:gridCol w:w="4667"/>
      </w:tblGrid>
      <w:tr w:rsidR="0024545B" w:rsidRPr="003E670A" w14:paraId="179CB863" w14:textId="77777777" w:rsidTr="00AD208E">
        <w:trPr>
          <w:cantSplit/>
          <w:trHeight w:val="685"/>
          <w:tblHeader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FFFF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</w:rPr>
            </w:pPr>
            <w:r w:rsidRPr="003E670A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7D87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</w:rPr>
            </w:pPr>
            <w:r w:rsidRPr="003E670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7E1B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</w:rPr>
            </w:pPr>
            <w:r w:rsidRPr="003E670A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24545B" w:rsidRPr="003E670A" w14:paraId="1A779DAC" w14:textId="77777777" w:rsidTr="00AD208E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7AFD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</w:rPr>
            </w:pPr>
            <w:r w:rsidRPr="003E670A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31A0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E670A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8864" w14:textId="77777777" w:rsidR="0024545B" w:rsidRDefault="0024545B" w:rsidP="00AD208E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2EDE1FD3" w14:textId="3DC6C111" w:rsidR="0024545B" w:rsidRPr="003E670A" w:rsidRDefault="00E34302" w:rsidP="00AD208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24545B" w:rsidRPr="003E670A" w14:paraId="19381DA7" w14:textId="77777777" w:rsidTr="00AD208E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95EA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</w:rPr>
            </w:pPr>
            <w:r w:rsidRPr="003E670A">
              <w:rPr>
                <w:rFonts w:eastAsia="Times New Roman"/>
                <w:sz w:val="24"/>
                <w:szCs w:val="24"/>
                <w:lang w:eastAsia="ru-RU"/>
              </w:rPr>
              <w:t>Текстовый редактор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2851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E670A">
              <w:rPr>
                <w:rFonts w:eastAsia="Times New Roman"/>
                <w:sz w:val="24"/>
                <w:szCs w:val="24"/>
                <w:lang w:val="en-US" w:eastAsia="ru-RU"/>
              </w:rPr>
              <w:t>Notepad++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A470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</w:rPr>
            </w:pPr>
            <w:r w:rsidRPr="003E670A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3E670A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27" w:history="1">
              <w:r w:rsidRPr="003E670A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3E670A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3E670A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notepad</w:t>
              </w:r>
              <w:r w:rsidRPr="003E670A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3E670A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plus</w:t>
              </w:r>
              <w:r w:rsidRPr="003E670A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3E670A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plus</w:t>
              </w:r>
              <w:r w:rsidRPr="003E670A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E670A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  <w:r w:rsidRPr="003E670A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24545B" w:rsidRPr="003E670A" w14:paraId="78F1D567" w14:textId="77777777" w:rsidTr="00AD208E">
        <w:trPr>
          <w:cantSplit/>
          <w:trHeight w:val="685"/>
          <w:jc w:val="center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655A7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670A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B42B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670A"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C0EB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670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8" w:history="1">
              <w:r w:rsidRPr="003E670A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http://www.google.com/intl/ru/policies/terms/</w:t>
              </w:r>
            </w:hyperlink>
          </w:p>
        </w:tc>
      </w:tr>
      <w:tr w:rsidR="0024545B" w:rsidRPr="003E670A" w14:paraId="4A6BA619" w14:textId="77777777" w:rsidTr="00AD208E">
        <w:trPr>
          <w:cantSplit/>
          <w:trHeight w:val="685"/>
          <w:jc w:val="center"/>
        </w:trPr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CF0B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84D" w14:textId="77777777" w:rsidR="0024545B" w:rsidRPr="008A05B4" w:rsidRDefault="0024545B" w:rsidP="00AD208E">
            <w:pPr>
              <w:rPr>
                <w:sz w:val="24"/>
                <w:szCs w:val="24"/>
              </w:rPr>
            </w:pPr>
            <w:r w:rsidRPr="008A05B4">
              <w:rPr>
                <w:color w:val="000000"/>
                <w:sz w:val="24"/>
                <w:szCs w:val="24"/>
              </w:rPr>
              <w:t xml:space="preserve">Ядекс.Браузер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CCD3" w14:textId="77777777" w:rsidR="0024545B" w:rsidRPr="008A05B4" w:rsidRDefault="0024545B" w:rsidP="00AD208E">
            <w:pPr>
              <w:rPr>
                <w:sz w:val="24"/>
                <w:szCs w:val="24"/>
              </w:rPr>
            </w:pPr>
            <w:r w:rsidRPr="008A05B4">
              <w:rPr>
                <w:color w:val="000000"/>
                <w:sz w:val="24"/>
                <w:szCs w:val="24"/>
              </w:rPr>
              <w:t>Бесплатное ПО, https://yandex.ru/legal/browser_agreement/</w:t>
            </w:r>
          </w:p>
        </w:tc>
      </w:tr>
      <w:tr w:rsidR="0024545B" w:rsidRPr="003E670A" w14:paraId="5F4CEF47" w14:textId="77777777" w:rsidTr="00AD208E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F90E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670A"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5E1C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670A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31B7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670A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3E670A">
              <w:rPr>
                <w:rFonts w:eastAsia="Times New Roman"/>
                <w:sz w:val="24"/>
                <w:szCs w:val="24"/>
                <w:lang w:val="en-US" w:eastAsia="ru-RU"/>
              </w:rPr>
              <w:t>MicrosoftOpenLicense</w:t>
            </w:r>
            <w:r w:rsidRPr="003E670A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003E670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3E670A">
              <w:rPr>
                <w:rFonts w:eastAsia="Times New Roman"/>
                <w:sz w:val="24"/>
                <w:szCs w:val="24"/>
                <w:lang w:eastAsia="ru-RU"/>
              </w:rPr>
              <w:t>46284547 от 18.12.2009</w:t>
            </w:r>
            <w:r w:rsidRPr="003E670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3E670A">
              <w:rPr>
                <w:rFonts w:eastAsia="Times New Roman"/>
                <w:sz w:val="24"/>
                <w:szCs w:val="24"/>
                <w:lang w:eastAsia="ru-RU"/>
              </w:rPr>
              <w:t>г., академическая лицензия на рабочее место</w:t>
            </w:r>
          </w:p>
        </w:tc>
      </w:tr>
      <w:tr w:rsidR="0024545B" w:rsidRPr="003E670A" w14:paraId="40126A28" w14:textId="77777777" w:rsidTr="00AD208E">
        <w:trPr>
          <w:cantSplit/>
          <w:trHeight w:val="685"/>
          <w:jc w:val="center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60AB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670A">
              <w:rPr>
                <w:rFonts w:eastAsia="Times New Roman"/>
                <w:sz w:val="24"/>
                <w:szCs w:val="24"/>
                <w:lang w:eastAsia="ru-RU"/>
              </w:rPr>
              <w:t>Интегрированная среда разработки программного обеспечения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4CD9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670A">
              <w:rPr>
                <w:rFonts w:eastAsia="Times New Roman"/>
                <w:sz w:val="24"/>
                <w:szCs w:val="24"/>
                <w:lang w:val="en-US" w:eastAsia="ru-RU"/>
              </w:rPr>
              <w:t>Microsoft Visual Studio Professional 2008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FAAB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670A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3E670A">
              <w:rPr>
                <w:rFonts w:eastAsia="Times New Roman"/>
                <w:sz w:val="24"/>
                <w:szCs w:val="24"/>
                <w:lang w:val="en-US" w:eastAsia="ru-RU"/>
              </w:rPr>
              <w:t>MicrosoftOpenLicense</w:t>
            </w:r>
            <w:r w:rsidRPr="003E670A">
              <w:rPr>
                <w:rFonts w:eastAsia="Times New Roman"/>
                <w:sz w:val="24"/>
                <w:szCs w:val="24"/>
                <w:lang w:eastAsia="ru-RU"/>
              </w:rPr>
              <w:t xml:space="preserve"> № 46284547 от 18.12.2009 г., академическая лицензия на рабочее место</w:t>
            </w:r>
          </w:p>
        </w:tc>
      </w:tr>
      <w:tr w:rsidR="0024545B" w:rsidRPr="003E670A" w14:paraId="4B5FF6A5" w14:textId="77777777" w:rsidTr="00AD208E">
        <w:trPr>
          <w:cantSplit/>
          <w:trHeight w:val="1307"/>
          <w:jc w:val="center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5A13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F40B4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670A">
              <w:rPr>
                <w:rFonts w:eastAsia="Times New Roman"/>
                <w:sz w:val="24"/>
                <w:szCs w:val="24"/>
                <w:lang w:val="en-US" w:eastAsia="ru-RU"/>
              </w:rPr>
              <w:t>Embarcadero RAD Studio 2010 Professional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1FCE7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670A">
              <w:rPr>
                <w:rFonts w:eastAsia="Times New Roman"/>
                <w:sz w:val="24"/>
                <w:szCs w:val="24"/>
                <w:lang w:eastAsia="ru-RU"/>
              </w:rPr>
              <w:t>Образовательная лицензия по государственному контракту № 32/09 от 17.12.2009 г., сетевой конкурентный доступ</w:t>
            </w:r>
          </w:p>
        </w:tc>
      </w:tr>
      <w:tr w:rsidR="0024545B" w:rsidRPr="003E670A" w14:paraId="4C873482" w14:textId="77777777" w:rsidTr="00AD208E">
        <w:trPr>
          <w:cantSplit/>
          <w:trHeight w:val="467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F1C8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01274">
              <w:rPr>
                <w:rFonts w:eastAsia="Times New Roman"/>
                <w:sz w:val="24"/>
                <w:szCs w:val="24"/>
                <w:lang w:eastAsia="ru-RU"/>
              </w:rPr>
              <w:t>Пакет прикладных программ для решения задач технических вычислений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5755" w14:textId="77777777" w:rsidR="0024545B" w:rsidRPr="00601274" w:rsidRDefault="0024545B" w:rsidP="00AD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01274">
              <w:rPr>
                <w:rFonts w:eastAsia="Times New Roman"/>
                <w:sz w:val="24"/>
                <w:szCs w:val="24"/>
                <w:lang w:eastAsia="ru-RU"/>
              </w:rPr>
              <w:t>MATLAB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0AE8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1614">
              <w:rPr>
                <w:rFonts w:eastAsia="Times New Roman"/>
                <w:sz w:val="24"/>
                <w:szCs w:val="24"/>
                <w:lang w:eastAsia="ru-RU"/>
              </w:rPr>
              <w:t>Образовательная лицензия по государственному контракту № 20/11 от 07.06.2011 г., сетевой конкурентный доступ</w:t>
            </w:r>
          </w:p>
        </w:tc>
      </w:tr>
      <w:tr w:rsidR="0024545B" w:rsidRPr="003E670A" w14:paraId="7D8F7AA0" w14:textId="77777777" w:rsidTr="00AD208E">
        <w:trPr>
          <w:cantSplit/>
          <w:trHeight w:val="467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2AFA" w14:textId="77777777" w:rsidR="0024545B" w:rsidRPr="00601274" w:rsidRDefault="0024545B" w:rsidP="00AD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01274">
              <w:rPr>
                <w:rFonts w:eastAsia="Times New Roman"/>
                <w:sz w:val="24"/>
                <w:szCs w:val="24"/>
                <w:lang w:eastAsia="ru-RU"/>
              </w:rPr>
              <w:t>Система компьютерной алгебры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AB28" w14:textId="77777777" w:rsidR="0024545B" w:rsidRPr="00601274" w:rsidRDefault="0024545B" w:rsidP="00AD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01274">
              <w:rPr>
                <w:rFonts w:eastAsia="Times New Roman"/>
                <w:sz w:val="24"/>
                <w:szCs w:val="24"/>
                <w:lang w:val="en-US"/>
              </w:rPr>
              <w:t>Mathcad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24ED" w14:textId="77777777" w:rsidR="0024545B" w:rsidRPr="003E670A" w:rsidRDefault="0024545B" w:rsidP="00AD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1614">
              <w:rPr>
                <w:rFonts w:eastAsia="Times New Roman"/>
                <w:sz w:val="24"/>
                <w:szCs w:val="24"/>
                <w:lang w:eastAsia="ru-RU"/>
              </w:rPr>
              <w:t>Образовательная лицензия по государственному контракту № 20/10 от 29.06.2010 г., сетевой конкурентный доступ</w:t>
            </w:r>
          </w:p>
        </w:tc>
      </w:tr>
    </w:tbl>
    <w:p w14:paraId="046046DD" w14:textId="77777777" w:rsidR="0024545B" w:rsidRDefault="0024545B" w:rsidP="0024545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7C8B2DC6" w14:textId="77777777" w:rsidR="0024545B" w:rsidRDefault="0024545B" w:rsidP="0024545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>
        <w:rPr>
          <w:color w:val="000000"/>
          <w:sz w:val="24"/>
          <w:szCs w:val="24"/>
        </w:rPr>
        <w:t xml:space="preserve">(ауд. № 4-113, 4-116, 4-117), </w:t>
      </w:r>
      <w:r>
        <w:rPr>
          <w:sz w:val="24"/>
          <w:szCs w:val="24"/>
        </w:rPr>
        <w:t>оборудованный средствами оргтехники, программным обеспечением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02680C8E" w14:textId="77777777" w:rsidR="0024545B" w:rsidRDefault="0024545B" w:rsidP="0024545B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6CB64E5E" w14:textId="77777777" w:rsidR="0024545B" w:rsidRDefault="0024545B" w:rsidP="0024545B">
      <w:pPr>
        <w:widowControl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 (ауд. № 4-307).</w:t>
      </w:r>
    </w:p>
    <w:p w14:paraId="28E9617D" w14:textId="77777777" w:rsidR="0024545B" w:rsidRDefault="0024545B" w:rsidP="0024545B">
      <w:pPr>
        <w:pStyle w:val="ReportMain"/>
        <w:suppressAutoHyphens/>
        <w:ind w:firstLine="709"/>
        <w:jc w:val="both"/>
        <w:rPr>
          <w:lang w:eastAsia="x-none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6"/>
      </w:tblGrid>
      <w:tr w:rsidR="0024545B" w14:paraId="540EA248" w14:textId="77777777" w:rsidTr="00AD208E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D433" w14:textId="77777777" w:rsidR="0024545B" w:rsidRPr="00325779" w:rsidRDefault="0024545B" w:rsidP="00AD208E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325779">
              <w:rPr>
                <w:color w:val="000000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6F8F" w14:textId="77777777" w:rsidR="0024545B" w:rsidRPr="00325779" w:rsidRDefault="0024545B" w:rsidP="00AD208E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325779">
              <w:rPr>
                <w:color w:val="000000"/>
              </w:rPr>
              <w:t>Материальное-техническое обеспечение</w:t>
            </w:r>
          </w:p>
        </w:tc>
      </w:tr>
      <w:tr w:rsidR="0024545B" w14:paraId="7E779852" w14:textId="77777777" w:rsidTr="00AD20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7C32" w14:textId="77777777" w:rsidR="0024545B" w:rsidRPr="00325779" w:rsidRDefault="0024545B" w:rsidP="00AD208E">
            <w:pPr>
              <w:pStyle w:val="ReportMain"/>
              <w:suppressAutoHyphens/>
              <w:rPr>
                <w:color w:val="000000"/>
                <w:lang w:eastAsia="x-none"/>
              </w:rPr>
            </w:pPr>
            <w:r w:rsidRPr="00325779">
              <w:rPr>
                <w:color w:val="000000"/>
              </w:rPr>
              <w:t>Учебные аудитории:</w:t>
            </w:r>
          </w:p>
          <w:p w14:paraId="1FCD746A" w14:textId="77777777" w:rsidR="0024545B" w:rsidRPr="00325779" w:rsidRDefault="0024545B" w:rsidP="00AD208E">
            <w:pPr>
              <w:pStyle w:val="ReportMain"/>
              <w:suppressAutoHyphens/>
              <w:rPr>
                <w:color w:val="FF0000"/>
              </w:rPr>
            </w:pPr>
            <w:r w:rsidRPr="00325779">
              <w:rPr>
                <w:color w:val="000000"/>
              </w:rPr>
              <w:t xml:space="preserve">- для проведения занятий лекционного типа, семинарского типа, </w:t>
            </w:r>
          </w:p>
          <w:p w14:paraId="27F7CFB7" w14:textId="77777777" w:rsidR="0024545B" w:rsidRPr="00325779" w:rsidRDefault="0024545B" w:rsidP="00AD208E">
            <w:pPr>
              <w:pStyle w:val="ReportMain"/>
              <w:suppressAutoHyphens/>
              <w:rPr>
                <w:color w:val="000000"/>
              </w:rPr>
            </w:pPr>
            <w:r w:rsidRPr="00325779">
              <w:rPr>
                <w:color w:val="000000"/>
              </w:rPr>
              <w:t>- для групповых и индивидуальных консультаций;</w:t>
            </w:r>
          </w:p>
          <w:p w14:paraId="68E864B6" w14:textId="77777777" w:rsidR="0024545B" w:rsidRPr="00325779" w:rsidRDefault="0024545B" w:rsidP="00AD208E">
            <w:pPr>
              <w:pStyle w:val="ReportMain"/>
              <w:suppressAutoHyphens/>
              <w:rPr>
                <w:color w:val="000000"/>
              </w:rPr>
            </w:pPr>
            <w:r w:rsidRPr="00325779">
              <w:rPr>
                <w:color w:val="000000"/>
              </w:rPr>
              <w:lastRenderedPageBreak/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9407" w14:textId="77777777" w:rsidR="0024545B" w:rsidRPr="00325779" w:rsidRDefault="0024545B" w:rsidP="00AD208E">
            <w:pPr>
              <w:pStyle w:val="ReportMain"/>
              <w:suppressAutoHyphens/>
              <w:rPr>
                <w:color w:val="000000"/>
              </w:rPr>
            </w:pPr>
            <w:r w:rsidRPr="00325779">
              <w:rPr>
                <w:color w:val="000000"/>
              </w:rPr>
              <w:lastRenderedPageBreak/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24545B" w14:paraId="63AF80AB" w14:textId="77777777" w:rsidTr="00AD20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8271" w14:textId="77777777" w:rsidR="0024545B" w:rsidRDefault="0024545B" w:rsidP="00AD208E">
            <w:pPr>
              <w:pStyle w:val="ReportMain"/>
              <w:suppressAutoHyphens/>
              <w:rPr>
                <w:lang w:eastAsia="x-none"/>
              </w:rPr>
            </w:pPr>
            <w:r>
              <w:t>Компьютерные классы № 4-113, 4-116, 4-117</w:t>
            </w:r>
          </w:p>
          <w:p w14:paraId="3367FE3F" w14:textId="77777777" w:rsidR="0024545B" w:rsidRPr="00325779" w:rsidRDefault="0024545B" w:rsidP="00AD208E">
            <w:pPr>
              <w:pStyle w:val="ReportMain"/>
              <w:suppressAutoHyphens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7E85" w14:textId="77777777" w:rsidR="0024545B" w:rsidRPr="00325779" w:rsidRDefault="0024545B" w:rsidP="00AD208E">
            <w:pPr>
              <w:pStyle w:val="ReportMain"/>
              <w:suppressAutoHyphens/>
              <w:rPr>
                <w:color w:val="000000"/>
              </w:rPr>
            </w:pPr>
            <w:r w:rsidRPr="00325779">
              <w:rPr>
                <w:color w:val="000000"/>
              </w:rPr>
              <w:t>Учебная мебель, компьютеры (29)</w:t>
            </w:r>
            <w:r>
              <w:t xml:space="preserve"> </w:t>
            </w:r>
            <w:r w:rsidRPr="00325779">
              <w:rPr>
                <w:color w:val="000000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24545B" w14:paraId="28F9DDE3" w14:textId="77777777" w:rsidTr="00AD20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FD7B" w14:textId="77777777" w:rsidR="0024545B" w:rsidRPr="00325779" w:rsidRDefault="0024545B" w:rsidP="00AD208E">
            <w:pPr>
              <w:pStyle w:val="ReportMain"/>
              <w:suppressAutoHyphens/>
              <w:ind w:right="-533"/>
              <w:rPr>
                <w:color w:val="000000"/>
              </w:rPr>
            </w:pPr>
            <w:r w:rsidRPr="00325779">
              <w:rPr>
                <w:color w:val="000000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3DF7" w14:textId="77777777" w:rsidR="0024545B" w:rsidRPr="00325779" w:rsidRDefault="0024545B" w:rsidP="00AD208E">
            <w:pPr>
              <w:pStyle w:val="ReportMain"/>
              <w:suppressAutoHyphens/>
              <w:rPr>
                <w:color w:val="000000"/>
              </w:rPr>
            </w:pPr>
            <w:r w:rsidRPr="00325779">
              <w:rPr>
                <w:color w:val="000000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14C206F0" w14:textId="77777777" w:rsidR="0024545B" w:rsidRDefault="0024545B" w:rsidP="0024545B">
      <w:pPr>
        <w:pStyle w:val="ReportMain"/>
        <w:suppressAutoHyphens/>
        <w:ind w:firstLine="709"/>
        <w:jc w:val="both"/>
        <w:rPr>
          <w:color w:val="FF0000"/>
          <w:szCs w:val="20"/>
        </w:rPr>
      </w:pPr>
    </w:p>
    <w:p w14:paraId="7290E4E0" w14:textId="77777777" w:rsidR="0024545B" w:rsidRPr="00BC4724" w:rsidRDefault="0024545B" w:rsidP="0024545B">
      <w:pPr>
        <w:pStyle w:val="ReportMain"/>
        <w:suppressAutoHyphens/>
        <w:ind w:firstLine="709"/>
        <w:jc w:val="both"/>
        <w:rPr>
          <w:color w:val="000000"/>
        </w:rPr>
      </w:pPr>
      <w:r w:rsidRPr="00BC4724">
        <w:rPr>
          <w:color w:val="000000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3BA94E5A" w14:textId="77777777" w:rsidR="0024545B" w:rsidRPr="00BC4724" w:rsidRDefault="0024545B" w:rsidP="0024545B">
      <w:pPr>
        <w:pStyle w:val="ReportMain"/>
        <w:suppressAutoHyphens/>
        <w:ind w:firstLine="709"/>
        <w:jc w:val="both"/>
        <w:rPr>
          <w:color w:val="000000"/>
        </w:rPr>
      </w:pPr>
      <w:r w:rsidRPr="00BC4724">
        <w:rPr>
          <w:color w:val="000000"/>
        </w:rPr>
        <w:t>- презентации к курсу лекций.</w:t>
      </w:r>
    </w:p>
    <w:p w14:paraId="692F989A" w14:textId="77777777" w:rsidR="0024545B" w:rsidRDefault="0024545B" w:rsidP="0024545B"/>
    <w:p w14:paraId="18FF0E50" w14:textId="0A48EC46" w:rsidR="009D0B47" w:rsidRPr="0071614F" w:rsidRDefault="00105CDD" w:rsidP="0024545B">
      <w:pPr>
        <w:pStyle w:val="ReportMain"/>
        <w:keepNext/>
        <w:suppressAutoHyphens/>
        <w:spacing w:after="360"/>
        <w:ind w:firstLine="709"/>
        <w:jc w:val="both"/>
        <w:outlineLvl w:val="0"/>
      </w:pPr>
    </w:p>
    <w:sectPr w:rsidR="009D0B47" w:rsidRPr="0071614F" w:rsidSect="0071614F">
      <w:footerReference w:type="default" r:id="rId29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2EA7" w14:textId="77777777" w:rsidR="00105CDD" w:rsidRDefault="00105CDD" w:rsidP="0071614F">
      <w:pPr>
        <w:spacing w:after="0" w:line="240" w:lineRule="auto"/>
      </w:pPr>
      <w:r>
        <w:separator/>
      </w:r>
    </w:p>
  </w:endnote>
  <w:endnote w:type="continuationSeparator" w:id="0">
    <w:p w14:paraId="34D7166D" w14:textId="77777777" w:rsidR="00105CDD" w:rsidRDefault="00105CDD" w:rsidP="0071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F7A2" w14:textId="77777777" w:rsidR="0071614F" w:rsidRDefault="0071614F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41DC" w14:textId="714ADB01" w:rsidR="0071614F" w:rsidRPr="0071614F" w:rsidRDefault="0071614F" w:rsidP="0071614F">
    <w:pPr>
      <w:pStyle w:val="ReportMain"/>
      <w:jc w:val="right"/>
      <w:rPr>
        <w:sz w:val="20"/>
      </w:rPr>
    </w:pPr>
    <w:r>
      <w:rPr>
        <w:sz w:val="20"/>
      </w:rPr>
      <w:t>1967522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E928" w14:textId="77777777" w:rsidR="0071614F" w:rsidRDefault="0071614F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47DB" w14:textId="2529EF78" w:rsidR="0071614F" w:rsidRPr="0071614F" w:rsidRDefault="0071614F" w:rsidP="0071614F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C7AFA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FBEE" w14:textId="77777777" w:rsidR="00105CDD" w:rsidRDefault="00105CDD" w:rsidP="0071614F">
      <w:pPr>
        <w:spacing w:after="0" w:line="240" w:lineRule="auto"/>
      </w:pPr>
      <w:r>
        <w:separator/>
      </w:r>
    </w:p>
  </w:footnote>
  <w:footnote w:type="continuationSeparator" w:id="0">
    <w:p w14:paraId="18FDDBEC" w14:textId="77777777" w:rsidR="00105CDD" w:rsidRDefault="00105CDD" w:rsidP="0071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8EEA" w14:textId="77777777" w:rsidR="0071614F" w:rsidRDefault="0071614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F6A1" w14:textId="77777777" w:rsidR="0071614F" w:rsidRDefault="0071614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56FE" w14:textId="77777777" w:rsidR="0071614F" w:rsidRDefault="0071614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7ECC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0A25A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C99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3458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1AF5E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F2DD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F001A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C87BE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4E2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321A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91575"/>
    <w:multiLevelType w:val="hybridMultilevel"/>
    <w:tmpl w:val="5A04B1C4"/>
    <w:lvl w:ilvl="0" w:tplc="A5CE65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254208B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091BF8"/>
    <w:multiLevelType w:val="hybridMultilevel"/>
    <w:tmpl w:val="30A0CE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4D9F1B7A"/>
    <w:multiLevelType w:val="multilevel"/>
    <w:tmpl w:val="EE1672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030ED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7" w15:restartNumberingAfterBreak="0">
    <w:nsid w:val="7EEF747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4F"/>
    <w:rsid w:val="00061C8F"/>
    <w:rsid w:val="000C08F1"/>
    <w:rsid w:val="000D21BC"/>
    <w:rsid w:val="00105CDD"/>
    <w:rsid w:val="0024545B"/>
    <w:rsid w:val="002613D7"/>
    <w:rsid w:val="002E0127"/>
    <w:rsid w:val="00357EFE"/>
    <w:rsid w:val="004E6DB0"/>
    <w:rsid w:val="004F5BAA"/>
    <w:rsid w:val="0054422A"/>
    <w:rsid w:val="006C07B1"/>
    <w:rsid w:val="0071614F"/>
    <w:rsid w:val="007F5B0B"/>
    <w:rsid w:val="008C747F"/>
    <w:rsid w:val="008C7AFA"/>
    <w:rsid w:val="00B50477"/>
    <w:rsid w:val="00C467C0"/>
    <w:rsid w:val="00C72FD7"/>
    <w:rsid w:val="00C82698"/>
    <w:rsid w:val="00C95FA0"/>
    <w:rsid w:val="00DE5FF4"/>
    <w:rsid w:val="00E113A0"/>
    <w:rsid w:val="00E3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640C"/>
  <w15:chartTrackingRefBased/>
  <w15:docId w15:val="{72A4C9BF-A99B-4BB9-92EF-3017DF05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71614F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71614F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1614F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1614F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1614F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1614F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1614F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1614F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1614F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71614F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71614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71614F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71614F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71614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71614F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71614F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71614F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71614F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7161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71614F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71614F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716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716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716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716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1614F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71614F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71614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71614F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71614F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71614F"/>
  </w:style>
  <w:style w:type="character" w:customStyle="1" w:styleId="af0">
    <w:name w:val="Дата Знак"/>
    <w:basedOn w:val="a3"/>
    <w:link w:val="af"/>
    <w:uiPriority w:val="99"/>
    <w:semiHidden/>
    <w:rsid w:val="0071614F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71614F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71614F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71614F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71614F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71614F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71614F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71614F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71614F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71614F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71614F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71614F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71614F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71614F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71614F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71614F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71614F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71614F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71614F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71614F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716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716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716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71614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716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716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716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716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71614F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71614F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71614F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71614F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71614F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71614F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71614F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71614F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71614F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71614F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1614F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1614F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1614F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1614F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71614F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7161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71614F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716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71614F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71614F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71614F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71614F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1614F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1614F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1614F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1614F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71614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71614F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716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716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716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71614F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71614F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71614F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71614F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71614F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71614F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71614F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71614F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71614F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71614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71614F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71614F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71614F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71614F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71614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71614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71614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71614F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71614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71614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71614F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71614F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71614F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7161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71614F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71614F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71614F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71614F"/>
  </w:style>
  <w:style w:type="character" w:customStyle="1" w:styleId="afff0">
    <w:name w:val="Приветствие Знак"/>
    <w:basedOn w:val="a3"/>
    <w:link w:val="afff"/>
    <w:uiPriority w:val="99"/>
    <w:semiHidden/>
    <w:rsid w:val="0071614F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71614F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71614F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71614F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71614F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71614F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71614F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716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716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716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71614F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71614F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7161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71614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7161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7161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7161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71614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7161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71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716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716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716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716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716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716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716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16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7161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71614F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71614F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71614F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71614F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71614F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71614F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716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71614F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71614F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71614F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71614F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71614F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71614F"/>
  </w:style>
  <w:style w:type="table" w:styleId="-15">
    <w:name w:val="List Table 1 Light"/>
    <w:basedOn w:val="a4"/>
    <w:uiPriority w:val="46"/>
    <w:rsid w:val="007161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7161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7161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7161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7161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7161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7161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716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716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716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716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716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716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716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71614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7161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7161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7161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71614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7161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71614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7161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7161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7161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71614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7161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716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716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716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716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716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716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716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716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16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16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16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16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16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161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7161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716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71614F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71614F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71614F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716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716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716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716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716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71614F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71614F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71614F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7161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7161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7161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71614F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7161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71614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71614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71614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71614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71614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71614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7161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71614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7161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7161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7161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71614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7161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71614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7161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7161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7161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71614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7161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716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716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716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716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716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716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716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716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71614F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71614F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71614F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71614F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71614F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71614F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7161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71614F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71614F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71614F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71614F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71614F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71614F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71614F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716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7161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7161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7161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7161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7161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7161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7161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71614F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71614F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71614F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71614F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71614F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71614F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71614F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71614F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71614F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71614F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71614F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71614F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716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716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716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7161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71614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7161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71614F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71614F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716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71614F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71614F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71614F"/>
    <w:rPr>
      <w:rFonts w:ascii="Times New Roman" w:hAnsi="Times New Roman" w:cs="Times New Roman"/>
    </w:rPr>
  </w:style>
  <w:style w:type="table" w:customStyle="1" w:styleId="1f1">
    <w:name w:val="Сетка таблицы1"/>
    <w:basedOn w:val="a4"/>
    <w:next w:val="afff8"/>
    <w:uiPriority w:val="39"/>
    <w:rsid w:val="0024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blioclub.ru/index.php?page=book&amp;id=428781" TargetMode="External"/><Relationship Id="rId18" Type="http://schemas.openxmlformats.org/officeDocument/2006/relationships/hyperlink" Target="http://www.infoliolib.info/" TargetMode="External"/><Relationship Id="rId26" Type="http://schemas.openxmlformats.org/officeDocument/2006/relationships/hyperlink" Target="https://www.coursera.org/learn/vvedeniye-v-nauku-o-dannyk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resource/753/50753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elibrary.ru/" TargetMode="External"/><Relationship Id="rId25" Type="http://schemas.openxmlformats.org/officeDocument/2006/relationships/hyperlink" Target="http://www.kb.mist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iv.ru/" TargetMode="External"/><Relationship Id="rId20" Type="http://schemas.openxmlformats.org/officeDocument/2006/relationships/hyperlink" Target="http://htmlweb.ru/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intui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241037" TargetMode="External"/><Relationship Id="rId23" Type="http://schemas.openxmlformats.org/officeDocument/2006/relationships/hyperlink" Target="https://znanium.com/" TargetMode="External"/><Relationship Id="rId28" Type="http://schemas.openxmlformats.org/officeDocument/2006/relationships/hyperlink" Target="http://www.google.com/intl/ru/policies/terms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aiportal.ru/article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75268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hyperlink" Target="https://notepad-plus-plus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10:08:07|Версия программы "Учебные планы": 1.0.11.196|ID_UP_DISC:1967522;ID_SPEC_LOC:4542;YEAR_POTOK:2022;ID_SUBJ:7303;SHIFR:Б1.Д.В.Э.2.2;ZE_PLANNED:4;IS_RASPRED_PRACT:0;TYPE_GROUP_PRACT:;ID_TYPE_PLACE_PRACT:;ID_TYPE_DOP_PRACT:;ID_TYPE_FORM_PRACT:;UPDZES:Sem-6,ZE-4;UPZ:Sem-6,ID_TZ-1,HOUR-18;UPZ:Sem-6,ID_TZ-2,HOUR-16;UPZ:Sem-6,ID_TZ-3,HOUR-16;UPZ:Sem-6,ID_TZ-4,HOUR-94;UPC:Sem-6,ID_TC-9,Recert-0;UPDK:ID_KAF-5977,Sem-;FOOTHOLD:Shifr-Б1.Д.В.5,ID_SUBJ-361;FOOTHOLD:Shifr-Б1.Д.В.9,ID_SUBJ-11127;COMPET:Shifr-ПК*&lt;tire&gt;8,NAME-Способен выполнять научно&lt;tire&gt;исследовательские работы по закрепленной тематике&lt;zpt&gt; осуществлять постановку и выполнять эксперименты по проверке их корректности и эффективности с использованием программных пакетов инженерных расчетов;COMPET_FOOTHOLD:Shifr-ПК*&lt;tire&gt;1,NAME-Способен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программ;COMPET_FOOTHOLD:Shifr-ПК*&lt;tire&gt;1,NAME-Способен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программ;COMPET_FOOTHOLD:Shifr-ПК*&lt;tire&gt;2,NAME-Способен осуществлять концептуальное&lt;zpt&gt; функциональное и логическое проектирование автоматизированных систем среднего масштаба и сложности</dc:description>
  <cp:lastModifiedBy>Богданова Вера</cp:lastModifiedBy>
  <cp:revision>11</cp:revision>
  <cp:lastPrinted>2023-06-02T09:47:00Z</cp:lastPrinted>
  <dcterms:created xsi:type="dcterms:W3CDTF">2022-05-04T05:08:00Z</dcterms:created>
  <dcterms:modified xsi:type="dcterms:W3CDTF">2023-09-04T08:36:00Z</dcterms:modified>
</cp:coreProperties>
</file>