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5AB" w14:textId="77777777" w:rsidR="006705AB" w:rsidRPr="00274F89" w:rsidRDefault="006705AB" w:rsidP="006705AB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0A806D67" w14:textId="77777777" w:rsidR="006705AB" w:rsidRPr="00274F89" w:rsidRDefault="006705AB" w:rsidP="006705AB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7BF1B872" w14:textId="77777777" w:rsidR="006705AB" w:rsidRPr="00274F89" w:rsidRDefault="006705AB" w:rsidP="006705A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033DD7D1" w14:textId="77777777" w:rsidR="006705AB" w:rsidRPr="00274F89" w:rsidRDefault="006705AB" w:rsidP="006705A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68D1DB3" w14:textId="77777777" w:rsidR="006705AB" w:rsidRPr="00274F89" w:rsidRDefault="006705AB" w:rsidP="006705A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1EB965C0" w14:textId="77777777" w:rsidR="006705AB" w:rsidRPr="00274F89" w:rsidRDefault="006705AB" w:rsidP="006705A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49813BC2" w14:textId="77777777" w:rsidR="006705AB" w:rsidRPr="00274F89" w:rsidRDefault="006705AB" w:rsidP="006705AB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7DDE667A" w14:textId="77777777" w:rsidR="006705AB" w:rsidRPr="00274F89" w:rsidRDefault="006705AB" w:rsidP="006705AB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5DDBB7A7" w14:textId="77777777" w:rsidR="003E4F05" w:rsidRPr="006705AB" w:rsidRDefault="003E4F05" w:rsidP="003E4F05">
      <w:pPr>
        <w:pStyle w:val="ReportHead"/>
        <w:suppressAutoHyphens/>
        <w:rPr>
          <w:szCs w:val="28"/>
        </w:rPr>
      </w:pPr>
    </w:p>
    <w:p w14:paraId="0969C8C3" w14:textId="77777777" w:rsidR="003E4F05" w:rsidRPr="006705AB" w:rsidRDefault="003E4F05" w:rsidP="003E4F05">
      <w:pPr>
        <w:pStyle w:val="ReportHead"/>
        <w:suppressAutoHyphens/>
        <w:rPr>
          <w:szCs w:val="28"/>
        </w:rPr>
      </w:pPr>
    </w:p>
    <w:p w14:paraId="6D18C6AF" w14:textId="3D1B50A5" w:rsidR="003E4F05" w:rsidRPr="006705AB" w:rsidRDefault="003E4F05" w:rsidP="003E4F05">
      <w:pPr>
        <w:pStyle w:val="ReportHead"/>
        <w:suppressAutoHyphens/>
        <w:rPr>
          <w:szCs w:val="28"/>
        </w:rPr>
      </w:pPr>
    </w:p>
    <w:p w14:paraId="5BF19997" w14:textId="77777777" w:rsidR="006705AB" w:rsidRPr="006705AB" w:rsidRDefault="006705AB" w:rsidP="003E4F05">
      <w:pPr>
        <w:pStyle w:val="ReportHead"/>
        <w:suppressAutoHyphens/>
        <w:rPr>
          <w:szCs w:val="28"/>
        </w:rPr>
      </w:pPr>
    </w:p>
    <w:p w14:paraId="73713DDA" w14:textId="77777777" w:rsidR="003E4F05" w:rsidRPr="006705AB" w:rsidRDefault="003E4F05" w:rsidP="003E4F05">
      <w:pPr>
        <w:pStyle w:val="ReportHead"/>
        <w:suppressAutoHyphens/>
        <w:rPr>
          <w:szCs w:val="28"/>
        </w:rPr>
      </w:pPr>
    </w:p>
    <w:p w14:paraId="035A7AFB" w14:textId="77777777" w:rsidR="003E4F05" w:rsidRPr="006705AB" w:rsidRDefault="003E4F05" w:rsidP="003E4F05">
      <w:pPr>
        <w:pStyle w:val="ReportHead"/>
        <w:suppressAutoHyphens/>
        <w:spacing w:before="120"/>
        <w:rPr>
          <w:b/>
          <w:szCs w:val="28"/>
        </w:rPr>
      </w:pPr>
      <w:r w:rsidRPr="006705AB">
        <w:rPr>
          <w:b/>
          <w:szCs w:val="28"/>
        </w:rPr>
        <w:t>РАБОЧАЯ ПРОГРАММА</w:t>
      </w:r>
    </w:p>
    <w:p w14:paraId="67AE2778" w14:textId="77777777" w:rsidR="003E4F05" w:rsidRPr="006705AB" w:rsidRDefault="003E4F05" w:rsidP="003E4F05">
      <w:pPr>
        <w:pStyle w:val="ReportHead"/>
        <w:suppressAutoHyphens/>
        <w:spacing w:before="120"/>
        <w:rPr>
          <w:szCs w:val="28"/>
        </w:rPr>
      </w:pPr>
      <w:r w:rsidRPr="006705AB">
        <w:rPr>
          <w:szCs w:val="28"/>
        </w:rPr>
        <w:t>ДИСЦИПЛИНЫ</w:t>
      </w:r>
    </w:p>
    <w:p w14:paraId="1109AA8C" w14:textId="77777777" w:rsidR="003E4F05" w:rsidRPr="006705AB" w:rsidRDefault="003E4F05" w:rsidP="003E4F05">
      <w:pPr>
        <w:pStyle w:val="ReportHead"/>
        <w:suppressAutoHyphens/>
        <w:spacing w:before="120"/>
        <w:rPr>
          <w:i/>
          <w:szCs w:val="28"/>
          <w:u w:val="single"/>
        </w:rPr>
      </w:pPr>
      <w:r w:rsidRPr="006705AB">
        <w:rPr>
          <w:i/>
          <w:szCs w:val="28"/>
          <w:u w:val="single"/>
        </w:rPr>
        <w:t>«Б1.Д.В.Э.3.2 Нейрокомпьютерные системы»</w:t>
      </w:r>
    </w:p>
    <w:p w14:paraId="4F50C444" w14:textId="77777777" w:rsidR="003E4F05" w:rsidRPr="006705AB" w:rsidRDefault="003E4F05" w:rsidP="003E4F05">
      <w:pPr>
        <w:pStyle w:val="ReportHead"/>
        <w:suppressAutoHyphens/>
        <w:rPr>
          <w:szCs w:val="28"/>
        </w:rPr>
      </w:pPr>
    </w:p>
    <w:p w14:paraId="03B22E4C" w14:textId="77777777" w:rsidR="003E4F05" w:rsidRPr="006705AB" w:rsidRDefault="003E4F05" w:rsidP="003E4F05">
      <w:pPr>
        <w:pStyle w:val="ReportHead"/>
        <w:suppressAutoHyphens/>
        <w:spacing w:line="360" w:lineRule="auto"/>
        <w:rPr>
          <w:szCs w:val="28"/>
        </w:rPr>
      </w:pPr>
      <w:r w:rsidRPr="006705AB">
        <w:rPr>
          <w:szCs w:val="28"/>
        </w:rPr>
        <w:t>Уровень высшего образования</w:t>
      </w:r>
    </w:p>
    <w:p w14:paraId="4C166B27" w14:textId="77777777" w:rsidR="003E4F05" w:rsidRPr="006705AB" w:rsidRDefault="003E4F05" w:rsidP="003E4F05">
      <w:pPr>
        <w:pStyle w:val="ReportHead"/>
        <w:suppressAutoHyphens/>
        <w:spacing w:line="360" w:lineRule="auto"/>
        <w:rPr>
          <w:szCs w:val="28"/>
        </w:rPr>
      </w:pPr>
      <w:r w:rsidRPr="006705AB">
        <w:rPr>
          <w:szCs w:val="28"/>
        </w:rPr>
        <w:t>БАКАЛАВРИАТ</w:t>
      </w:r>
    </w:p>
    <w:p w14:paraId="59524F13" w14:textId="77777777" w:rsidR="003E4F05" w:rsidRPr="006705AB" w:rsidRDefault="003E4F05" w:rsidP="003E4F05">
      <w:pPr>
        <w:pStyle w:val="ReportHead"/>
        <w:suppressAutoHyphens/>
        <w:rPr>
          <w:szCs w:val="28"/>
        </w:rPr>
      </w:pPr>
      <w:r w:rsidRPr="006705AB">
        <w:rPr>
          <w:szCs w:val="28"/>
        </w:rPr>
        <w:t>Направление подготовки</w:t>
      </w:r>
    </w:p>
    <w:p w14:paraId="1DE53D0C" w14:textId="77777777" w:rsidR="003E4F05" w:rsidRPr="006705AB" w:rsidRDefault="003E4F05" w:rsidP="003E4F05">
      <w:pPr>
        <w:pStyle w:val="ReportHead"/>
        <w:suppressAutoHyphens/>
        <w:rPr>
          <w:i/>
          <w:szCs w:val="28"/>
          <w:u w:val="single"/>
        </w:rPr>
      </w:pPr>
      <w:r w:rsidRPr="006705AB">
        <w:rPr>
          <w:i/>
          <w:szCs w:val="28"/>
          <w:u w:val="single"/>
        </w:rPr>
        <w:t>09.03.01 Информатика и вычислительная техника</w:t>
      </w:r>
    </w:p>
    <w:p w14:paraId="535BE85E" w14:textId="77777777" w:rsidR="003E4F05" w:rsidRPr="006705AB" w:rsidRDefault="003E4F05" w:rsidP="003E4F05">
      <w:pPr>
        <w:pStyle w:val="ReportHead"/>
        <w:suppressAutoHyphens/>
        <w:rPr>
          <w:szCs w:val="28"/>
          <w:vertAlign w:val="superscript"/>
        </w:rPr>
      </w:pPr>
      <w:r w:rsidRPr="006705AB">
        <w:rPr>
          <w:szCs w:val="28"/>
          <w:vertAlign w:val="superscript"/>
        </w:rPr>
        <w:t>(код и наименование направления подготовки)</w:t>
      </w:r>
    </w:p>
    <w:p w14:paraId="58347E99" w14:textId="77777777" w:rsidR="003E4F05" w:rsidRPr="006705AB" w:rsidRDefault="003E4F05" w:rsidP="003E4F05">
      <w:pPr>
        <w:pStyle w:val="ReportHead"/>
        <w:suppressAutoHyphens/>
        <w:rPr>
          <w:i/>
          <w:szCs w:val="28"/>
          <w:u w:val="single"/>
        </w:rPr>
      </w:pPr>
      <w:r w:rsidRPr="006705AB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E9D8EF8" w14:textId="77777777" w:rsidR="003E4F05" w:rsidRPr="006705AB" w:rsidRDefault="003E4F05" w:rsidP="003E4F05">
      <w:pPr>
        <w:pStyle w:val="ReportHead"/>
        <w:suppressAutoHyphens/>
        <w:rPr>
          <w:szCs w:val="28"/>
          <w:vertAlign w:val="superscript"/>
        </w:rPr>
      </w:pPr>
      <w:r w:rsidRPr="006705A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683B21C4" w14:textId="77777777" w:rsidR="003E4F05" w:rsidRPr="006705AB" w:rsidRDefault="003E4F05" w:rsidP="003E4F05">
      <w:pPr>
        <w:pStyle w:val="ReportHead"/>
        <w:suppressAutoHyphens/>
        <w:rPr>
          <w:szCs w:val="28"/>
        </w:rPr>
      </w:pPr>
    </w:p>
    <w:p w14:paraId="600E9755" w14:textId="77777777" w:rsidR="003E4F05" w:rsidRPr="006705AB" w:rsidRDefault="003E4F05" w:rsidP="003E4F05">
      <w:pPr>
        <w:pStyle w:val="ReportHead"/>
        <w:suppressAutoHyphens/>
        <w:rPr>
          <w:szCs w:val="28"/>
        </w:rPr>
      </w:pPr>
      <w:r w:rsidRPr="006705AB">
        <w:rPr>
          <w:szCs w:val="28"/>
        </w:rPr>
        <w:t>Квалификация</w:t>
      </w:r>
    </w:p>
    <w:p w14:paraId="1ADDE38D" w14:textId="77777777" w:rsidR="003E4F05" w:rsidRPr="006705AB" w:rsidRDefault="003E4F05" w:rsidP="003E4F05">
      <w:pPr>
        <w:pStyle w:val="ReportHead"/>
        <w:suppressAutoHyphens/>
        <w:rPr>
          <w:i/>
          <w:szCs w:val="28"/>
          <w:u w:val="single"/>
        </w:rPr>
      </w:pPr>
      <w:r w:rsidRPr="006705AB">
        <w:rPr>
          <w:i/>
          <w:szCs w:val="28"/>
          <w:u w:val="single"/>
        </w:rPr>
        <w:t>Бакалавр</w:t>
      </w:r>
    </w:p>
    <w:p w14:paraId="43F10A18" w14:textId="77777777" w:rsidR="003E4F05" w:rsidRPr="006705AB" w:rsidRDefault="003E4F05" w:rsidP="003E4F05">
      <w:pPr>
        <w:pStyle w:val="ReportHead"/>
        <w:suppressAutoHyphens/>
        <w:spacing w:before="120"/>
        <w:rPr>
          <w:szCs w:val="28"/>
        </w:rPr>
      </w:pPr>
      <w:r w:rsidRPr="006705AB">
        <w:rPr>
          <w:szCs w:val="28"/>
        </w:rPr>
        <w:t>Форма обучения</w:t>
      </w:r>
    </w:p>
    <w:p w14:paraId="220C963F" w14:textId="77777777" w:rsidR="003E4F05" w:rsidRPr="006705AB" w:rsidRDefault="003E4F05" w:rsidP="003E4F05">
      <w:pPr>
        <w:pStyle w:val="ReportHead"/>
        <w:suppressAutoHyphens/>
        <w:rPr>
          <w:i/>
          <w:szCs w:val="28"/>
          <w:u w:val="single"/>
        </w:rPr>
      </w:pPr>
      <w:r w:rsidRPr="006705AB">
        <w:rPr>
          <w:i/>
          <w:szCs w:val="28"/>
          <w:u w:val="single"/>
        </w:rPr>
        <w:t>Очная</w:t>
      </w:r>
    </w:p>
    <w:p w14:paraId="2EBE3D32" w14:textId="77777777" w:rsidR="003E4F05" w:rsidRPr="006705AB" w:rsidRDefault="003E4F05" w:rsidP="003E4F05">
      <w:pPr>
        <w:pStyle w:val="ReportHead"/>
        <w:suppressAutoHyphens/>
        <w:rPr>
          <w:szCs w:val="28"/>
        </w:rPr>
      </w:pPr>
    </w:p>
    <w:p w14:paraId="1F0D5EDE" w14:textId="77777777" w:rsidR="003E4F05" w:rsidRPr="006705AB" w:rsidRDefault="003E4F05" w:rsidP="003E4F05">
      <w:pPr>
        <w:pStyle w:val="ReportHead"/>
        <w:suppressAutoHyphens/>
        <w:rPr>
          <w:szCs w:val="28"/>
        </w:rPr>
      </w:pPr>
    </w:p>
    <w:p w14:paraId="3059B936" w14:textId="77777777" w:rsidR="003E4F05" w:rsidRPr="006705AB" w:rsidRDefault="003E4F05" w:rsidP="003E4F05">
      <w:pPr>
        <w:pStyle w:val="ReportHead"/>
        <w:suppressAutoHyphens/>
        <w:rPr>
          <w:szCs w:val="28"/>
        </w:rPr>
      </w:pPr>
    </w:p>
    <w:p w14:paraId="4648420A" w14:textId="77777777" w:rsidR="003E4F05" w:rsidRPr="006705AB" w:rsidRDefault="003E4F05" w:rsidP="003E4F05">
      <w:pPr>
        <w:pStyle w:val="ReportHead"/>
        <w:suppressAutoHyphens/>
        <w:rPr>
          <w:szCs w:val="28"/>
        </w:rPr>
      </w:pPr>
    </w:p>
    <w:p w14:paraId="6D375685" w14:textId="77777777" w:rsidR="003E4F05" w:rsidRPr="006705AB" w:rsidRDefault="003E4F05" w:rsidP="003E4F05">
      <w:pPr>
        <w:pStyle w:val="ReportHead"/>
        <w:suppressAutoHyphens/>
        <w:rPr>
          <w:szCs w:val="28"/>
        </w:rPr>
      </w:pPr>
    </w:p>
    <w:p w14:paraId="46938036" w14:textId="77777777" w:rsidR="006705AB" w:rsidRPr="00274F89" w:rsidRDefault="006705AB" w:rsidP="006705A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23AA7355" w14:textId="77777777" w:rsidR="006705AB" w:rsidRPr="00274F89" w:rsidRDefault="006705AB" w:rsidP="006705AB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5D1743F1" w14:textId="77777777" w:rsidR="006705AB" w:rsidRDefault="006705AB" w:rsidP="006705AB">
      <w:pPr>
        <w:pStyle w:val="ReportHead"/>
        <w:suppressAutoHyphens/>
        <w:rPr>
          <w:sz w:val="24"/>
        </w:rPr>
      </w:pPr>
    </w:p>
    <w:p w14:paraId="60965A01" w14:textId="77777777" w:rsidR="006705AB" w:rsidRDefault="006705AB" w:rsidP="006705AB">
      <w:pPr>
        <w:pStyle w:val="ReportHead"/>
        <w:suppressAutoHyphens/>
        <w:rPr>
          <w:sz w:val="24"/>
        </w:rPr>
      </w:pPr>
    </w:p>
    <w:p w14:paraId="0307AFF5" w14:textId="77777777" w:rsidR="006705AB" w:rsidRDefault="006705AB" w:rsidP="006705AB">
      <w:pPr>
        <w:pStyle w:val="ReportHead"/>
        <w:suppressAutoHyphens/>
        <w:rPr>
          <w:sz w:val="24"/>
        </w:rPr>
      </w:pPr>
    </w:p>
    <w:p w14:paraId="58F60A71" w14:textId="77777777" w:rsidR="006705AB" w:rsidRDefault="006705AB" w:rsidP="006705AB">
      <w:pPr>
        <w:pStyle w:val="ReportHead"/>
        <w:suppressAutoHyphens/>
        <w:rPr>
          <w:sz w:val="24"/>
        </w:rPr>
      </w:pPr>
    </w:p>
    <w:p w14:paraId="71FB72FB" w14:textId="77777777" w:rsidR="006705AB" w:rsidRPr="00274F89" w:rsidRDefault="006705AB" w:rsidP="006705AB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214A04BF" w14:textId="77777777" w:rsidR="006705AB" w:rsidRDefault="006705AB" w:rsidP="003E4F05">
      <w:pPr>
        <w:pStyle w:val="ReportHead"/>
        <w:suppressAutoHyphens/>
        <w:rPr>
          <w:szCs w:val="28"/>
        </w:rPr>
      </w:pPr>
    </w:p>
    <w:p w14:paraId="371EC9E1" w14:textId="43F17609" w:rsidR="006705AB" w:rsidRDefault="006705AB" w:rsidP="003E4F05">
      <w:pPr>
        <w:pStyle w:val="ReportHead"/>
        <w:suppressAutoHyphens/>
        <w:rPr>
          <w:sz w:val="24"/>
        </w:rPr>
        <w:sectPr w:rsidR="006705AB" w:rsidSect="003E4F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012DB469" w14:textId="63BA8AF8" w:rsidR="003E4F05" w:rsidRDefault="003E4F05" w:rsidP="003E4F05">
      <w:pPr>
        <w:pStyle w:val="ReportHead"/>
        <w:suppressAutoHyphens/>
        <w:ind w:firstLine="850"/>
        <w:jc w:val="both"/>
        <w:rPr>
          <w:szCs w:val="28"/>
        </w:rPr>
      </w:pPr>
      <w:r w:rsidRPr="006705AB">
        <w:rPr>
          <w:szCs w:val="28"/>
        </w:rPr>
        <w:lastRenderedPageBreak/>
        <w:t xml:space="preserve">Рабочая программа дисциплины </w:t>
      </w:r>
      <w:r w:rsidRPr="006705AB">
        <w:rPr>
          <w:szCs w:val="28"/>
          <w:u w:val="single"/>
        </w:rPr>
        <w:t>«</w:t>
      </w:r>
      <w:r w:rsidRPr="006705AB">
        <w:rPr>
          <w:i/>
          <w:szCs w:val="28"/>
          <w:u w:val="single"/>
        </w:rPr>
        <w:t>Б1.Д.В.Э.3.2 Нейрокомпьютерные системы</w:t>
      </w:r>
      <w:r w:rsidRPr="006705AB">
        <w:rPr>
          <w:szCs w:val="28"/>
          <w:u w:val="single"/>
        </w:rPr>
        <w:t>»</w:t>
      </w:r>
      <w:r w:rsidRPr="006705AB">
        <w:rPr>
          <w:szCs w:val="28"/>
        </w:rPr>
        <w:t xml:space="preserve"> рассмотрена и утверждена на заседании кафедры</w:t>
      </w:r>
    </w:p>
    <w:p w14:paraId="0672440F" w14:textId="77777777" w:rsidR="006705AB" w:rsidRPr="006705AB" w:rsidRDefault="006705AB" w:rsidP="003E4F05">
      <w:pPr>
        <w:pStyle w:val="ReportHead"/>
        <w:suppressAutoHyphens/>
        <w:ind w:firstLine="850"/>
        <w:jc w:val="both"/>
        <w:rPr>
          <w:szCs w:val="28"/>
        </w:rPr>
      </w:pPr>
    </w:p>
    <w:p w14:paraId="3E6A0748" w14:textId="77777777" w:rsidR="006705AB" w:rsidRPr="00274F89" w:rsidRDefault="006705AB" w:rsidP="006705AB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bookmarkStart w:id="0" w:name="BookmarkWhereDelChr13"/>
      <w:bookmarkEnd w:id="0"/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04A630CC" w14:textId="77777777" w:rsidR="006705AB" w:rsidRDefault="006705AB" w:rsidP="006705AB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76AABB34" w14:textId="615A36B6" w:rsidR="006705AB" w:rsidRPr="00274F89" w:rsidRDefault="006705AB" w:rsidP="006705AB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274F89">
        <w:rPr>
          <w:szCs w:val="28"/>
        </w:rPr>
        <w:t xml:space="preserve">протокол № </w:t>
      </w:r>
      <w:r w:rsidRPr="00274F89">
        <w:rPr>
          <w:szCs w:val="28"/>
          <w:u w:val="single"/>
        </w:rPr>
        <w:t>10</w:t>
      </w:r>
      <w:r>
        <w:rPr>
          <w:szCs w:val="28"/>
        </w:rPr>
        <w:t xml:space="preserve"> </w:t>
      </w:r>
      <w:r w:rsidRPr="00274F89">
        <w:rPr>
          <w:szCs w:val="28"/>
        </w:rPr>
        <w:t>от "</w:t>
      </w:r>
      <w:r>
        <w:rPr>
          <w:szCs w:val="28"/>
          <w:u w:val="single"/>
        </w:rPr>
        <w:t>0</w:t>
      </w:r>
      <w:r w:rsidR="00660911" w:rsidRPr="00352550">
        <w:rPr>
          <w:szCs w:val="28"/>
          <w:u w:val="single"/>
        </w:rPr>
        <w:t>2</w:t>
      </w:r>
      <w:r w:rsidRPr="00274F89">
        <w:rPr>
          <w:szCs w:val="28"/>
        </w:rPr>
        <w:t xml:space="preserve">" </w:t>
      </w:r>
      <w:r>
        <w:rPr>
          <w:szCs w:val="28"/>
        </w:rPr>
        <w:t>июня</w:t>
      </w:r>
      <w:r w:rsidRPr="00274F89">
        <w:rPr>
          <w:szCs w:val="28"/>
        </w:rPr>
        <w:t xml:space="preserve"> 20</w:t>
      </w:r>
      <w:r>
        <w:rPr>
          <w:szCs w:val="28"/>
          <w:u w:val="single"/>
        </w:rPr>
        <w:t>21</w:t>
      </w:r>
      <w:r w:rsidRPr="00274F89">
        <w:rPr>
          <w:szCs w:val="28"/>
        </w:rPr>
        <w:t>г.</w:t>
      </w:r>
    </w:p>
    <w:p w14:paraId="0EDCA378" w14:textId="77777777" w:rsidR="006705AB" w:rsidRDefault="006705AB" w:rsidP="006705A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27F2C99A" w14:textId="77777777" w:rsidR="00352550" w:rsidRPr="00274F89" w:rsidRDefault="00352550" w:rsidP="0035255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1" w:name="BookmarkTestIsMustDelChr13"/>
      <w:bookmarkEnd w:id="1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282CDCC2" w14:textId="77777777" w:rsidR="00352550" w:rsidRPr="00274F89" w:rsidRDefault="00352550" w:rsidP="0035255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5C1DC0B6" w14:textId="77777777" w:rsidR="00352550" w:rsidRPr="00274F89" w:rsidRDefault="00352550" w:rsidP="0035255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7C76F5D5" w14:textId="77777777" w:rsidR="00352550" w:rsidRPr="00274F89" w:rsidRDefault="00352550" w:rsidP="00352550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7AC1E5E9" w14:textId="77777777" w:rsidR="00352550" w:rsidRPr="00274F89" w:rsidRDefault="00352550" w:rsidP="0035255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                      Ст. преподаватель                                                                      В.С. Богданова</w:t>
      </w:r>
    </w:p>
    <w:p w14:paraId="7B9E0D75" w14:textId="77777777" w:rsidR="00352550" w:rsidRPr="00274F89" w:rsidRDefault="00352550" w:rsidP="0035255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79773E68" w14:textId="77777777" w:rsidR="00352550" w:rsidRPr="00274F89" w:rsidRDefault="00352550" w:rsidP="0035255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6EA21430" w14:textId="77777777" w:rsidR="00352550" w:rsidRPr="00274F89" w:rsidRDefault="00352550" w:rsidP="00352550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352550" w:rsidRPr="00274F89" w14:paraId="5821C6A1" w14:textId="77777777" w:rsidTr="004514F9">
        <w:tc>
          <w:tcPr>
            <w:tcW w:w="10432" w:type="dxa"/>
            <w:shd w:val="clear" w:color="auto" w:fill="auto"/>
          </w:tcPr>
          <w:p w14:paraId="5AED71BE" w14:textId="77777777" w:rsidR="00352550" w:rsidRPr="00274F89" w:rsidRDefault="00352550" w:rsidP="004514F9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62316D0C" w14:textId="77777777" w:rsidR="00352550" w:rsidRPr="00274F89" w:rsidRDefault="00352550" w:rsidP="004514F9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1D315C33" w14:textId="77777777" w:rsidR="00352550" w:rsidRPr="00274F89" w:rsidRDefault="00352550" w:rsidP="004514F9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09AAC727" w14:textId="77777777" w:rsidR="00352550" w:rsidRPr="00274F89" w:rsidRDefault="00352550" w:rsidP="004514F9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77A6E69A" w14:textId="77777777" w:rsidR="00352550" w:rsidRPr="00274F89" w:rsidRDefault="00352550" w:rsidP="004514F9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58E98E11" w14:textId="77777777" w:rsidR="00352550" w:rsidRPr="00274F89" w:rsidRDefault="00352550" w:rsidP="004514F9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12FC0037" w14:textId="77777777" w:rsidR="00352550" w:rsidRPr="00274F89" w:rsidRDefault="00352550" w:rsidP="004514F9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68A0EFE1" w14:textId="77777777" w:rsidR="00352550" w:rsidRPr="00274F89" w:rsidRDefault="00352550" w:rsidP="004514F9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011F89E5" w14:textId="77777777" w:rsidR="00352550" w:rsidRPr="00274F89" w:rsidRDefault="00352550" w:rsidP="004514F9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31F9D309" w14:textId="77777777" w:rsidR="00352550" w:rsidRPr="00274F89" w:rsidRDefault="00352550" w:rsidP="004514F9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22CDE2F9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F892965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05F7B5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BFCC9CC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BD6784A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DD19F5A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DDB0BD2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761661B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E970C86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3C84E0B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666BBEA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E43B12A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5F051BA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F7C32A0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AEE6E2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2DC663D" w14:textId="77777777" w:rsidR="00352550" w:rsidRDefault="00352550" w:rsidP="0035255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352550" w14:paraId="0C0DA2AF" w14:textId="77777777" w:rsidTr="004514F9">
        <w:tc>
          <w:tcPr>
            <w:tcW w:w="6039" w:type="dxa"/>
            <w:shd w:val="clear" w:color="auto" w:fill="auto"/>
          </w:tcPr>
          <w:p w14:paraId="7C4AE8A1" w14:textId="77777777" w:rsidR="00352550" w:rsidRDefault="00352550" w:rsidP="004514F9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352550" w:rsidRPr="002B70F0" w14:paraId="76C9BCA1" w14:textId="77777777" w:rsidTr="004514F9">
              <w:tc>
                <w:tcPr>
                  <w:tcW w:w="3827" w:type="dxa"/>
                  <w:shd w:val="clear" w:color="auto" w:fill="auto"/>
                </w:tcPr>
                <w:p w14:paraId="60CB6AB6" w14:textId="30515678" w:rsidR="00352550" w:rsidRPr="002B70F0" w:rsidRDefault="00352550" w:rsidP="004514F9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F17D43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352550" w:rsidRPr="002B70F0" w14:paraId="00736E04" w14:textId="77777777" w:rsidTr="004514F9">
              <w:tc>
                <w:tcPr>
                  <w:tcW w:w="3827" w:type="dxa"/>
                  <w:shd w:val="clear" w:color="auto" w:fill="auto"/>
                </w:tcPr>
                <w:p w14:paraId="345657A3" w14:textId="77777777" w:rsidR="00352550" w:rsidRDefault="00352550" w:rsidP="004514F9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6F6CD876" w14:textId="77777777" w:rsidR="00352550" w:rsidRPr="002B70F0" w:rsidRDefault="00352550" w:rsidP="004514F9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3DB91550" w14:textId="2AA3508A" w:rsidR="00352550" w:rsidRPr="002B70F0" w:rsidRDefault="00352550" w:rsidP="004514F9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F17D43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7503BA9" w14:textId="77777777" w:rsidR="00352550" w:rsidRPr="006C3F89" w:rsidRDefault="00352550" w:rsidP="004514F9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0226BBD1" w14:textId="77777777" w:rsidR="00352550" w:rsidRDefault="00352550" w:rsidP="0035255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22FFE2CC" w14:textId="77777777" w:rsidR="00352550" w:rsidRDefault="00352550" w:rsidP="00352550">
      <w:pPr>
        <w:rPr>
          <w:sz w:val="24"/>
        </w:rPr>
      </w:pPr>
      <w:r>
        <w:rPr>
          <w:sz w:val="24"/>
        </w:rPr>
        <w:br w:type="page"/>
      </w:r>
    </w:p>
    <w:p w14:paraId="4A361134" w14:textId="77777777" w:rsidR="00AF6AEA" w:rsidRDefault="00AF6AEA" w:rsidP="00AF6A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173EC478" w14:textId="77777777" w:rsidR="00AF6AEA" w:rsidRPr="00FC3B35" w:rsidRDefault="00AF6AEA" w:rsidP="00AF6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3B35">
        <w:rPr>
          <w:b/>
          <w:bCs/>
          <w:sz w:val="24"/>
          <w:szCs w:val="24"/>
        </w:rPr>
        <w:t>Цель</w:t>
      </w:r>
      <w:r w:rsidRPr="00FC3B35">
        <w:rPr>
          <w:bCs/>
          <w:sz w:val="24"/>
          <w:szCs w:val="24"/>
        </w:rPr>
        <w:t xml:space="preserve"> - формирование методологической, информационной и организационной основы знаний принципов  организации информационных процессов в нейрокомпьютерных системах для последующего использования в практической деятельности.</w:t>
      </w:r>
    </w:p>
    <w:p w14:paraId="5E03FB7F" w14:textId="77777777" w:rsidR="00AF6AEA" w:rsidRPr="00FC3B35" w:rsidRDefault="00AF6AEA" w:rsidP="00AF6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FC3B35">
        <w:rPr>
          <w:b/>
          <w:bCs/>
          <w:sz w:val="24"/>
          <w:szCs w:val="24"/>
        </w:rPr>
        <w:t>Задачи:</w:t>
      </w:r>
    </w:p>
    <w:p w14:paraId="59D4110D" w14:textId="77777777" w:rsidR="00AF6AEA" w:rsidRPr="00FC3B35" w:rsidRDefault="00AF6AEA" w:rsidP="00AF6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3B35">
        <w:rPr>
          <w:bCs/>
          <w:sz w:val="24"/>
          <w:szCs w:val="24"/>
        </w:rPr>
        <w:t xml:space="preserve">- дать представление об основных принципах  организации информационных процессов в нейрокомпьютерных системах; </w:t>
      </w:r>
    </w:p>
    <w:p w14:paraId="379EF85D" w14:textId="77777777" w:rsidR="00AF6AEA" w:rsidRPr="00FC3B35" w:rsidRDefault="00AF6AEA" w:rsidP="00AF6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3B35">
        <w:rPr>
          <w:bCs/>
          <w:sz w:val="24"/>
          <w:szCs w:val="24"/>
        </w:rPr>
        <w:t xml:space="preserve">- познакомить с основными способами обучения нейрокомпьютерных систем; </w:t>
      </w:r>
    </w:p>
    <w:p w14:paraId="68AADD0D" w14:textId="77777777" w:rsidR="00AF6AEA" w:rsidRPr="00FC3B35" w:rsidRDefault="00AF6AEA" w:rsidP="00AF6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3B35">
        <w:rPr>
          <w:bCs/>
          <w:sz w:val="24"/>
          <w:szCs w:val="24"/>
        </w:rPr>
        <w:t>- овладеть навыками построения основных типов моделей нейрокомпьютерных систем;</w:t>
      </w:r>
    </w:p>
    <w:p w14:paraId="7DEF30AF" w14:textId="77777777" w:rsidR="00AF6AEA" w:rsidRPr="00FC3B35" w:rsidRDefault="00AF6AEA" w:rsidP="00AF6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3B35">
        <w:rPr>
          <w:bCs/>
          <w:sz w:val="24"/>
          <w:szCs w:val="24"/>
        </w:rPr>
        <w:t xml:space="preserve">- овладеть знаниями об областях их применения искусственных нейронных сетей; </w:t>
      </w:r>
    </w:p>
    <w:p w14:paraId="5C2B982B" w14:textId="77777777" w:rsidR="00AF6AEA" w:rsidRPr="00FC3B35" w:rsidRDefault="00AF6AEA" w:rsidP="00AF6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3B35">
        <w:rPr>
          <w:bCs/>
          <w:sz w:val="24"/>
          <w:szCs w:val="24"/>
        </w:rPr>
        <w:t xml:space="preserve">- получить опыт разработки и реализации программных моделей нейрокомпьютерных систем для решения практических задач; </w:t>
      </w:r>
    </w:p>
    <w:p w14:paraId="0F79875C" w14:textId="77777777" w:rsidR="00AF6AEA" w:rsidRPr="00FC3B35" w:rsidRDefault="00AF6AEA" w:rsidP="00AF6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3B35">
        <w:rPr>
          <w:bCs/>
          <w:sz w:val="24"/>
          <w:szCs w:val="24"/>
        </w:rPr>
        <w:t>- получить представление о современных достижениях в разработке  и коммерческом  использовании нейрокомпьютерных систем и нейрокомпьютеров.</w:t>
      </w:r>
    </w:p>
    <w:p w14:paraId="444A90D0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7BA264D5" w14:textId="77777777" w:rsidR="00AF6AEA" w:rsidRDefault="00AF6AEA" w:rsidP="00AF6AEA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14:paraId="20034773" w14:textId="77777777" w:rsidR="00AF6AEA" w:rsidRDefault="00AF6AEA" w:rsidP="00AF6AEA">
      <w:pPr>
        <w:pStyle w:val="ReportMain"/>
        <w:suppressAutoHyphens/>
        <w:ind w:firstLine="709"/>
        <w:jc w:val="both"/>
      </w:pPr>
    </w:p>
    <w:p w14:paraId="38D8DB39" w14:textId="77777777" w:rsidR="00AF6AEA" w:rsidRDefault="00AF6AEA" w:rsidP="00AF6AE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Б1.Д.Б.4 Основы экономики и финансовой грамотности, Б1.Д.Б.18 Введение в специальность</w:t>
      </w:r>
    </w:p>
    <w:p w14:paraId="725EE861" w14:textId="77777777" w:rsidR="00AF6AEA" w:rsidRDefault="00AF6AEA" w:rsidP="00AF6AEA">
      <w:pPr>
        <w:pStyle w:val="ReportMain"/>
        <w:suppressAutoHyphens/>
        <w:ind w:firstLine="709"/>
        <w:jc w:val="both"/>
      </w:pPr>
    </w:p>
    <w:p w14:paraId="3E05C6CD" w14:textId="77777777" w:rsidR="00AF6AEA" w:rsidRDefault="00AF6AEA" w:rsidP="00AF6AE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7EA88029" w14:textId="77777777" w:rsidR="00AF6AEA" w:rsidRDefault="00AF6AEA" w:rsidP="00AF6AEA">
      <w:pPr>
        <w:pStyle w:val="ReportMain"/>
        <w:suppressAutoHyphens/>
        <w:ind w:firstLine="709"/>
        <w:jc w:val="both"/>
      </w:pPr>
    </w:p>
    <w:p w14:paraId="21498EFF" w14:textId="77777777" w:rsidR="00AF6AEA" w:rsidRDefault="00AF6AEA" w:rsidP="00AF6A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1DFF87E8" w14:textId="77777777" w:rsidR="00AF6AEA" w:rsidRDefault="00AF6AEA" w:rsidP="00AF6AEA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6F0D9CC1" w14:textId="77777777" w:rsidR="00AF6AEA" w:rsidRDefault="00AF6AEA" w:rsidP="00AF6AEA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134"/>
        <w:gridCol w:w="3261"/>
      </w:tblGrid>
      <w:tr w:rsidR="00AF6AEA" w:rsidRPr="00114436" w14:paraId="0D8553E3" w14:textId="77777777" w:rsidTr="00304271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78439145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Код и наименование формируемых компетенций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328F954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Код и наименование индикатора достижения компетенции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5F1EFB1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F6AEA" w:rsidRPr="00114436" w14:paraId="7095B333" w14:textId="77777777" w:rsidTr="00304271">
        <w:tc>
          <w:tcPr>
            <w:tcW w:w="3175" w:type="dxa"/>
            <w:shd w:val="clear" w:color="auto" w:fill="auto"/>
          </w:tcPr>
          <w:p w14:paraId="4EEFE53C" w14:textId="77777777" w:rsidR="00AF6AEA" w:rsidRPr="00114436" w:rsidRDefault="00AF6AEA" w:rsidP="00304271">
            <w:pPr>
              <w:pStyle w:val="ReportMain"/>
              <w:suppressAutoHyphens/>
            </w:pPr>
            <w:r w:rsidRPr="00114436">
              <w:t>ПК*-6 Способен разрабатывать документы информационно-маркетингового назначения, технические документы, адресованные специалисту по информационным технологиям и конечным пользователям</w:t>
            </w:r>
          </w:p>
        </w:tc>
        <w:tc>
          <w:tcPr>
            <w:tcW w:w="4134" w:type="dxa"/>
            <w:shd w:val="clear" w:color="auto" w:fill="auto"/>
          </w:tcPr>
          <w:p w14:paraId="643A0A5B" w14:textId="77777777" w:rsidR="00AF6AEA" w:rsidRDefault="00AF6AEA" w:rsidP="00304271">
            <w:pPr>
              <w:pStyle w:val="ReportMain"/>
              <w:suppressAutoHyphens/>
            </w:pPr>
            <w:r w:rsidRPr="00114436">
              <w:t xml:space="preserve">ПК*-6-В-1 Знает основы </w:t>
            </w:r>
            <w:proofErr w:type="spellStart"/>
            <w:r w:rsidRPr="00114436">
              <w:t>экономико</w:t>
            </w:r>
            <w:proofErr w:type="spellEnd"/>
            <w:r w:rsidRPr="00114436">
              <w:t xml:space="preserve"> - правового регулирования рынка программного обеспечения и методику оценки экономической эффективности программных продуктов</w:t>
            </w:r>
          </w:p>
          <w:p w14:paraId="21AC43EA" w14:textId="56CAF8F8" w:rsidR="00AF6AEA" w:rsidRDefault="00AF6AEA" w:rsidP="00304271">
            <w:pPr>
              <w:pStyle w:val="ReportMain"/>
              <w:suppressAutoHyphens/>
            </w:pPr>
            <w:r w:rsidRPr="00114436">
              <w:t xml:space="preserve">ПК*-6-В-2 Оценивает </w:t>
            </w:r>
            <w:proofErr w:type="spellStart"/>
            <w:r w:rsidRPr="00114436">
              <w:t>технико</w:t>
            </w:r>
            <w:proofErr w:type="spellEnd"/>
            <w:r w:rsidRPr="00114436">
              <w:t xml:space="preserve"> - экономическую эффективности про</w:t>
            </w:r>
            <w:r w:rsidR="00AE4696">
              <w:t>г</w:t>
            </w:r>
            <w:r w:rsidRPr="00114436">
              <w:t>раммной системы и проводит регистрацию интеллектуальной собственности на разработанные программные продукты</w:t>
            </w:r>
          </w:p>
          <w:p w14:paraId="68B62F56" w14:textId="77777777" w:rsidR="00AF6AEA" w:rsidRPr="00114436" w:rsidRDefault="00AF6AEA" w:rsidP="00304271">
            <w:pPr>
              <w:pStyle w:val="ReportMain"/>
              <w:suppressAutoHyphens/>
            </w:pPr>
            <w:r w:rsidRPr="00114436">
              <w:t>ПК*-6-В-3 Разрабатывает технические документы, адресованные специалисту по информационным технологиям и конечным пользователям</w:t>
            </w:r>
          </w:p>
        </w:tc>
        <w:tc>
          <w:tcPr>
            <w:tcW w:w="3261" w:type="dxa"/>
            <w:shd w:val="clear" w:color="auto" w:fill="auto"/>
          </w:tcPr>
          <w:p w14:paraId="3042F373" w14:textId="77777777" w:rsidR="00AF6AEA" w:rsidRPr="00130FC2" w:rsidRDefault="00AF6AEA" w:rsidP="00304271">
            <w:pPr>
              <w:pStyle w:val="ReportMain"/>
              <w:suppressAutoHyphens/>
              <w:rPr>
                <w:b/>
                <w:u w:val="single"/>
              </w:rPr>
            </w:pPr>
            <w:r w:rsidRPr="00130FC2">
              <w:rPr>
                <w:b/>
                <w:u w:val="single"/>
              </w:rPr>
              <w:t>Знать:</w:t>
            </w:r>
          </w:p>
          <w:p w14:paraId="13824A43" w14:textId="77777777" w:rsidR="00AF6AEA" w:rsidRPr="00232C45" w:rsidRDefault="00AF6AEA" w:rsidP="00304271">
            <w:pPr>
              <w:pStyle w:val="ReportMain"/>
              <w:suppressAutoHyphens/>
            </w:pPr>
            <w:r w:rsidRPr="00232C45">
              <w:t>многообразие инструментальных средств для построения искусственных нейронных сетей</w:t>
            </w:r>
          </w:p>
          <w:p w14:paraId="0867AAC2" w14:textId="77777777" w:rsidR="00AF6AEA" w:rsidRPr="00130FC2" w:rsidRDefault="00AF6AEA" w:rsidP="00304271">
            <w:pPr>
              <w:pStyle w:val="ReportMain"/>
              <w:suppressAutoHyphens/>
              <w:rPr>
                <w:b/>
                <w:u w:val="single"/>
              </w:rPr>
            </w:pPr>
            <w:r w:rsidRPr="00130FC2">
              <w:rPr>
                <w:b/>
                <w:u w:val="single"/>
              </w:rPr>
              <w:t>Уметь:</w:t>
            </w:r>
          </w:p>
          <w:p w14:paraId="0C0E93B8" w14:textId="77777777" w:rsidR="00AF6AEA" w:rsidRPr="0029442A" w:rsidRDefault="00AF6AEA" w:rsidP="00304271">
            <w:pPr>
              <w:pStyle w:val="ReportMain"/>
              <w:suppressAutoHyphens/>
            </w:pPr>
            <w:r w:rsidRPr="00232C45">
              <w:t xml:space="preserve">использовать прикладные программные средства для создания </w:t>
            </w:r>
            <w:r w:rsidRPr="0029442A">
              <w:t>структуры нейронной сети, её обучения и исследования</w:t>
            </w:r>
          </w:p>
          <w:p w14:paraId="2645B903" w14:textId="77777777" w:rsidR="00AF6AEA" w:rsidRPr="0029442A" w:rsidRDefault="00AF6AEA" w:rsidP="00304271">
            <w:pPr>
              <w:pStyle w:val="ReportMain"/>
              <w:suppressAutoHyphens/>
            </w:pPr>
            <w:r w:rsidRPr="00130FC2">
              <w:rPr>
                <w:b/>
                <w:u w:val="single"/>
              </w:rPr>
              <w:t>Владеть:</w:t>
            </w:r>
          </w:p>
          <w:p w14:paraId="5BD76049" w14:textId="77777777" w:rsidR="00AF6AEA" w:rsidRPr="00114436" w:rsidRDefault="00AF6AEA" w:rsidP="00304271">
            <w:pPr>
              <w:pStyle w:val="ReportMain"/>
              <w:suppressAutoHyphens/>
            </w:pPr>
            <w:r w:rsidRPr="0029442A">
              <w:t>навыками автоматизированного решения задач профессиональной деятельности</w:t>
            </w:r>
          </w:p>
        </w:tc>
      </w:tr>
    </w:tbl>
    <w:p w14:paraId="3A088DD5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75360A34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35326753" w14:textId="77777777" w:rsidR="00AF6AEA" w:rsidRDefault="00AF6AEA" w:rsidP="00AF6AEA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69B2AD7F" w14:textId="77777777" w:rsidR="00AF6AEA" w:rsidRDefault="00AF6AEA" w:rsidP="00AF6AEA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F6AEA" w:rsidRPr="00114436" w14:paraId="29F8232B" w14:textId="77777777" w:rsidTr="0030427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06B6D2E2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2EC4D13D" w14:textId="77777777" w:rsidR="00AF6AEA" w:rsidRDefault="00AF6AEA" w:rsidP="00304271">
            <w:pPr>
              <w:pStyle w:val="ReportMain"/>
              <w:suppressAutoHyphens/>
              <w:jc w:val="center"/>
            </w:pPr>
            <w:r w:rsidRPr="00114436">
              <w:t xml:space="preserve"> Трудоемкость,</w:t>
            </w:r>
          </w:p>
          <w:p w14:paraId="4F9BE04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академических часов</w:t>
            </w:r>
          </w:p>
        </w:tc>
      </w:tr>
      <w:tr w:rsidR="00AF6AEA" w:rsidRPr="00114436" w14:paraId="5A292462" w14:textId="77777777" w:rsidTr="0030427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2F69E98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30059C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3DBEF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всего</w:t>
            </w:r>
          </w:p>
        </w:tc>
      </w:tr>
      <w:tr w:rsidR="00AF6AEA" w:rsidRPr="00114436" w14:paraId="7203BB8F" w14:textId="77777777" w:rsidTr="00304271">
        <w:tc>
          <w:tcPr>
            <w:tcW w:w="7597" w:type="dxa"/>
            <w:shd w:val="clear" w:color="auto" w:fill="auto"/>
          </w:tcPr>
          <w:p w14:paraId="7765A528" w14:textId="77777777" w:rsidR="00AF6AEA" w:rsidRPr="00114436" w:rsidRDefault="00AF6AEA" w:rsidP="00304271">
            <w:pPr>
              <w:pStyle w:val="ReportMain"/>
              <w:suppressAutoHyphens/>
              <w:rPr>
                <w:b/>
              </w:rPr>
            </w:pPr>
            <w:r w:rsidRPr="0011443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117DDC68" w14:textId="77777777" w:rsidR="00AF6AEA" w:rsidRPr="00114436" w:rsidRDefault="00AF6AEA" w:rsidP="00304271">
            <w:pPr>
              <w:pStyle w:val="ReportMain"/>
              <w:suppressAutoHyphens/>
              <w:jc w:val="center"/>
              <w:rPr>
                <w:b/>
              </w:rPr>
            </w:pPr>
            <w:r w:rsidRPr="00114436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247D3269" w14:textId="77777777" w:rsidR="00AF6AEA" w:rsidRPr="00114436" w:rsidRDefault="00AF6AEA" w:rsidP="00304271">
            <w:pPr>
              <w:pStyle w:val="ReportMain"/>
              <w:suppressAutoHyphens/>
              <w:jc w:val="center"/>
              <w:rPr>
                <w:b/>
              </w:rPr>
            </w:pPr>
            <w:r w:rsidRPr="00114436">
              <w:rPr>
                <w:b/>
              </w:rPr>
              <w:t>144</w:t>
            </w:r>
          </w:p>
        </w:tc>
      </w:tr>
      <w:tr w:rsidR="00AF6AEA" w:rsidRPr="00114436" w14:paraId="3C57368D" w14:textId="77777777" w:rsidTr="00304271">
        <w:tc>
          <w:tcPr>
            <w:tcW w:w="7597" w:type="dxa"/>
            <w:shd w:val="clear" w:color="auto" w:fill="auto"/>
          </w:tcPr>
          <w:p w14:paraId="143F5FDA" w14:textId="77777777" w:rsidR="00AF6AEA" w:rsidRPr="00114436" w:rsidRDefault="00AF6AEA" w:rsidP="00304271">
            <w:pPr>
              <w:pStyle w:val="ReportMain"/>
              <w:suppressAutoHyphens/>
              <w:rPr>
                <w:b/>
              </w:rPr>
            </w:pPr>
            <w:r w:rsidRPr="0011443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5E4CEE42" w14:textId="77777777" w:rsidR="00AF6AEA" w:rsidRPr="00114436" w:rsidRDefault="00AF6AEA" w:rsidP="00304271">
            <w:pPr>
              <w:pStyle w:val="ReportMain"/>
              <w:suppressAutoHyphens/>
              <w:jc w:val="center"/>
              <w:rPr>
                <w:b/>
              </w:rPr>
            </w:pPr>
            <w:r w:rsidRPr="00114436">
              <w:rPr>
                <w:b/>
              </w:rPr>
              <w:t>42,25</w:t>
            </w:r>
          </w:p>
        </w:tc>
        <w:tc>
          <w:tcPr>
            <w:tcW w:w="1417" w:type="dxa"/>
            <w:shd w:val="clear" w:color="auto" w:fill="auto"/>
          </w:tcPr>
          <w:p w14:paraId="485D3F6E" w14:textId="77777777" w:rsidR="00AF6AEA" w:rsidRPr="00114436" w:rsidRDefault="00AF6AEA" w:rsidP="00304271">
            <w:pPr>
              <w:pStyle w:val="ReportMain"/>
              <w:suppressAutoHyphens/>
              <w:jc w:val="center"/>
              <w:rPr>
                <w:b/>
              </w:rPr>
            </w:pPr>
            <w:r w:rsidRPr="00114436">
              <w:rPr>
                <w:b/>
              </w:rPr>
              <w:t>42,25</w:t>
            </w:r>
          </w:p>
        </w:tc>
      </w:tr>
      <w:tr w:rsidR="00AF6AEA" w:rsidRPr="00114436" w14:paraId="6CADCBDC" w14:textId="77777777" w:rsidTr="00304271">
        <w:tc>
          <w:tcPr>
            <w:tcW w:w="7597" w:type="dxa"/>
            <w:shd w:val="clear" w:color="auto" w:fill="auto"/>
          </w:tcPr>
          <w:p w14:paraId="78D4A605" w14:textId="77777777" w:rsidR="00AF6AEA" w:rsidRPr="00114436" w:rsidRDefault="00AF6AEA" w:rsidP="00304271">
            <w:pPr>
              <w:pStyle w:val="ReportMain"/>
              <w:suppressAutoHyphens/>
            </w:pPr>
            <w:r w:rsidRPr="00114436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10F2161D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  <w:tc>
          <w:tcPr>
            <w:tcW w:w="1417" w:type="dxa"/>
            <w:shd w:val="clear" w:color="auto" w:fill="auto"/>
          </w:tcPr>
          <w:p w14:paraId="3247199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</w:tr>
      <w:tr w:rsidR="00AF6AEA" w:rsidRPr="00114436" w14:paraId="66E13436" w14:textId="77777777" w:rsidTr="00304271">
        <w:tc>
          <w:tcPr>
            <w:tcW w:w="7597" w:type="dxa"/>
            <w:shd w:val="clear" w:color="auto" w:fill="auto"/>
          </w:tcPr>
          <w:p w14:paraId="6272A97C" w14:textId="77777777" w:rsidR="00AF6AEA" w:rsidRPr="00114436" w:rsidRDefault="00AF6AEA" w:rsidP="00304271">
            <w:pPr>
              <w:pStyle w:val="ReportMain"/>
              <w:suppressAutoHyphens/>
            </w:pPr>
            <w:r w:rsidRPr="00114436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63DCEFE8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  <w:tc>
          <w:tcPr>
            <w:tcW w:w="1417" w:type="dxa"/>
            <w:shd w:val="clear" w:color="auto" w:fill="auto"/>
          </w:tcPr>
          <w:p w14:paraId="2DEC8CC5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</w:tr>
      <w:tr w:rsidR="00AF6AEA" w:rsidRPr="00114436" w14:paraId="21CBE32F" w14:textId="77777777" w:rsidTr="00304271">
        <w:tc>
          <w:tcPr>
            <w:tcW w:w="7597" w:type="dxa"/>
            <w:shd w:val="clear" w:color="auto" w:fill="auto"/>
          </w:tcPr>
          <w:p w14:paraId="689CE2DE" w14:textId="77777777" w:rsidR="00AF6AEA" w:rsidRPr="00114436" w:rsidRDefault="00AF6AEA" w:rsidP="00304271">
            <w:pPr>
              <w:pStyle w:val="ReportMain"/>
              <w:suppressAutoHyphens/>
            </w:pPr>
            <w:r w:rsidRPr="00114436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65B8440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  <w:tc>
          <w:tcPr>
            <w:tcW w:w="1417" w:type="dxa"/>
            <w:shd w:val="clear" w:color="auto" w:fill="auto"/>
          </w:tcPr>
          <w:p w14:paraId="6916912A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</w:tr>
      <w:tr w:rsidR="00AF6AEA" w:rsidRPr="00114436" w14:paraId="4822B43D" w14:textId="77777777" w:rsidTr="0030427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25D73D45" w14:textId="77777777" w:rsidR="00AF6AEA" w:rsidRPr="00114436" w:rsidRDefault="00AF6AEA" w:rsidP="00304271">
            <w:pPr>
              <w:pStyle w:val="ReportMain"/>
              <w:suppressAutoHyphens/>
            </w:pPr>
            <w:r w:rsidRPr="0011443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56469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DE4C5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0,25</w:t>
            </w:r>
          </w:p>
        </w:tc>
      </w:tr>
      <w:tr w:rsidR="00AF6AEA" w:rsidRPr="00114436" w14:paraId="2B5DA47D" w14:textId="77777777" w:rsidTr="00304271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766968D1" w14:textId="77777777" w:rsidR="00AF6AEA" w:rsidRPr="00114436" w:rsidRDefault="00AF6AEA" w:rsidP="00304271">
            <w:pPr>
              <w:pStyle w:val="ReportMain"/>
              <w:suppressAutoHyphens/>
              <w:rPr>
                <w:b/>
              </w:rPr>
            </w:pPr>
            <w:r w:rsidRPr="00114436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4E716E8" w14:textId="77777777" w:rsidR="00AF6AEA" w:rsidRPr="00114436" w:rsidRDefault="00AF6AEA" w:rsidP="00304271">
            <w:pPr>
              <w:pStyle w:val="ReportMain"/>
              <w:suppressAutoHyphens/>
              <w:jc w:val="center"/>
              <w:rPr>
                <w:b/>
              </w:rPr>
            </w:pPr>
            <w:r w:rsidRPr="00114436">
              <w:rPr>
                <w:b/>
              </w:rPr>
              <w:t>101,75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0669B38" w14:textId="77777777" w:rsidR="00AF6AEA" w:rsidRPr="00114436" w:rsidRDefault="00AF6AEA" w:rsidP="00304271">
            <w:pPr>
              <w:pStyle w:val="ReportMain"/>
              <w:suppressAutoHyphens/>
              <w:jc w:val="center"/>
              <w:rPr>
                <w:b/>
              </w:rPr>
            </w:pPr>
            <w:r w:rsidRPr="00114436">
              <w:rPr>
                <w:b/>
              </w:rPr>
              <w:t>101,75</w:t>
            </w:r>
          </w:p>
        </w:tc>
      </w:tr>
      <w:tr w:rsidR="00AF6AEA" w:rsidRPr="00114436" w14:paraId="21FED8B2" w14:textId="77777777" w:rsidTr="00304271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427C0DAD" w14:textId="77777777" w:rsidR="00AF6AEA" w:rsidRDefault="00AF6AEA" w:rsidP="00304271">
            <w:pPr>
              <w:pStyle w:val="ReportMain"/>
              <w:suppressAutoHyphens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- самостоятельное изучение разделов: Системы нечёткой логики;</w:t>
            </w:r>
          </w:p>
          <w:p w14:paraId="2C257D84" w14:textId="77777777" w:rsidR="00AF6AEA" w:rsidRDefault="00AF6AEA" w:rsidP="00304271">
            <w:pPr>
              <w:pStyle w:val="ReportMain"/>
              <w:suppressAutoHyphens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354CF85C" w14:textId="77777777" w:rsidR="00AF6AEA" w:rsidRDefault="00AF6AEA" w:rsidP="00304271">
            <w:pPr>
              <w:pStyle w:val="ReportMain"/>
              <w:suppressAutoHyphens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- подготовка к лабораторным занятиям;</w:t>
            </w:r>
          </w:p>
          <w:p w14:paraId="64E0BF3B" w14:textId="77777777" w:rsidR="00AF6AEA" w:rsidRDefault="00AF6AEA" w:rsidP="00304271">
            <w:pPr>
              <w:pStyle w:val="ReportMain"/>
              <w:suppressAutoHyphens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- подготовка к практическим занятиям;</w:t>
            </w:r>
          </w:p>
          <w:p w14:paraId="1D152429" w14:textId="77777777" w:rsidR="00AF6AEA" w:rsidRDefault="00AF6AEA" w:rsidP="00304271">
            <w:pPr>
              <w:pStyle w:val="ReportMain"/>
              <w:suppressAutoHyphens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- подготовка к рубежному контролю;</w:t>
            </w:r>
          </w:p>
          <w:p w14:paraId="4F18F7AF" w14:textId="77777777" w:rsidR="00AF6AEA" w:rsidRPr="00114436" w:rsidRDefault="00AF6AEA" w:rsidP="00304271">
            <w:pPr>
              <w:pStyle w:val="ReportMain"/>
              <w:suppressAutoHyphens/>
              <w:rPr>
                <w:i/>
              </w:rPr>
            </w:pPr>
            <w:r>
              <w:rPr>
                <w:i/>
                <w:iCs/>
              </w:rPr>
              <w:t xml:space="preserve"> - подготовка к дифференцированному зачёту.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BE2D6A9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  <w:p w14:paraId="1851BBF5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  <w:r>
              <w:t>30</w:t>
            </w:r>
          </w:p>
          <w:p w14:paraId="12A46014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</w:p>
          <w:p w14:paraId="470689FA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  <w:p w14:paraId="60E803D3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  <w:p w14:paraId="3FE7A4D9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  <w:r>
              <w:t>8</w:t>
            </w:r>
          </w:p>
          <w:p w14:paraId="34ABE197" w14:textId="77777777" w:rsidR="00AF6AEA" w:rsidRPr="00114436" w:rsidRDefault="00AF6AEA" w:rsidP="00304271">
            <w:pPr>
              <w:pStyle w:val="ReportMain"/>
              <w:suppressAutoHyphens/>
              <w:jc w:val="center"/>
              <w:rPr>
                <w:i/>
              </w:rPr>
            </w:pPr>
            <w: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0FA1FA5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  <w:p w14:paraId="569CC2D9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  <w:r>
              <w:t>30</w:t>
            </w:r>
          </w:p>
          <w:p w14:paraId="56EBEABA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</w:p>
          <w:p w14:paraId="3398D0FD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  <w:p w14:paraId="08965793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  <w:p w14:paraId="0AAA57D4" w14:textId="77777777" w:rsidR="00AF6AEA" w:rsidRDefault="00AF6AEA" w:rsidP="00304271">
            <w:pPr>
              <w:pStyle w:val="ReportMain"/>
              <w:suppressAutoHyphens/>
              <w:spacing w:line="256" w:lineRule="auto"/>
              <w:jc w:val="center"/>
            </w:pPr>
            <w:r>
              <w:t>8</w:t>
            </w:r>
          </w:p>
          <w:p w14:paraId="43F8270C" w14:textId="77777777" w:rsidR="00AF6AEA" w:rsidRPr="00114436" w:rsidRDefault="00AF6AEA" w:rsidP="00304271">
            <w:pPr>
              <w:pStyle w:val="ReportMain"/>
              <w:suppressAutoHyphens/>
              <w:jc w:val="center"/>
              <w:rPr>
                <w:i/>
              </w:rPr>
            </w:pPr>
            <w:r>
              <w:t>3,75</w:t>
            </w:r>
          </w:p>
        </w:tc>
      </w:tr>
      <w:tr w:rsidR="00AF6AEA" w:rsidRPr="00114436" w14:paraId="063CBF3D" w14:textId="77777777" w:rsidTr="00304271">
        <w:tc>
          <w:tcPr>
            <w:tcW w:w="7597" w:type="dxa"/>
            <w:shd w:val="clear" w:color="auto" w:fill="auto"/>
          </w:tcPr>
          <w:p w14:paraId="48CBD644" w14:textId="77777777" w:rsidR="00AF6AEA" w:rsidRPr="00114436" w:rsidRDefault="00AF6AEA" w:rsidP="00304271">
            <w:pPr>
              <w:pStyle w:val="ReportMain"/>
              <w:suppressAutoHyphens/>
              <w:rPr>
                <w:b/>
              </w:rPr>
            </w:pPr>
            <w:r w:rsidRPr="0011443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4EE7D1FC" w14:textId="77777777" w:rsidR="00AF6AEA" w:rsidRPr="00114436" w:rsidRDefault="00AF6AEA" w:rsidP="00304271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114436">
              <w:rPr>
                <w:b/>
              </w:rPr>
              <w:t>диф</w:t>
            </w:r>
            <w:proofErr w:type="spellEnd"/>
            <w:r w:rsidRPr="00114436">
              <w:rPr>
                <w:b/>
              </w:rPr>
              <w:t xml:space="preserve">. </w:t>
            </w:r>
            <w:proofErr w:type="spellStart"/>
            <w:r w:rsidRPr="00114436">
              <w:rPr>
                <w:b/>
              </w:rPr>
              <w:t>зач</w:t>
            </w:r>
            <w:proofErr w:type="spellEnd"/>
            <w:r w:rsidRPr="00114436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E6F7DE0" w14:textId="77777777" w:rsidR="00AF6AEA" w:rsidRPr="00114436" w:rsidRDefault="00AF6AEA" w:rsidP="0030427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638137DD" w14:textId="77777777" w:rsidR="00AF6AEA" w:rsidRDefault="00AF6AEA" w:rsidP="00AF6AEA">
      <w:pPr>
        <w:pStyle w:val="ReportMain"/>
        <w:suppressAutoHyphens/>
        <w:ind w:firstLine="709"/>
        <w:jc w:val="both"/>
      </w:pPr>
    </w:p>
    <w:p w14:paraId="6F48F5AB" w14:textId="77777777" w:rsidR="00AF6AEA" w:rsidRDefault="00AF6AEA" w:rsidP="00AF6AEA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14:paraId="5D059FE6" w14:textId="77777777" w:rsidR="00AF6AEA" w:rsidRDefault="00AF6AEA" w:rsidP="00AF6AEA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AF6AEA" w:rsidRPr="00114436" w14:paraId="73C56C72" w14:textId="77777777" w:rsidTr="00304271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BD42148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114436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540DA21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A11465F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Количество часов</w:t>
            </w:r>
          </w:p>
        </w:tc>
      </w:tr>
      <w:tr w:rsidR="00AF6AEA" w:rsidRPr="00114436" w14:paraId="2A7D4E77" w14:textId="77777777" w:rsidTr="0030427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7DE4B9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607F67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8810A0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0F27D39" w14:textId="77777777" w:rsidR="00AF6AEA" w:rsidRDefault="00AF6AEA" w:rsidP="00304271">
            <w:pPr>
              <w:pStyle w:val="ReportMain"/>
              <w:suppressAutoHyphens/>
              <w:jc w:val="center"/>
            </w:pPr>
            <w:r w:rsidRPr="00114436">
              <w:t>аудиторная</w:t>
            </w:r>
          </w:p>
          <w:p w14:paraId="21BAEF44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79CB6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proofErr w:type="spellStart"/>
            <w:r w:rsidRPr="00114436">
              <w:t>внеауд</w:t>
            </w:r>
            <w:proofErr w:type="spellEnd"/>
            <w:r w:rsidRPr="00114436">
              <w:t>. работа</w:t>
            </w:r>
          </w:p>
        </w:tc>
      </w:tr>
      <w:bookmarkEnd w:id="5"/>
      <w:tr w:rsidR="00AF6AEA" w:rsidRPr="00114436" w14:paraId="2E9BBE80" w14:textId="77777777" w:rsidTr="0030427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438047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4105640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C982E1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AEE355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3F570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BC76B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1E25C4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AF6AEA" w:rsidRPr="00114436" w14:paraId="034E0C27" w14:textId="77777777" w:rsidTr="00304271">
        <w:tc>
          <w:tcPr>
            <w:tcW w:w="1134" w:type="dxa"/>
            <w:shd w:val="clear" w:color="auto" w:fill="auto"/>
          </w:tcPr>
          <w:p w14:paraId="27E7F65D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08E31AAA" w14:textId="77777777" w:rsidR="00AF6AEA" w:rsidRPr="00114436" w:rsidRDefault="00AF6AEA" w:rsidP="00304271">
            <w:pPr>
              <w:pStyle w:val="ReportMain"/>
              <w:suppressAutoHyphens/>
            </w:pPr>
            <w:r w:rsidRPr="00186173">
              <w:rPr>
                <w:bCs/>
                <w:iCs/>
                <w:szCs w:val="24"/>
              </w:rPr>
              <w:t>Основы нейрокомпьютерных технологий</w:t>
            </w:r>
          </w:p>
        </w:tc>
        <w:tc>
          <w:tcPr>
            <w:tcW w:w="1134" w:type="dxa"/>
            <w:shd w:val="clear" w:color="auto" w:fill="auto"/>
          </w:tcPr>
          <w:p w14:paraId="0B82AD2C" w14:textId="77777777" w:rsidR="00AF6AEA" w:rsidRPr="00B44731" w:rsidRDefault="00AF6AEA" w:rsidP="00304271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F3A3A6A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67DFCEA5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0077D7D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A65ED52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F6AEA" w:rsidRPr="00114436" w14:paraId="583932C2" w14:textId="77777777" w:rsidTr="00304271">
        <w:tc>
          <w:tcPr>
            <w:tcW w:w="1134" w:type="dxa"/>
            <w:shd w:val="clear" w:color="auto" w:fill="auto"/>
          </w:tcPr>
          <w:p w14:paraId="6434F1D5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5E2E6507" w14:textId="77777777" w:rsidR="00AF6AEA" w:rsidRPr="00114436" w:rsidRDefault="00AF6AEA" w:rsidP="00304271">
            <w:pPr>
              <w:pStyle w:val="ReportMain"/>
              <w:suppressAutoHyphens/>
            </w:pPr>
            <w:r w:rsidRPr="00186173">
              <w:rPr>
                <w:bCs/>
                <w:iCs/>
                <w:szCs w:val="24"/>
              </w:rPr>
              <w:t>Однослойный персептрон</w:t>
            </w:r>
          </w:p>
        </w:tc>
        <w:tc>
          <w:tcPr>
            <w:tcW w:w="1134" w:type="dxa"/>
            <w:shd w:val="clear" w:color="auto" w:fill="auto"/>
          </w:tcPr>
          <w:p w14:paraId="34E6968F" w14:textId="77777777" w:rsidR="00AF6AEA" w:rsidRPr="00B44731" w:rsidRDefault="00AF6AEA" w:rsidP="00304271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D2ABDB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3BBC360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3E714E4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BD512A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F6AEA" w:rsidRPr="00114436" w14:paraId="47BEC4D9" w14:textId="77777777" w:rsidTr="00304271">
        <w:tc>
          <w:tcPr>
            <w:tcW w:w="1134" w:type="dxa"/>
            <w:shd w:val="clear" w:color="auto" w:fill="auto"/>
          </w:tcPr>
          <w:p w14:paraId="255D2F1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02E5684B" w14:textId="77777777" w:rsidR="00AF6AEA" w:rsidRPr="00114436" w:rsidRDefault="00AF6AEA" w:rsidP="00304271">
            <w:pPr>
              <w:pStyle w:val="ReportMain"/>
              <w:suppressAutoHyphens/>
            </w:pPr>
            <w:r w:rsidRPr="00186173">
              <w:rPr>
                <w:bCs/>
                <w:szCs w:val="24"/>
              </w:rPr>
              <w:t>Многослойный персептрон</w:t>
            </w:r>
          </w:p>
        </w:tc>
        <w:tc>
          <w:tcPr>
            <w:tcW w:w="1134" w:type="dxa"/>
            <w:shd w:val="clear" w:color="auto" w:fill="auto"/>
          </w:tcPr>
          <w:p w14:paraId="35DEC948" w14:textId="77777777" w:rsidR="00AF6AEA" w:rsidRPr="00B44731" w:rsidRDefault="00AF6AEA" w:rsidP="00304271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EDCA64D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1E4ABF8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CA6145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A6675B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F6AEA" w:rsidRPr="00114436" w14:paraId="41A78F53" w14:textId="77777777" w:rsidTr="00304271">
        <w:tc>
          <w:tcPr>
            <w:tcW w:w="1134" w:type="dxa"/>
            <w:shd w:val="clear" w:color="auto" w:fill="auto"/>
          </w:tcPr>
          <w:p w14:paraId="7C928AE0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1CE6AF9C" w14:textId="77777777" w:rsidR="00AF6AEA" w:rsidRPr="00114436" w:rsidRDefault="00AF6AEA" w:rsidP="00304271">
            <w:pPr>
              <w:pStyle w:val="ReportMain"/>
              <w:suppressAutoHyphens/>
            </w:pPr>
            <w:r w:rsidRPr="00186173">
              <w:rPr>
                <w:bCs/>
                <w:szCs w:val="24"/>
              </w:rPr>
              <w:t>Сеть встречного распространения</w:t>
            </w:r>
          </w:p>
        </w:tc>
        <w:tc>
          <w:tcPr>
            <w:tcW w:w="1134" w:type="dxa"/>
            <w:shd w:val="clear" w:color="auto" w:fill="auto"/>
          </w:tcPr>
          <w:p w14:paraId="58EBAD71" w14:textId="77777777" w:rsidR="00AF6AEA" w:rsidRPr="00B44731" w:rsidRDefault="00AF6AEA" w:rsidP="00304271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469A39C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3B69687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EB98060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D7EB9B8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F6AEA" w:rsidRPr="00114436" w14:paraId="3ED22F17" w14:textId="77777777" w:rsidTr="00304271">
        <w:tc>
          <w:tcPr>
            <w:tcW w:w="1134" w:type="dxa"/>
            <w:shd w:val="clear" w:color="auto" w:fill="auto"/>
          </w:tcPr>
          <w:p w14:paraId="543247E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27FE5B11" w14:textId="77777777" w:rsidR="00AF6AEA" w:rsidRPr="00114436" w:rsidRDefault="00AF6AEA" w:rsidP="00304271">
            <w:pPr>
              <w:pStyle w:val="ReportMain"/>
              <w:suppressAutoHyphens/>
            </w:pPr>
            <w:r w:rsidRPr="00186173">
              <w:rPr>
                <w:bCs/>
                <w:szCs w:val="24"/>
              </w:rPr>
              <w:t>Искусственная сеть Кохонена</w:t>
            </w:r>
          </w:p>
        </w:tc>
        <w:tc>
          <w:tcPr>
            <w:tcW w:w="1134" w:type="dxa"/>
            <w:shd w:val="clear" w:color="auto" w:fill="auto"/>
          </w:tcPr>
          <w:p w14:paraId="63F85A57" w14:textId="77777777" w:rsidR="00AF6AEA" w:rsidRPr="00B44731" w:rsidRDefault="00AF6AEA" w:rsidP="00304271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9AE9A2A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A5D1FF0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19F1C7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014F39B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F6AEA" w:rsidRPr="00114436" w14:paraId="5016A10C" w14:textId="77777777" w:rsidTr="00304271">
        <w:tc>
          <w:tcPr>
            <w:tcW w:w="1134" w:type="dxa"/>
            <w:shd w:val="clear" w:color="auto" w:fill="auto"/>
          </w:tcPr>
          <w:p w14:paraId="20655E86" w14:textId="77777777" w:rsidR="00AF6AEA" w:rsidRDefault="00AF6AEA" w:rsidP="00304271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6BE801A2" w14:textId="77777777" w:rsidR="00AF6AEA" w:rsidRPr="00114436" w:rsidRDefault="00AF6AEA" w:rsidP="00304271">
            <w:pPr>
              <w:pStyle w:val="ReportMain"/>
              <w:suppressAutoHyphens/>
            </w:pPr>
            <w:r w:rsidRPr="00186173">
              <w:rPr>
                <w:bCs/>
                <w:spacing w:val="-2"/>
                <w:szCs w:val="24"/>
              </w:rPr>
              <w:t xml:space="preserve">Ассоциативная память. Искусственная нейронная сеть </w:t>
            </w:r>
            <w:proofErr w:type="spellStart"/>
            <w:r w:rsidRPr="00186173">
              <w:rPr>
                <w:bCs/>
                <w:spacing w:val="-2"/>
                <w:szCs w:val="24"/>
              </w:rPr>
              <w:t>Хопфилда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93A494" w14:textId="77777777" w:rsidR="00AF6AEA" w:rsidRPr="00B44731" w:rsidRDefault="00AF6AEA" w:rsidP="00304271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11D9E01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84356D8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A67651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B9D641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AF6AEA" w:rsidRPr="00114436" w14:paraId="0628B6B3" w14:textId="77777777" w:rsidTr="00304271">
        <w:tc>
          <w:tcPr>
            <w:tcW w:w="1134" w:type="dxa"/>
            <w:shd w:val="clear" w:color="auto" w:fill="auto"/>
          </w:tcPr>
          <w:p w14:paraId="0F2D3483" w14:textId="77777777" w:rsidR="00AF6AEA" w:rsidRDefault="00AF6AEA" w:rsidP="00304271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shd w:val="clear" w:color="auto" w:fill="auto"/>
          </w:tcPr>
          <w:p w14:paraId="54442F53" w14:textId="77777777" w:rsidR="00AF6AEA" w:rsidRPr="00114436" w:rsidRDefault="00AF6AEA" w:rsidP="00304271">
            <w:pPr>
              <w:pStyle w:val="ReportMain"/>
              <w:suppressAutoHyphens/>
            </w:pPr>
            <w:r w:rsidRPr="00186173">
              <w:rPr>
                <w:bCs/>
                <w:spacing w:val="-2"/>
                <w:szCs w:val="24"/>
              </w:rPr>
              <w:t>Ассоциативная память. Искусственная нейронная сеть Хемминга</w:t>
            </w:r>
          </w:p>
        </w:tc>
        <w:tc>
          <w:tcPr>
            <w:tcW w:w="1134" w:type="dxa"/>
            <w:shd w:val="clear" w:color="auto" w:fill="auto"/>
          </w:tcPr>
          <w:p w14:paraId="56D863A9" w14:textId="77777777" w:rsidR="00AF6AEA" w:rsidRPr="00B44731" w:rsidRDefault="00AF6AEA" w:rsidP="00304271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674226F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059E692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3EF5E9B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10D4BFB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AF6AEA" w:rsidRPr="00114436" w14:paraId="04946262" w14:textId="77777777" w:rsidTr="00304271">
        <w:tc>
          <w:tcPr>
            <w:tcW w:w="1134" w:type="dxa"/>
            <w:shd w:val="clear" w:color="auto" w:fill="auto"/>
          </w:tcPr>
          <w:p w14:paraId="62F5B4B0" w14:textId="77777777" w:rsidR="00AF6AEA" w:rsidRDefault="00AF6AEA" w:rsidP="00304271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shd w:val="clear" w:color="auto" w:fill="auto"/>
          </w:tcPr>
          <w:p w14:paraId="07219E9B" w14:textId="77777777" w:rsidR="00AF6AEA" w:rsidRPr="00114436" w:rsidRDefault="00AF6AEA" w:rsidP="00304271">
            <w:pPr>
              <w:pStyle w:val="ReportMain"/>
              <w:suppressAutoHyphens/>
            </w:pPr>
            <w:r w:rsidRPr="00186173">
              <w:rPr>
                <w:bCs/>
                <w:iCs/>
                <w:szCs w:val="24"/>
              </w:rPr>
              <w:t>Двунаправленная ассоциативная память</w:t>
            </w:r>
            <w:r w:rsidRPr="0018617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FCE4B8B" w14:textId="77777777" w:rsidR="00AF6AEA" w:rsidRPr="00B44731" w:rsidRDefault="00AF6AEA" w:rsidP="00304271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834E5EC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0653AB8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068A703A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8000A3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AF6AEA" w:rsidRPr="00114436" w14:paraId="44E3436E" w14:textId="77777777" w:rsidTr="00304271">
        <w:tc>
          <w:tcPr>
            <w:tcW w:w="1134" w:type="dxa"/>
            <w:shd w:val="clear" w:color="auto" w:fill="auto"/>
          </w:tcPr>
          <w:p w14:paraId="4B8EF5E2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467BC65A" w14:textId="77777777" w:rsidR="00AF6AEA" w:rsidRPr="00114436" w:rsidRDefault="00AF6AEA" w:rsidP="00304271">
            <w:pPr>
              <w:pStyle w:val="ReportMain"/>
              <w:suppressAutoHyphens/>
            </w:pPr>
            <w:r w:rsidRPr="00114436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5755014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144</w:t>
            </w:r>
          </w:p>
        </w:tc>
        <w:tc>
          <w:tcPr>
            <w:tcW w:w="567" w:type="dxa"/>
            <w:shd w:val="clear" w:color="auto" w:fill="auto"/>
          </w:tcPr>
          <w:p w14:paraId="508DB98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  <w:tc>
          <w:tcPr>
            <w:tcW w:w="567" w:type="dxa"/>
            <w:shd w:val="clear" w:color="auto" w:fill="auto"/>
          </w:tcPr>
          <w:p w14:paraId="6813349A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  <w:tc>
          <w:tcPr>
            <w:tcW w:w="567" w:type="dxa"/>
            <w:shd w:val="clear" w:color="auto" w:fill="auto"/>
          </w:tcPr>
          <w:p w14:paraId="43D5D981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  <w:tc>
          <w:tcPr>
            <w:tcW w:w="1134" w:type="dxa"/>
            <w:shd w:val="clear" w:color="auto" w:fill="auto"/>
          </w:tcPr>
          <w:p w14:paraId="7E05F05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102</w:t>
            </w:r>
          </w:p>
        </w:tc>
      </w:tr>
      <w:tr w:rsidR="00AF6AEA" w:rsidRPr="00114436" w14:paraId="2978F0EA" w14:textId="77777777" w:rsidTr="00304271">
        <w:tc>
          <w:tcPr>
            <w:tcW w:w="1134" w:type="dxa"/>
            <w:shd w:val="clear" w:color="auto" w:fill="auto"/>
          </w:tcPr>
          <w:p w14:paraId="5D9EA16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9A319CE" w14:textId="77777777" w:rsidR="00AF6AEA" w:rsidRPr="00114436" w:rsidRDefault="00AF6AEA" w:rsidP="00304271">
            <w:pPr>
              <w:pStyle w:val="ReportMain"/>
              <w:suppressAutoHyphens/>
            </w:pPr>
            <w:r w:rsidRPr="00114436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7121B37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144</w:t>
            </w:r>
          </w:p>
        </w:tc>
        <w:tc>
          <w:tcPr>
            <w:tcW w:w="567" w:type="dxa"/>
            <w:shd w:val="clear" w:color="auto" w:fill="auto"/>
          </w:tcPr>
          <w:p w14:paraId="34EE24C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  <w:tc>
          <w:tcPr>
            <w:tcW w:w="567" w:type="dxa"/>
            <w:shd w:val="clear" w:color="auto" w:fill="auto"/>
          </w:tcPr>
          <w:p w14:paraId="2F05FCFA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  <w:tc>
          <w:tcPr>
            <w:tcW w:w="567" w:type="dxa"/>
            <w:shd w:val="clear" w:color="auto" w:fill="auto"/>
          </w:tcPr>
          <w:p w14:paraId="13C6C104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  <w:tc>
          <w:tcPr>
            <w:tcW w:w="1134" w:type="dxa"/>
            <w:shd w:val="clear" w:color="auto" w:fill="auto"/>
          </w:tcPr>
          <w:p w14:paraId="4AE760CA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102</w:t>
            </w:r>
          </w:p>
        </w:tc>
      </w:tr>
    </w:tbl>
    <w:p w14:paraId="1FBEF815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7C400482" w14:textId="77777777" w:rsidR="00AF6AEA" w:rsidRPr="008A6E07" w:rsidRDefault="00AF6AEA" w:rsidP="00AF6AE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A6E07">
        <w:rPr>
          <w:b/>
          <w:sz w:val="24"/>
          <w:szCs w:val="24"/>
        </w:rPr>
        <w:t xml:space="preserve">Раздел 1 </w:t>
      </w:r>
      <w:r w:rsidRPr="008A6E07">
        <w:rPr>
          <w:b/>
          <w:bCs/>
          <w:iCs/>
          <w:sz w:val="24"/>
          <w:szCs w:val="24"/>
        </w:rPr>
        <w:t>Основы нейрокомпьютерных технологий</w:t>
      </w:r>
      <w:r w:rsidRPr="008A6E07">
        <w:rPr>
          <w:b/>
          <w:sz w:val="24"/>
          <w:szCs w:val="24"/>
        </w:rPr>
        <w:t xml:space="preserve"> </w:t>
      </w:r>
    </w:p>
    <w:p w14:paraId="3EF9E8FC" w14:textId="77777777" w:rsidR="00AF6AEA" w:rsidRPr="0028206A" w:rsidRDefault="00AF6AEA" w:rsidP="00AF6AE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206A">
        <w:rPr>
          <w:sz w:val="24"/>
          <w:szCs w:val="24"/>
        </w:rPr>
        <w:t>Цели и задачи курса. Структура и назначение биологического нейрона. Структура и функционирование формального нейрона. Математическая модель искусственного нейрона. Искусственные нейронные сети (ИНС). Классификация ИНС. Обучение ИНС с учителем; самообучающиеся нейросети. Применение ИНС.</w:t>
      </w:r>
    </w:p>
    <w:p w14:paraId="146BEBD5" w14:textId="77777777" w:rsidR="00AF6AEA" w:rsidRPr="00771549" w:rsidRDefault="00AF6AEA" w:rsidP="00AF6AE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</w:p>
    <w:p w14:paraId="0B430D85" w14:textId="77777777" w:rsidR="00AF6AEA" w:rsidRPr="0028206A" w:rsidRDefault="00AF6AEA" w:rsidP="00AF6AE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28206A">
        <w:rPr>
          <w:b/>
          <w:bCs/>
          <w:iCs/>
          <w:sz w:val="24"/>
          <w:szCs w:val="24"/>
        </w:rPr>
        <w:lastRenderedPageBreak/>
        <w:t>Раздел 2 Однослойный персептрон</w:t>
      </w:r>
    </w:p>
    <w:p w14:paraId="266A5134" w14:textId="77777777" w:rsidR="00AF6AEA" w:rsidRPr="0028206A" w:rsidRDefault="00AF6AEA" w:rsidP="00AF6AE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206A">
        <w:rPr>
          <w:sz w:val="24"/>
          <w:szCs w:val="24"/>
        </w:rPr>
        <w:t>История создания бинарного персептрона; структура и основные характеристики; применение на практике. Алгоритм обучения бинарного персептрона. Проблема линейной неразделимости.</w:t>
      </w:r>
    </w:p>
    <w:p w14:paraId="159DC342" w14:textId="77777777" w:rsidR="00AF6AEA" w:rsidRPr="0028206A" w:rsidRDefault="00AF6AEA" w:rsidP="00AF6AE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8206A">
        <w:rPr>
          <w:b/>
          <w:bCs/>
          <w:sz w:val="24"/>
          <w:szCs w:val="24"/>
        </w:rPr>
        <w:t>Раздел 3 Многослойный персептрон</w:t>
      </w:r>
    </w:p>
    <w:p w14:paraId="60587F9C" w14:textId="77777777" w:rsidR="00AF6AEA" w:rsidRPr="0028206A" w:rsidRDefault="00AF6AEA" w:rsidP="00AF6AE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206A">
        <w:rPr>
          <w:sz w:val="24"/>
          <w:szCs w:val="24"/>
        </w:rPr>
        <w:t>Решение проблемы линейной неразделимости. Структура и характеристики многослойного персептрона. Алгоритм обратного распространения ошибки. Проблемы обучения. Применение на практике.</w:t>
      </w:r>
    </w:p>
    <w:p w14:paraId="1657A2EB" w14:textId="77777777" w:rsidR="00AF6AEA" w:rsidRPr="0028206A" w:rsidRDefault="00AF6AEA" w:rsidP="00AF6AE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8206A">
        <w:rPr>
          <w:b/>
          <w:bCs/>
          <w:sz w:val="24"/>
          <w:szCs w:val="24"/>
        </w:rPr>
        <w:t>Раздел 4 Сеть встречного распространения</w:t>
      </w:r>
    </w:p>
    <w:p w14:paraId="3B11C24D" w14:textId="77777777" w:rsidR="00AF6AEA" w:rsidRPr="0028206A" w:rsidRDefault="00AF6AEA" w:rsidP="00AF6AEA">
      <w:pPr>
        <w:keepLines/>
        <w:suppressLineNumbers/>
        <w:spacing w:after="0" w:line="240" w:lineRule="auto"/>
        <w:ind w:firstLine="709"/>
        <w:jc w:val="both"/>
        <w:rPr>
          <w:sz w:val="24"/>
          <w:szCs w:val="24"/>
        </w:rPr>
      </w:pPr>
      <w:r w:rsidRPr="0028206A">
        <w:rPr>
          <w:sz w:val="24"/>
          <w:szCs w:val="24"/>
        </w:rPr>
        <w:t>Структура и основные характеристики сети встречного распространения. Алгоритм функционирования сети; особенности функционирования. Применение.</w:t>
      </w:r>
    </w:p>
    <w:p w14:paraId="4AA93FF8" w14:textId="77777777" w:rsidR="00AF6AEA" w:rsidRPr="0028206A" w:rsidRDefault="00AF6AEA" w:rsidP="00AF6AEA">
      <w:pPr>
        <w:keepLines/>
        <w:suppressLineNumbers/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  <w:r w:rsidRPr="0028206A">
        <w:rPr>
          <w:b/>
          <w:bCs/>
          <w:sz w:val="24"/>
          <w:szCs w:val="24"/>
        </w:rPr>
        <w:t>Раздел 5 Искусственная сеть Кохонена</w:t>
      </w:r>
    </w:p>
    <w:p w14:paraId="5A07F4F1" w14:textId="77777777" w:rsidR="00AF6AEA" w:rsidRPr="0028206A" w:rsidRDefault="00AF6AEA" w:rsidP="00AF6AEA">
      <w:pPr>
        <w:keepLines/>
        <w:suppressLineNumbers/>
        <w:spacing w:after="0" w:line="240" w:lineRule="auto"/>
        <w:ind w:firstLine="709"/>
        <w:jc w:val="both"/>
        <w:rPr>
          <w:sz w:val="24"/>
          <w:szCs w:val="24"/>
        </w:rPr>
      </w:pPr>
      <w:r w:rsidRPr="0028206A">
        <w:rPr>
          <w:sz w:val="24"/>
          <w:szCs w:val="24"/>
        </w:rPr>
        <w:t>Структура и основные характеристики ИНС Кохонена. Алгоритм самообучения сети; особенности обучения. Практическое применение нейросети.</w:t>
      </w:r>
    </w:p>
    <w:p w14:paraId="6047AB14" w14:textId="77777777" w:rsidR="00AF6AEA" w:rsidRPr="0028206A" w:rsidRDefault="00AF6AEA" w:rsidP="00AF6AEA">
      <w:pPr>
        <w:keepLines/>
        <w:suppressLineNumbers/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  <w:r w:rsidRPr="0028206A">
        <w:rPr>
          <w:b/>
          <w:bCs/>
          <w:spacing w:val="-2"/>
          <w:sz w:val="24"/>
          <w:szCs w:val="24"/>
        </w:rPr>
        <w:t xml:space="preserve">Раздел 6 Ассоциативная память. Искусственная нейронная сеть </w:t>
      </w:r>
      <w:proofErr w:type="spellStart"/>
      <w:r w:rsidRPr="0028206A">
        <w:rPr>
          <w:b/>
          <w:bCs/>
          <w:spacing w:val="-2"/>
          <w:sz w:val="24"/>
          <w:szCs w:val="24"/>
        </w:rPr>
        <w:t>Хопфилда</w:t>
      </w:r>
      <w:proofErr w:type="spellEnd"/>
      <w:r w:rsidRPr="0028206A">
        <w:rPr>
          <w:b/>
          <w:color w:val="FF0000"/>
          <w:sz w:val="24"/>
          <w:szCs w:val="24"/>
        </w:rPr>
        <w:t xml:space="preserve"> </w:t>
      </w:r>
    </w:p>
    <w:p w14:paraId="387B0C30" w14:textId="77777777" w:rsidR="00AF6AEA" w:rsidRPr="0028206A" w:rsidRDefault="00AF6AEA" w:rsidP="00AF6AE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8206A">
        <w:rPr>
          <w:sz w:val="24"/>
          <w:szCs w:val="24"/>
        </w:rPr>
        <w:t xml:space="preserve">Понятие ассоциации; </w:t>
      </w:r>
      <w:proofErr w:type="spellStart"/>
      <w:r w:rsidRPr="0028206A">
        <w:rPr>
          <w:sz w:val="24"/>
          <w:szCs w:val="24"/>
        </w:rPr>
        <w:t>автоассоциации</w:t>
      </w:r>
      <w:proofErr w:type="spellEnd"/>
      <w:r w:rsidRPr="0028206A">
        <w:rPr>
          <w:sz w:val="24"/>
          <w:szCs w:val="24"/>
        </w:rPr>
        <w:t xml:space="preserve">, </w:t>
      </w:r>
      <w:proofErr w:type="spellStart"/>
      <w:r w:rsidRPr="0028206A">
        <w:rPr>
          <w:sz w:val="24"/>
          <w:szCs w:val="24"/>
        </w:rPr>
        <w:t>гетероассоциации</w:t>
      </w:r>
      <w:proofErr w:type="spellEnd"/>
      <w:r w:rsidRPr="0028206A">
        <w:rPr>
          <w:sz w:val="24"/>
          <w:szCs w:val="24"/>
        </w:rPr>
        <w:t xml:space="preserve">. Структура и основные характеристики ИНС </w:t>
      </w:r>
      <w:proofErr w:type="spellStart"/>
      <w:r w:rsidRPr="0028206A">
        <w:rPr>
          <w:sz w:val="24"/>
          <w:szCs w:val="24"/>
        </w:rPr>
        <w:t>Хопфилда</w:t>
      </w:r>
      <w:proofErr w:type="spellEnd"/>
      <w:r w:rsidRPr="0028206A">
        <w:rPr>
          <w:sz w:val="24"/>
          <w:szCs w:val="24"/>
        </w:rPr>
        <w:t>. Алгоритм функционирования сети; особенности функционирования. Практическое применение.</w:t>
      </w:r>
    </w:p>
    <w:p w14:paraId="0C6923C6" w14:textId="77777777" w:rsidR="00AF6AEA" w:rsidRPr="0028206A" w:rsidRDefault="00AF6AEA" w:rsidP="00AF6AEA">
      <w:pPr>
        <w:tabs>
          <w:tab w:val="left" w:pos="788"/>
          <w:tab w:val="left" w:pos="4111"/>
        </w:tabs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28206A">
        <w:rPr>
          <w:b/>
          <w:bCs/>
          <w:spacing w:val="-2"/>
          <w:sz w:val="24"/>
          <w:szCs w:val="24"/>
        </w:rPr>
        <w:t>Раздел 7 Ассоциативная память. Искусственная нейронная сеть Хемминга</w:t>
      </w:r>
    </w:p>
    <w:p w14:paraId="388E2278" w14:textId="77777777" w:rsidR="00AF6AEA" w:rsidRPr="0028206A" w:rsidRDefault="00AF6AEA" w:rsidP="00AF6AE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206A">
        <w:rPr>
          <w:sz w:val="24"/>
          <w:szCs w:val="24"/>
        </w:rPr>
        <w:t>Структура и основные характеристики ИНС Хемминга. Алгоритм функционирования сети; особенности функционирования. Практическое применение.</w:t>
      </w:r>
    </w:p>
    <w:p w14:paraId="3DCF84ED" w14:textId="77777777" w:rsidR="00AF6AEA" w:rsidRPr="0028206A" w:rsidRDefault="00AF6AEA" w:rsidP="00AF6AEA">
      <w:pPr>
        <w:spacing w:after="0" w:line="240" w:lineRule="auto"/>
        <w:ind w:firstLine="709"/>
        <w:jc w:val="both"/>
        <w:rPr>
          <w:b/>
          <w:color w:val="FF0000"/>
          <w:sz w:val="24"/>
          <w:szCs w:val="24"/>
        </w:rPr>
      </w:pPr>
      <w:r w:rsidRPr="0028206A">
        <w:rPr>
          <w:b/>
          <w:bCs/>
          <w:iCs/>
          <w:sz w:val="24"/>
          <w:szCs w:val="24"/>
        </w:rPr>
        <w:t>Раздел 8 Двунаправленная ассоциативная память</w:t>
      </w:r>
      <w:r w:rsidRPr="0028206A">
        <w:rPr>
          <w:b/>
          <w:color w:val="FF0000"/>
          <w:sz w:val="24"/>
          <w:szCs w:val="24"/>
        </w:rPr>
        <w:t xml:space="preserve"> </w:t>
      </w:r>
    </w:p>
    <w:p w14:paraId="5D2B5C46" w14:textId="77777777" w:rsidR="00AF6AEA" w:rsidRPr="0028206A" w:rsidRDefault="00AF6AEA" w:rsidP="00AF6AEA">
      <w:pPr>
        <w:spacing w:after="0" w:line="240" w:lineRule="auto"/>
        <w:ind w:firstLine="709"/>
        <w:jc w:val="both"/>
        <w:rPr>
          <w:sz w:val="24"/>
          <w:szCs w:val="24"/>
        </w:rPr>
      </w:pPr>
      <w:r w:rsidRPr="0028206A">
        <w:rPr>
          <w:sz w:val="24"/>
          <w:szCs w:val="24"/>
        </w:rPr>
        <w:t xml:space="preserve">Структура и основные характеристики ИНС </w:t>
      </w:r>
      <w:proofErr w:type="spellStart"/>
      <w:r w:rsidRPr="0028206A">
        <w:rPr>
          <w:sz w:val="24"/>
          <w:szCs w:val="24"/>
        </w:rPr>
        <w:t>Коско</w:t>
      </w:r>
      <w:proofErr w:type="spellEnd"/>
      <w:r w:rsidRPr="0028206A">
        <w:rPr>
          <w:sz w:val="24"/>
          <w:szCs w:val="24"/>
        </w:rPr>
        <w:t>. Особенности сетей ДАП: синхронной, непрерывной, адаптивной, конкурирующей. Алгоритм функционирования сети; особенности функционирования. Применение.</w:t>
      </w:r>
    </w:p>
    <w:p w14:paraId="637FE403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AF6AEA" w:rsidRPr="00114436" w14:paraId="22809E00" w14:textId="77777777" w:rsidTr="00304271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3C5B273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C914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675DDC8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6E3214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Кол-во часов</w:t>
            </w:r>
          </w:p>
        </w:tc>
      </w:tr>
      <w:tr w:rsidR="00AF6AEA" w:rsidRPr="00114436" w14:paraId="2103D0D3" w14:textId="77777777" w:rsidTr="00304271">
        <w:tc>
          <w:tcPr>
            <w:tcW w:w="794" w:type="dxa"/>
            <w:shd w:val="clear" w:color="auto" w:fill="auto"/>
          </w:tcPr>
          <w:p w14:paraId="3B3A2D7B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1EFAC7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shd w:val="clear" w:color="auto" w:fill="auto"/>
          </w:tcPr>
          <w:p w14:paraId="22B81079" w14:textId="77777777" w:rsidR="00AF6AEA" w:rsidRPr="00114436" w:rsidRDefault="00AF6AEA" w:rsidP="00304271">
            <w:pPr>
              <w:pStyle w:val="ReportMain"/>
              <w:suppressAutoHyphens/>
            </w:pPr>
            <w:r>
              <w:t>Моделирование работы бинарного персептрона</w:t>
            </w:r>
          </w:p>
        </w:tc>
        <w:tc>
          <w:tcPr>
            <w:tcW w:w="1315" w:type="dxa"/>
            <w:shd w:val="clear" w:color="auto" w:fill="auto"/>
          </w:tcPr>
          <w:p w14:paraId="0A5CB120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AF6AEA" w:rsidRPr="00114436" w14:paraId="5C9C580D" w14:textId="77777777" w:rsidTr="00304271">
        <w:tc>
          <w:tcPr>
            <w:tcW w:w="794" w:type="dxa"/>
            <w:shd w:val="clear" w:color="auto" w:fill="auto"/>
          </w:tcPr>
          <w:p w14:paraId="2A6EEAF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C390E65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33EA44E2" w14:textId="77777777" w:rsidR="00AF6AEA" w:rsidRPr="00114436" w:rsidRDefault="00AF6AEA" w:rsidP="00304271">
            <w:pPr>
              <w:pStyle w:val="ReportMain"/>
              <w:suppressAutoHyphens/>
            </w:pPr>
            <w:r>
              <w:t>Прогнозирование выборов на основе многослойного персептрона</w:t>
            </w:r>
          </w:p>
        </w:tc>
        <w:tc>
          <w:tcPr>
            <w:tcW w:w="1315" w:type="dxa"/>
            <w:shd w:val="clear" w:color="auto" w:fill="auto"/>
          </w:tcPr>
          <w:p w14:paraId="3D61663F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AF6AEA" w:rsidRPr="00114436" w14:paraId="681936E9" w14:textId="77777777" w:rsidTr="00304271">
        <w:tc>
          <w:tcPr>
            <w:tcW w:w="794" w:type="dxa"/>
            <w:shd w:val="clear" w:color="auto" w:fill="auto"/>
          </w:tcPr>
          <w:p w14:paraId="74EACA67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6E63CFE5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shd w:val="clear" w:color="auto" w:fill="auto"/>
          </w:tcPr>
          <w:p w14:paraId="062B7569" w14:textId="77777777" w:rsidR="00AF6AEA" w:rsidRPr="00114436" w:rsidRDefault="00AF6AEA" w:rsidP="00304271">
            <w:pPr>
              <w:pStyle w:val="ReportMain"/>
              <w:suppressAutoHyphens/>
            </w:pPr>
            <w:r>
              <w:t>Создание диагностической экспертной системы на основе многослойного персептрона</w:t>
            </w:r>
          </w:p>
        </w:tc>
        <w:tc>
          <w:tcPr>
            <w:tcW w:w="1315" w:type="dxa"/>
            <w:shd w:val="clear" w:color="auto" w:fill="auto"/>
          </w:tcPr>
          <w:p w14:paraId="4C44024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7FB2DC39" w14:textId="77777777" w:rsidTr="00304271">
        <w:tc>
          <w:tcPr>
            <w:tcW w:w="794" w:type="dxa"/>
            <w:shd w:val="clear" w:color="auto" w:fill="auto"/>
          </w:tcPr>
          <w:p w14:paraId="2A5C7AE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38E4168F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  <w:shd w:val="clear" w:color="auto" w:fill="auto"/>
          </w:tcPr>
          <w:p w14:paraId="21424497" w14:textId="77777777" w:rsidR="00AF6AEA" w:rsidRPr="00114436" w:rsidRDefault="00AF6AEA" w:rsidP="00304271">
            <w:pPr>
              <w:pStyle w:val="ReportMain"/>
              <w:suppressAutoHyphens/>
            </w:pPr>
            <w:r>
              <w:t>Моделирование сети встречного распространения</w:t>
            </w:r>
          </w:p>
        </w:tc>
        <w:tc>
          <w:tcPr>
            <w:tcW w:w="1315" w:type="dxa"/>
            <w:shd w:val="clear" w:color="auto" w:fill="auto"/>
          </w:tcPr>
          <w:p w14:paraId="064E2A21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15EE6E36" w14:textId="77777777" w:rsidTr="00304271">
        <w:tc>
          <w:tcPr>
            <w:tcW w:w="794" w:type="dxa"/>
            <w:shd w:val="clear" w:color="auto" w:fill="auto"/>
          </w:tcPr>
          <w:p w14:paraId="0BB7654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15B618B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shd w:val="clear" w:color="auto" w:fill="auto"/>
          </w:tcPr>
          <w:p w14:paraId="05DEBA83" w14:textId="77777777" w:rsidR="00AF6AEA" w:rsidRPr="00114436" w:rsidRDefault="00AF6AEA" w:rsidP="00304271">
            <w:pPr>
              <w:pStyle w:val="ReportMain"/>
              <w:suppressAutoHyphens/>
            </w:pPr>
            <w:r>
              <w:t xml:space="preserve">Построение </w:t>
            </w:r>
            <w:proofErr w:type="spellStart"/>
            <w:r>
              <w:t>нейросетевого</w:t>
            </w:r>
            <w:proofErr w:type="spellEnd"/>
            <w:r>
              <w:t xml:space="preserve"> классификатора на основе самообучающейся карты Кохонена</w:t>
            </w:r>
          </w:p>
        </w:tc>
        <w:tc>
          <w:tcPr>
            <w:tcW w:w="1315" w:type="dxa"/>
            <w:shd w:val="clear" w:color="auto" w:fill="auto"/>
          </w:tcPr>
          <w:p w14:paraId="4CA5F680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72D8DC81" w14:textId="77777777" w:rsidTr="00304271">
        <w:tc>
          <w:tcPr>
            <w:tcW w:w="794" w:type="dxa"/>
            <w:shd w:val="clear" w:color="auto" w:fill="auto"/>
          </w:tcPr>
          <w:p w14:paraId="7706BBB2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585B90B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973" w:type="dxa"/>
            <w:shd w:val="clear" w:color="auto" w:fill="auto"/>
          </w:tcPr>
          <w:p w14:paraId="4BCB18BD" w14:textId="77777777" w:rsidR="00AF6AEA" w:rsidRPr="00114436" w:rsidRDefault="00AF6AEA" w:rsidP="00304271">
            <w:pPr>
              <w:pStyle w:val="ReportMain"/>
              <w:suppressAutoHyphens/>
            </w:pPr>
            <w:r>
              <w:t xml:space="preserve">Распознавание графических образов на основе сети </w:t>
            </w:r>
            <w:proofErr w:type="spellStart"/>
            <w:r>
              <w:t>Хопфилда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4980F23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4566B503" w14:textId="77777777" w:rsidTr="00304271">
        <w:tc>
          <w:tcPr>
            <w:tcW w:w="794" w:type="dxa"/>
            <w:shd w:val="clear" w:color="auto" w:fill="auto"/>
          </w:tcPr>
          <w:p w14:paraId="0490275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29430735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973" w:type="dxa"/>
            <w:shd w:val="clear" w:color="auto" w:fill="auto"/>
          </w:tcPr>
          <w:p w14:paraId="0B784FBA" w14:textId="77777777" w:rsidR="00AF6AEA" w:rsidRPr="00114436" w:rsidRDefault="00AF6AEA" w:rsidP="00304271">
            <w:pPr>
              <w:pStyle w:val="ReportMain"/>
              <w:suppressAutoHyphens/>
            </w:pPr>
            <w:r>
              <w:t>Разработка автоматизированной системы профессиональной ориентации на основе сети Хемминга</w:t>
            </w:r>
          </w:p>
        </w:tc>
        <w:tc>
          <w:tcPr>
            <w:tcW w:w="1315" w:type="dxa"/>
            <w:shd w:val="clear" w:color="auto" w:fill="auto"/>
          </w:tcPr>
          <w:p w14:paraId="2197536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652C3AE9" w14:textId="77777777" w:rsidTr="00304271">
        <w:tc>
          <w:tcPr>
            <w:tcW w:w="794" w:type="dxa"/>
            <w:shd w:val="clear" w:color="auto" w:fill="auto"/>
          </w:tcPr>
          <w:p w14:paraId="103B08D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43CEBDED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973" w:type="dxa"/>
            <w:shd w:val="clear" w:color="auto" w:fill="auto"/>
          </w:tcPr>
          <w:p w14:paraId="6D59122C" w14:textId="77777777" w:rsidR="00AF6AEA" w:rsidRPr="00114436" w:rsidRDefault="00AF6AEA" w:rsidP="00304271">
            <w:pPr>
              <w:pStyle w:val="ReportMain"/>
              <w:suppressAutoHyphens/>
            </w:pPr>
            <w:r>
              <w:t>Моделирование работы двунаправленной ассоциативной сети</w:t>
            </w:r>
          </w:p>
        </w:tc>
        <w:tc>
          <w:tcPr>
            <w:tcW w:w="1315" w:type="dxa"/>
            <w:shd w:val="clear" w:color="auto" w:fill="auto"/>
          </w:tcPr>
          <w:p w14:paraId="0D1B2377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1CDA6B53" w14:textId="77777777" w:rsidTr="00304271">
        <w:tc>
          <w:tcPr>
            <w:tcW w:w="794" w:type="dxa"/>
            <w:shd w:val="clear" w:color="auto" w:fill="auto"/>
          </w:tcPr>
          <w:p w14:paraId="6CDCDCB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00BB9FB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0CEAD53D" w14:textId="77777777" w:rsidR="00AF6AEA" w:rsidRPr="00114436" w:rsidRDefault="00AF6AEA" w:rsidP="00304271">
            <w:pPr>
              <w:pStyle w:val="ReportMain"/>
              <w:suppressAutoHyphens/>
            </w:pPr>
            <w:r w:rsidRPr="00114436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28032CCD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</w:tr>
    </w:tbl>
    <w:p w14:paraId="02540122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AF6AEA" w:rsidRPr="00114436" w14:paraId="77F26282" w14:textId="77777777" w:rsidTr="0030427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6BBC2EBF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A347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89BE3B0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F7AE00F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Кол-во часов</w:t>
            </w:r>
          </w:p>
        </w:tc>
      </w:tr>
      <w:tr w:rsidR="00AF6AEA" w:rsidRPr="00114436" w14:paraId="415DC35C" w14:textId="77777777" w:rsidTr="00304271">
        <w:tc>
          <w:tcPr>
            <w:tcW w:w="1191" w:type="dxa"/>
            <w:shd w:val="clear" w:color="auto" w:fill="auto"/>
          </w:tcPr>
          <w:p w14:paraId="28BA04DF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359AB5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220FEC26" w14:textId="77777777" w:rsidR="00AF6AEA" w:rsidRPr="00114436" w:rsidRDefault="00AF6AEA" w:rsidP="00304271">
            <w:pPr>
              <w:pStyle w:val="ReportMain"/>
              <w:suppressAutoHyphens/>
            </w:pPr>
            <w:r>
              <w:t>Моделирование работы бинарного персептрона</w:t>
            </w:r>
          </w:p>
        </w:tc>
        <w:tc>
          <w:tcPr>
            <w:tcW w:w="1315" w:type="dxa"/>
            <w:shd w:val="clear" w:color="auto" w:fill="auto"/>
          </w:tcPr>
          <w:p w14:paraId="57E32DB8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AF6AEA" w:rsidRPr="00114436" w14:paraId="45EB41CA" w14:textId="77777777" w:rsidTr="00304271">
        <w:tc>
          <w:tcPr>
            <w:tcW w:w="1191" w:type="dxa"/>
            <w:shd w:val="clear" w:color="auto" w:fill="auto"/>
          </w:tcPr>
          <w:p w14:paraId="451C8041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17123AA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1C7219BC" w14:textId="77777777" w:rsidR="00AF6AEA" w:rsidRPr="00114436" w:rsidRDefault="00AF6AEA" w:rsidP="00304271">
            <w:pPr>
              <w:pStyle w:val="ReportMain"/>
              <w:suppressAutoHyphens/>
            </w:pPr>
            <w:r>
              <w:t>Прогнозирование выборов на основе многослойного персептрона</w:t>
            </w:r>
          </w:p>
        </w:tc>
        <w:tc>
          <w:tcPr>
            <w:tcW w:w="1315" w:type="dxa"/>
            <w:shd w:val="clear" w:color="auto" w:fill="auto"/>
          </w:tcPr>
          <w:p w14:paraId="60520734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AF6AEA" w:rsidRPr="00114436" w14:paraId="4013293B" w14:textId="77777777" w:rsidTr="00304271">
        <w:tc>
          <w:tcPr>
            <w:tcW w:w="1191" w:type="dxa"/>
            <w:shd w:val="clear" w:color="auto" w:fill="auto"/>
          </w:tcPr>
          <w:p w14:paraId="6D47AB6F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7188C558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2707C345" w14:textId="77777777" w:rsidR="00AF6AEA" w:rsidRPr="00114436" w:rsidRDefault="00AF6AEA" w:rsidP="00304271">
            <w:pPr>
              <w:pStyle w:val="ReportMain"/>
              <w:suppressAutoHyphens/>
            </w:pPr>
            <w:r>
              <w:t>Создание диагностической экспертной системы на основе многослойного персептрона</w:t>
            </w:r>
          </w:p>
        </w:tc>
        <w:tc>
          <w:tcPr>
            <w:tcW w:w="1315" w:type="dxa"/>
            <w:shd w:val="clear" w:color="auto" w:fill="auto"/>
          </w:tcPr>
          <w:p w14:paraId="6FDB031C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523CF2C1" w14:textId="77777777" w:rsidTr="00304271">
        <w:tc>
          <w:tcPr>
            <w:tcW w:w="1191" w:type="dxa"/>
            <w:shd w:val="clear" w:color="auto" w:fill="auto"/>
          </w:tcPr>
          <w:p w14:paraId="3A21912E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34CB55E6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77AB1744" w14:textId="77777777" w:rsidR="00AF6AEA" w:rsidRPr="00114436" w:rsidRDefault="00AF6AEA" w:rsidP="00304271">
            <w:pPr>
              <w:pStyle w:val="ReportMain"/>
              <w:suppressAutoHyphens/>
            </w:pPr>
            <w:r>
              <w:t>Моделирование сети встречного распространения</w:t>
            </w:r>
          </w:p>
        </w:tc>
        <w:tc>
          <w:tcPr>
            <w:tcW w:w="1315" w:type="dxa"/>
            <w:shd w:val="clear" w:color="auto" w:fill="auto"/>
          </w:tcPr>
          <w:p w14:paraId="79A88D2D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417ECBE6" w14:textId="77777777" w:rsidTr="00304271">
        <w:tc>
          <w:tcPr>
            <w:tcW w:w="1191" w:type="dxa"/>
            <w:shd w:val="clear" w:color="auto" w:fill="auto"/>
          </w:tcPr>
          <w:p w14:paraId="0739B640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4C116A7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14:paraId="532D9644" w14:textId="77777777" w:rsidR="00AF6AEA" w:rsidRPr="00114436" w:rsidRDefault="00AF6AEA" w:rsidP="00304271">
            <w:pPr>
              <w:pStyle w:val="ReportMain"/>
              <w:suppressAutoHyphens/>
            </w:pPr>
            <w:r>
              <w:t xml:space="preserve">Построение </w:t>
            </w:r>
            <w:proofErr w:type="spellStart"/>
            <w:r>
              <w:t>нейросетевого</w:t>
            </w:r>
            <w:proofErr w:type="spellEnd"/>
            <w:r>
              <w:t xml:space="preserve"> классификатора на основе самообучающейся карты Кохонена</w:t>
            </w:r>
          </w:p>
        </w:tc>
        <w:tc>
          <w:tcPr>
            <w:tcW w:w="1315" w:type="dxa"/>
            <w:shd w:val="clear" w:color="auto" w:fill="auto"/>
          </w:tcPr>
          <w:p w14:paraId="16EA9C67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145D36D4" w14:textId="77777777" w:rsidTr="00304271">
        <w:tc>
          <w:tcPr>
            <w:tcW w:w="1191" w:type="dxa"/>
            <w:shd w:val="clear" w:color="auto" w:fill="auto"/>
          </w:tcPr>
          <w:p w14:paraId="3860FE0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14:paraId="7BFE840B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690" w:type="dxa"/>
            <w:shd w:val="clear" w:color="auto" w:fill="auto"/>
          </w:tcPr>
          <w:p w14:paraId="6E1CA5F6" w14:textId="77777777" w:rsidR="00AF6AEA" w:rsidRPr="00114436" w:rsidRDefault="00AF6AEA" w:rsidP="00304271">
            <w:pPr>
              <w:pStyle w:val="ReportMain"/>
              <w:suppressAutoHyphens/>
            </w:pPr>
            <w:r>
              <w:t xml:space="preserve">Распознавание графических образов на основе сети </w:t>
            </w:r>
            <w:proofErr w:type="spellStart"/>
            <w:r>
              <w:t>Хопфилда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5C17B3E5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4B61E07F" w14:textId="77777777" w:rsidTr="00304271">
        <w:tc>
          <w:tcPr>
            <w:tcW w:w="1191" w:type="dxa"/>
            <w:shd w:val="clear" w:color="auto" w:fill="auto"/>
          </w:tcPr>
          <w:p w14:paraId="570D264D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2E833629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  <w:shd w:val="clear" w:color="auto" w:fill="auto"/>
          </w:tcPr>
          <w:p w14:paraId="7AC182BB" w14:textId="77777777" w:rsidR="00AF6AEA" w:rsidRPr="00114436" w:rsidRDefault="00AF6AEA" w:rsidP="00304271">
            <w:pPr>
              <w:pStyle w:val="ReportMain"/>
              <w:suppressAutoHyphens/>
            </w:pPr>
            <w:r>
              <w:t>Разработка автоматизированной системы профессиональной ориентации на основе сети Хемминга</w:t>
            </w:r>
          </w:p>
        </w:tc>
        <w:tc>
          <w:tcPr>
            <w:tcW w:w="1315" w:type="dxa"/>
            <w:shd w:val="clear" w:color="auto" w:fill="auto"/>
          </w:tcPr>
          <w:p w14:paraId="6CC136D8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35F7C2CA" w14:textId="77777777" w:rsidTr="00304271">
        <w:tc>
          <w:tcPr>
            <w:tcW w:w="1191" w:type="dxa"/>
            <w:shd w:val="clear" w:color="auto" w:fill="auto"/>
          </w:tcPr>
          <w:p w14:paraId="04EE54DD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463A44E7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690" w:type="dxa"/>
            <w:shd w:val="clear" w:color="auto" w:fill="auto"/>
          </w:tcPr>
          <w:p w14:paraId="4472289C" w14:textId="77777777" w:rsidR="00AF6AEA" w:rsidRPr="00114436" w:rsidRDefault="00AF6AEA" w:rsidP="00304271">
            <w:pPr>
              <w:pStyle w:val="ReportMain"/>
              <w:suppressAutoHyphens/>
            </w:pPr>
            <w:r>
              <w:t>Моделирование работы двунаправленной ассоциативной сети</w:t>
            </w:r>
          </w:p>
        </w:tc>
        <w:tc>
          <w:tcPr>
            <w:tcW w:w="1315" w:type="dxa"/>
            <w:shd w:val="clear" w:color="auto" w:fill="auto"/>
          </w:tcPr>
          <w:p w14:paraId="6A8CC894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AF6AEA" w:rsidRPr="00114436" w14:paraId="4382AD71" w14:textId="77777777" w:rsidTr="00304271">
        <w:tc>
          <w:tcPr>
            <w:tcW w:w="1191" w:type="dxa"/>
            <w:shd w:val="clear" w:color="auto" w:fill="auto"/>
          </w:tcPr>
          <w:p w14:paraId="7CF87DDF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401C095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3245F59D" w14:textId="77777777" w:rsidR="00AF6AEA" w:rsidRPr="00114436" w:rsidRDefault="00AF6AEA" w:rsidP="00304271">
            <w:pPr>
              <w:pStyle w:val="ReportMain"/>
              <w:suppressAutoHyphens/>
            </w:pPr>
            <w:r w:rsidRPr="00114436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40EC4793" w14:textId="77777777" w:rsidR="00AF6AEA" w:rsidRPr="00114436" w:rsidRDefault="00AF6AEA" w:rsidP="00304271">
            <w:pPr>
              <w:pStyle w:val="ReportMain"/>
              <w:suppressAutoHyphens/>
              <w:jc w:val="center"/>
            </w:pPr>
            <w:r w:rsidRPr="00114436">
              <w:t>14</w:t>
            </w:r>
          </w:p>
        </w:tc>
      </w:tr>
    </w:tbl>
    <w:p w14:paraId="07449621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4.4 Самостоятельное изучение разделов дисциплины</w:t>
      </w:r>
    </w:p>
    <w:tbl>
      <w:tblPr>
        <w:tblW w:w="102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7796"/>
        <w:gridCol w:w="1275"/>
      </w:tblGrid>
      <w:tr w:rsidR="00AF6AEA" w:rsidRPr="00B72778" w14:paraId="2A5B20E8" w14:textId="77777777" w:rsidTr="00304271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14:paraId="6D402DCD" w14:textId="77777777" w:rsidR="00AF6AEA" w:rsidRPr="00B72778" w:rsidRDefault="00AF6AEA" w:rsidP="00304271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22A0C0E" w14:textId="77777777" w:rsidR="00AF6AEA" w:rsidRPr="00B72778" w:rsidRDefault="00AF6AEA" w:rsidP="00304271">
            <w:pPr>
              <w:pStyle w:val="ReportMain"/>
              <w:suppressAutoHyphens/>
              <w:jc w:val="center"/>
            </w:pPr>
            <w:r>
              <w:t>Наименование разделов и тем для самостоятельного изучения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1D5538" w14:textId="77777777" w:rsidR="00AF6AEA" w:rsidRPr="00B72778" w:rsidRDefault="00AF6AEA" w:rsidP="00304271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AF6AEA" w:rsidRPr="00541D16" w14:paraId="5C1806A1" w14:textId="77777777" w:rsidTr="00304271">
        <w:tc>
          <w:tcPr>
            <w:tcW w:w="1134" w:type="dxa"/>
            <w:shd w:val="clear" w:color="auto" w:fill="auto"/>
          </w:tcPr>
          <w:p w14:paraId="050A3CC7" w14:textId="77777777" w:rsidR="00AF6AEA" w:rsidRPr="00541D16" w:rsidRDefault="00AF6AEA" w:rsidP="0030427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7796" w:type="dxa"/>
            <w:shd w:val="clear" w:color="auto" w:fill="auto"/>
          </w:tcPr>
          <w:p w14:paraId="74CA3F42" w14:textId="77777777" w:rsidR="00AF6AEA" w:rsidRPr="00541D16" w:rsidRDefault="00AF6AEA" w:rsidP="00304271">
            <w:pPr>
              <w:pStyle w:val="ReportMain"/>
              <w:suppressAutoHyphens/>
              <w:rPr>
                <w:iCs/>
              </w:rPr>
            </w:pPr>
            <w:r>
              <w:t>Сеть встречного распространения</w:t>
            </w:r>
          </w:p>
        </w:tc>
        <w:tc>
          <w:tcPr>
            <w:tcW w:w="1275" w:type="dxa"/>
            <w:shd w:val="clear" w:color="auto" w:fill="auto"/>
          </w:tcPr>
          <w:p w14:paraId="0DE9C42F" w14:textId="77777777" w:rsidR="00AF6AEA" w:rsidRPr="00541D16" w:rsidRDefault="00AF6AEA" w:rsidP="00304271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AF6AEA" w:rsidRPr="00541D16" w14:paraId="32F985B4" w14:textId="77777777" w:rsidTr="00304271">
        <w:tc>
          <w:tcPr>
            <w:tcW w:w="1134" w:type="dxa"/>
            <w:shd w:val="clear" w:color="auto" w:fill="auto"/>
          </w:tcPr>
          <w:p w14:paraId="20C33A3D" w14:textId="77777777" w:rsidR="00AF6AEA" w:rsidRPr="00541D16" w:rsidRDefault="00AF6AEA" w:rsidP="00304271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7796" w:type="dxa"/>
            <w:shd w:val="clear" w:color="auto" w:fill="auto"/>
          </w:tcPr>
          <w:p w14:paraId="7C9DF146" w14:textId="77777777" w:rsidR="00AF6AEA" w:rsidRPr="00541D16" w:rsidRDefault="00AF6AEA" w:rsidP="00304271">
            <w:pPr>
              <w:pStyle w:val="ReportMain"/>
              <w:suppressAutoHyphens/>
            </w:pPr>
            <w:r>
              <w:rPr>
                <w:iCs/>
              </w:rPr>
              <w:t>Двунаправленная ассоциативная память</w:t>
            </w:r>
          </w:p>
        </w:tc>
        <w:tc>
          <w:tcPr>
            <w:tcW w:w="1275" w:type="dxa"/>
            <w:shd w:val="clear" w:color="auto" w:fill="auto"/>
          </w:tcPr>
          <w:p w14:paraId="523E16B2" w14:textId="77777777" w:rsidR="00AF6AEA" w:rsidRPr="00541D16" w:rsidRDefault="00AF6AEA" w:rsidP="00304271">
            <w:pPr>
              <w:pStyle w:val="ReportMain"/>
              <w:suppressAutoHyphens/>
              <w:jc w:val="center"/>
            </w:pPr>
            <w:r>
              <w:t>15</w:t>
            </w:r>
          </w:p>
        </w:tc>
      </w:tr>
      <w:tr w:rsidR="00AF6AEA" w:rsidRPr="00B72778" w14:paraId="7506D8EA" w14:textId="77777777" w:rsidTr="00304271">
        <w:tc>
          <w:tcPr>
            <w:tcW w:w="1134" w:type="dxa"/>
            <w:shd w:val="clear" w:color="auto" w:fill="auto"/>
          </w:tcPr>
          <w:p w14:paraId="298B1878" w14:textId="77777777" w:rsidR="00AF6AEA" w:rsidRPr="00A750CA" w:rsidRDefault="00AF6AEA" w:rsidP="00304271">
            <w:pPr>
              <w:pStyle w:val="ReportMain"/>
              <w:suppressAutoHyphens/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58367169" w14:textId="77777777" w:rsidR="00AF6AEA" w:rsidRPr="00A750CA" w:rsidRDefault="00AF6AEA" w:rsidP="00304271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275" w:type="dxa"/>
            <w:shd w:val="clear" w:color="auto" w:fill="auto"/>
          </w:tcPr>
          <w:p w14:paraId="3BA99D5D" w14:textId="77777777" w:rsidR="00AF6AEA" w:rsidRPr="00A750CA" w:rsidRDefault="00AF6AEA" w:rsidP="00304271">
            <w:pPr>
              <w:pStyle w:val="ReportMain"/>
              <w:suppressAutoHyphens/>
              <w:jc w:val="center"/>
            </w:pPr>
            <w:r>
              <w:t>25</w:t>
            </w:r>
          </w:p>
        </w:tc>
      </w:tr>
    </w:tbl>
    <w:p w14:paraId="22BC8AF0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362ACB77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22CC6980" w14:textId="77777777" w:rsidR="00AF6AEA" w:rsidRPr="00266629" w:rsidRDefault="00AF6AEA" w:rsidP="00AF6AEA">
      <w:pPr>
        <w:pStyle w:val="ReportMain"/>
        <w:keepNext/>
        <w:suppressAutoHyphens/>
        <w:ind w:firstLine="709"/>
        <w:jc w:val="both"/>
        <w:outlineLvl w:val="1"/>
        <w:rPr>
          <w:rFonts w:eastAsia="Times New Roman"/>
          <w:szCs w:val="24"/>
          <w:lang w:eastAsia="ru-RU"/>
        </w:rPr>
      </w:pPr>
      <w:r>
        <w:t xml:space="preserve">1 </w:t>
      </w:r>
      <w:r w:rsidRPr="00266629">
        <w:rPr>
          <w:rFonts w:eastAsia="Times New Roman"/>
          <w:bCs/>
          <w:szCs w:val="24"/>
          <w:lang w:eastAsia="ru-RU"/>
        </w:rPr>
        <w:t>Галушкин, А. И. Нейронные сети: основы теории</w:t>
      </w:r>
      <w:r w:rsidRPr="00266629">
        <w:rPr>
          <w:rFonts w:eastAsia="Times New Roman"/>
          <w:szCs w:val="24"/>
          <w:lang w:eastAsia="ru-RU"/>
        </w:rPr>
        <w:t xml:space="preserve"> [Текст] / А. И. Галушкин. - Москва : Горячая линия-Телеком, 2014. - 496 с. : ил - ISBN 978-5-9912-0082-0. </w:t>
      </w:r>
      <w:r>
        <w:rPr>
          <w:rFonts w:eastAsia="Times New Roman"/>
          <w:szCs w:val="24"/>
          <w:lang w:eastAsia="ru-RU"/>
        </w:rPr>
        <w:t xml:space="preserve">Коэффициент </w:t>
      </w:r>
      <w:proofErr w:type="spellStart"/>
      <w:r>
        <w:rPr>
          <w:rFonts w:eastAsia="Times New Roman"/>
          <w:szCs w:val="24"/>
          <w:lang w:eastAsia="ru-RU"/>
        </w:rPr>
        <w:t>книгообеспеченн</w:t>
      </w:r>
      <w:commentRangeStart w:id="8"/>
      <w:r>
        <w:rPr>
          <w:rFonts w:eastAsia="Times New Roman"/>
          <w:szCs w:val="24"/>
          <w:lang w:eastAsia="ru-RU"/>
        </w:rPr>
        <w:t>ост</w:t>
      </w:r>
      <w:commentRangeEnd w:id="8"/>
      <w:r w:rsidR="00FC492F">
        <w:rPr>
          <w:rStyle w:val="af9"/>
        </w:rPr>
        <w:commentReference w:id="8"/>
      </w:r>
      <w:r>
        <w:rPr>
          <w:rFonts w:eastAsia="Times New Roman"/>
          <w:szCs w:val="24"/>
          <w:lang w:eastAsia="ru-RU"/>
        </w:rPr>
        <w:t>и</w:t>
      </w:r>
      <w:proofErr w:type="spellEnd"/>
      <w:r>
        <w:rPr>
          <w:rFonts w:eastAsia="Times New Roman"/>
          <w:szCs w:val="24"/>
          <w:lang w:eastAsia="ru-RU"/>
        </w:rPr>
        <w:t xml:space="preserve"> 1</w:t>
      </w:r>
    </w:p>
    <w:p w14:paraId="16F8221A" w14:textId="77777777" w:rsidR="00AF6AEA" w:rsidRPr="00A93431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484107AD" w14:textId="77777777" w:rsidR="00AF6AEA" w:rsidRPr="00FE09A9" w:rsidRDefault="00AF6AEA" w:rsidP="00AF6AEA">
      <w:pPr>
        <w:tabs>
          <w:tab w:val="left" w:pos="1134"/>
          <w:tab w:val="left" w:pos="1560"/>
          <w:tab w:val="left" w:pos="478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B5F6C">
        <w:rPr>
          <w:rFonts w:eastAsia="Times New Roman"/>
          <w:bCs/>
          <w:sz w:val="24"/>
          <w:szCs w:val="24"/>
          <w:lang w:eastAsia="ru-RU"/>
        </w:rPr>
        <w:t xml:space="preserve">1 </w:t>
      </w:r>
      <w:commentRangeStart w:id="9"/>
      <w:r w:rsidRPr="009B5F6C">
        <w:rPr>
          <w:rFonts w:eastAsia="Times New Roman"/>
          <w:bCs/>
          <w:sz w:val="24"/>
          <w:szCs w:val="24"/>
          <w:lang w:eastAsia="ru-RU"/>
        </w:rPr>
        <w:t xml:space="preserve">Элементарное введение </w:t>
      </w:r>
      <w:commentRangeEnd w:id="9"/>
      <w:r w:rsidR="00FC492F">
        <w:rPr>
          <w:rStyle w:val="af9"/>
        </w:rPr>
        <w:commentReference w:id="9"/>
      </w:r>
      <w:r w:rsidRPr="009B5F6C">
        <w:rPr>
          <w:rFonts w:eastAsia="Times New Roman"/>
          <w:bCs/>
          <w:sz w:val="24"/>
          <w:szCs w:val="24"/>
          <w:lang w:eastAsia="ru-RU"/>
        </w:rPr>
        <w:t>в технологию нейронных сетей с примерами программ</w:t>
      </w:r>
      <w:r w:rsidRPr="009B5F6C">
        <w:rPr>
          <w:rFonts w:eastAsia="Times New Roman"/>
          <w:sz w:val="24"/>
          <w:szCs w:val="24"/>
          <w:lang w:eastAsia="ru-RU"/>
        </w:rPr>
        <w:t xml:space="preserve"> [Текст] / Р. </w:t>
      </w:r>
      <w:proofErr w:type="spellStart"/>
      <w:r w:rsidRPr="009B5F6C">
        <w:rPr>
          <w:rFonts w:eastAsia="Times New Roman"/>
          <w:sz w:val="24"/>
          <w:szCs w:val="24"/>
          <w:lang w:eastAsia="ru-RU"/>
        </w:rPr>
        <w:t>Тадеусевич</w:t>
      </w:r>
      <w:proofErr w:type="spellEnd"/>
      <w:r w:rsidRPr="009B5F6C">
        <w:rPr>
          <w:rFonts w:eastAsia="Times New Roman"/>
          <w:sz w:val="24"/>
          <w:szCs w:val="24"/>
          <w:lang w:eastAsia="ru-RU"/>
        </w:rPr>
        <w:t xml:space="preserve"> [и др.]. - Москва : Горячая линия-Телеком, 2011. - 408 с. : ил - ISBN 978-5-9912-0163-6. (10)</w:t>
      </w:r>
    </w:p>
    <w:p w14:paraId="01D05596" w14:textId="77777777" w:rsidR="00AF6AEA" w:rsidRDefault="00AF6AEA" w:rsidP="00AF6AEA">
      <w:pPr>
        <w:tabs>
          <w:tab w:val="left" w:pos="1134"/>
          <w:tab w:val="left" w:pos="1560"/>
          <w:tab w:val="left" w:pos="47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5F6C">
        <w:rPr>
          <w:sz w:val="24"/>
          <w:szCs w:val="24"/>
        </w:rPr>
        <w:t xml:space="preserve">2  </w:t>
      </w:r>
      <w:r>
        <w:rPr>
          <w:sz w:val="24"/>
          <w:szCs w:val="24"/>
        </w:rPr>
        <w:t>Громов</w:t>
      </w:r>
      <w:r w:rsidRPr="009B5F6C">
        <w:rPr>
          <w:sz w:val="24"/>
          <w:szCs w:val="24"/>
        </w:rPr>
        <w:t xml:space="preserve">, </w:t>
      </w:r>
      <w:r>
        <w:rPr>
          <w:sz w:val="24"/>
          <w:szCs w:val="24"/>
        </w:rPr>
        <w:t>Ю</w:t>
      </w:r>
      <w:r w:rsidRPr="009B5F6C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9B5F6C">
        <w:rPr>
          <w:sz w:val="24"/>
          <w:szCs w:val="24"/>
        </w:rPr>
        <w:t xml:space="preserve">., </w:t>
      </w:r>
      <w:r>
        <w:rPr>
          <w:sz w:val="24"/>
          <w:szCs w:val="24"/>
        </w:rPr>
        <w:t>Интеллектуальные информационные системы</w:t>
      </w:r>
      <w:r w:rsidRPr="009B5F6C">
        <w:rPr>
          <w:sz w:val="24"/>
          <w:szCs w:val="24"/>
        </w:rPr>
        <w:t xml:space="preserve">: учебное пособие.. [Электронный ресурс] / </w:t>
      </w:r>
      <w:r>
        <w:rPr>
          <w:sz w:val="24"/>
          <w:szCs w:val="24"/>
        </w:rPr>
        <w:t>Ю</w:t>
      </w:r>
      <w:r w:rsidRPr="009B5F6C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9B5F6C">
        <w:rPr>
          <w:sz w:val="24"/>
          <w:szCs w:val="24"/>
        </w:rPr>
        <w:t xml:space="preserve">. </w:t>
      </w:r>
      <w:r>
        <w:rPr>
          <w:sz w:val="24"/>
          <w:szCs w:val="24"/>
        </w:rPr>
        <w:t>Громов</w:t>
      </w:r>
      <w:r w:rsidRPr="009B5F6C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9B5F6C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9B5F6C">
        <w:rPr>
          <w:sz w:val="24"/>
          <w:szCs w:val="24"/>
        </w:rPr>
        <w:t xml:space="preserve">. </w:t>
      </w:r>
      <w:r>
        <w:rPr>
          <w:sz w:val="24"/>
          <w:szCs w:val="24"/>
        </w:rPr>
        <w:t>Иванова, М.Ю. Серегин, М.А. Ивановский, А.В. Яковлев</w:t>
      </w:r>
      <w:r w:rsidRPr="009B5F6C">
        <w:rPr>
          <w:sz w:val="24"/>
          <w:szCs w:val="24"/>
        </w:rPr>
        <w:t xml:space="preserve">. – </w:t>
      </w:r>
      <w:r>
        <w:rPr>
          <w:sz w:val="24"/>
          <w:szCs w:val="24"/>
        </w:rPr>
        <w:t>Тамбов</w:t>
      </w:r>
      <w:r w:rsidRPr="009B5F6C">
        <w:rPr>
          <w:sz w:val="24"/>
          <w:szCs w:val="24"/>
        </w:rPr>
        <w:t xml:space="preserve">. : Изд-во </w:t>
      </w:r>
      <w:r>
        <w:rPr>
          <w:sz w:val="24"/>
          <w:szCs w:val="24"/>
        </w:rPr>
        <w:t>ФГБОУ ВПО «ТГТУ»</w:t>
      </w:r>
      <w:r w:rsidRPr="009B5F6C">
        <w:rPr>
          <w:sz w:val="24"/>
          <w:szCs w:val="24"/>
        </w:rPr>
        <w:t>, 201</w:t>
      </w:r>
      <w:r>
        <w:rPr>
          <w:sz w:val="24"/>
          <w:szCs w:val="24"/>
        </w:rPr>
        <w:t>2</w:t>
      </w:r>
      <w:r w:rsidRPr="009B5F6C">
        <w:rPr>
          <w:sz w:val="24"/>
          <w:szCs w:val="24"/>
        </w:rPr>
        <w:t>. – 2</w:t>
      </w:r>
      <w:r>
        <w:rPr>
          <w:sz w:val="24"/>
          <w:szCs w:val="24"/>
        </w:rPr>
        <w:t>05</w:t>
      </w:r>
      <w:r w:rsidRPr="009B5F6C">
        <w:rPr>
          <w:sz w:val="24"/>
          <w:szCs w:val="24"/>
        </w:rPr>
        <w:t xml:space="preserve"> с. – Режим доступа:</w:t>
      </w:r>
      <w:r>
        <w:rPr>
          <w:sz w:val="24"/>
          <w:szCs w:val="24"/>
        </w:rPr>
        <w:t xml:space="preserve"> </w:t>
      </w:r>
      <w:hyperlink r:id="rId16" w:history="1">
        <w:r w:rsidRPr="00DC368A">
          <w:rPr>
            <w:rStyle w:val="ae"/>
            <w:sz w:val="24"/>
            <w:szCs w:val="24"/>
          </w:rPr>
          <w:t>https://biblioclub.ru/index.php?page=book_view_red&amp;book_id=277790</w:t>
        </w:r>
      </w:hyperlink>
    </w:p>
    <w:p w14:paraId="307017E3" w14:textId="77777777" w:rsidR="00AF6AEA" w:rsidRDefault="00AF6AEA" w:rsidP="00AF6AEA">
      <w:pPr>
        <w:tabs>
          <w:tab w:val="left" w:pos="1134"/>
          <w:tab w:val="left" w:pos="1560"/>
          <w:tab w:val="left" w:pos="478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Семенов</w:t>
      </w:r>
      <w:r w:rsidRPr="009B5F6C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Pr="009B5F6C">
        <w:rPr>
          <w:sz w:val="24"/>
          <w:szCs w:val="24"/>
        </w:rPr>
        <w:t xml:space="preserve">, </w:t>
      </w:r>
      <w:r>
        <w:rPr>
          <w:sz w:val="24"/>
          <w:szCs w:val="24"/>
        </w:rPr>
        <w:t>Интеллектуальные системы</w:t>
      </w:r>
      <w:r w:rsidRPr="009B5F6C">
        <w:rPr>
          <w:sz w:val="24"/>
          <w:szCs w:val="24"/>
        </w:rPr>
        <w:t xml:space="preserve">: учебное пособие.. [Электронный ресурс] / </w:t>
      </w:r>
      <w:r>
        <w:rPr>
          <w:sz w:val="24"/>
          <w:szCs w:val="24"/>
        </w:rPr>
        <w:t>А</w:t>
      </w:r>
      <w:r w:rsidRPr="009B5F6C">
        <w:rPr>
          <w:sz w:val="24"/>
          <w:szCs w:val="24"/>
        </w:rPr>
        <w:t xml:space="preserve">. </w:t>
      </w:r>
      <w:r>
        <w:rPr>
          <w:sz w:val="24"/>
          <w:szCs w:val="24"/>
        </w:rPr>
        <w:t>Семенов</w:t>
      </w:r>
      <w:r w:rsidRPr="009B5F6C">
        <w:rPr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B5F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Соловьев, Е. </w:t>
      </w:r>
      <w:proofErr w:type="spellStart"/>
      <w:r>
        <w:rPr>
          <w:sz w:val="24"/>
          <w:szCs w:val="24"/>
        </w:rPr>
        <w:t>Чернопрудова</w:t>
      </w:r>
      <w:proofErr w:type="spellEnd"/>
      <w:r>
        <w:rPr>
          <w:sz w:val="24"/>
          <w:szCs w:val="24"/>
        </w:rPr>
        <w:t xml:space="preserve">, А. </w:t>
      </w:r>
      <w:proofErr w:type="spellStart"/>
      <w:r>
        <w:rPr>
          <w:sz w:val="24"/>
          <w:szCs w:val="24"/>
        </w:rPr>
        <w:t>Циганков</w:t>
      </w:r>
      <w:proofErr w:type="spellEnd"/>
      <w:r w:rsidRPr="009B5F6C">
        <w:rPr>
          <w:sz w:val="24"/>
          <w:szCs w:val="24"/>
        </w:rPr>
        <w:t xml:space="preserve">. – </w:t>
      </w:r>
      <w:r>
        <w:rPr>
          <w:sz w:val="24"/>
          <w:szCs w:val="24"/>
        </w:rPr>
        <w:t>Оренбург</w:t>
      </w:r>
      <w:r w:rsidRPr="009B5F6C">
        <w:rPr>
          <w:sz w:val="24"/>
          <w:szCs w:val="24"/>
        </w:rPr>
        <w:t xml:space="preserve">. : Изд-во </w:t>
      </w:r>
      <w:r>
        <w:rPr>
          <w:sz w:val="24"/>
          <w:szCs w:val="24"/>
        </w:rPr>
        <w:t>«ОГУ»</w:t>
      </w:r>
      <w:r w:rsidRPr="009B5F6C">
        <w:rPr>
          <w:sz w:val="24"/>
          <w:szCs w:val="24"/>
        </w:rPr>
        <w:t>, 201</w:t>
      </w:r>
      <w:r>
        <w:rPr>
          <w:sz w:val="24"/>
          <w:szCs w:val="24"/>
        </w:rPr>
        <w:t>3</w:t>
      </w:r>
      <w:r w:rsidRPr="009B5F6C">
        <w:rPr>
          <w:sz w:val="24"/>
          <w:szCs w:val="24"/>
        </w:rPr>
        <w:t xml:space="preserve">. – </w:t>
      </w:r>
      <w:r>
        <w:rPr>
          <w:sz w:val="24"/>
          <w:szCs w:val="24"/>
        </w:rPr>
        <w:t>236</w:t>
      </w:r>
      <w:r w:rsidRPr="009B5F6C">
        <w:rPr>
          <w:sz w:val="24"/>
          <w:szCs w:val="24"/>
        </w:rPr>
        <w:t xml:space="preserve"> с. – Режим доступа:</w:t>
      </w:r>
      <w:r>
        <w:rPr>
          <w:sz w:val="24"/>
          <w:szCs w:val="24"/>
        </w:rPr>
        <w:t xml:space="preserve"> </w:t>
      </w:r>
      <w:hyperlink r:id="rId17" w:history="1">
        <w:r w:rsidRPr="00DC368A">
          <w:rPr>
            <w:rStyle w:val="ae"/>
            <w:sz w:val="24"/>
            <w:szCs w:val="24"/>
          </w:rPr>
          <w:t>https://biblioclub.ru/index.php?page=book_view_red&amp;book_id=259148</w:t>
        </w:r>
      </w:hyperlink>
    </w:p>
    <w:p w14:paraId="57512261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5EA0B595" w14:textId="77777777" w:rsidR="00AF6AEA" w:rsidRPr="00371061" w:rsidRDefault="00AF6AEA" w:rsidP="00AF6AEA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szCs w:val="24"/>
        </w:rPr>
        <w:t xml:space="preserve">1 </w:t>
      </w:r>
      <w:r w:rsidRPr="00371061">
        <w:rPr>
          <w:rFonts w:eastAsia="Arial Unicode MS"/>
          <w:szCs w:val="24"/>
          <w:lang w:eastAsia="ru-RU"/>
        </w:rPr>
        <w:t>А</w:t>
      </w:r>
      <w:r>
        <w:rPr>
          <w:rFonts w:eastAsia="Arial Unicode MS"/>
          <w:szCs w:val="24"/>
          <w:lang w:eastAsia="ru-RU"/>
        </w:rPr>
        <w:t>втоматизация и современные технологии</w:t>
      </w:r>
    </w:p>
    <w:p w14:paraId="566306DE" w14:textId="77777777" w:rsidR="00AF6AEA" w:rsidRPr="00371061" w:rsidRDefault="00AF6AEA" w:rsidP="00AF6AEA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rFonts w:eastAsia="Arial Unicode MS"/>
          <w:szCs w:val="24"/>
          <w:lang w:eastAsia="ru-RU"/>
        </w:rPr>
        <w:t>2 В</w:t>
      </w:r>
      <w:r>
        <w:rPr>
          <w:rFonts w:eastAsia="Arial Unicode MS"/>
          <w:szCs w:val="24"/>
          <w:lang w:eastAsia="ru-RU"/>
        </w:rPr>
        <w:t>естник компьютерных и информационных технологий</w:t>
      </w:r>
    </w:p>
    <w:p w14:paraId="300B6883" w14:textId="77777777" w:rsidR="00AF6AEA" w:rsidRPr="00371061" w:rsidRDefault="00AF6AEA" w:rsidP="00AF6AEA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rFonts w:eastAsia="Arial Unicode MS"/>
          <w:szCs w:val="24"/>
          <w:lang w:eastAsia="ru-RU"/>
        </w:rPr>
        <w:t>3 И</w:t>
      </w:r>
      <w:r>
        <w:rPr>
          <w:rFonts w:eastAsia="Arial Unicode MS"/>
          <w:szCs w:val="24"/>
          <w:lang w:eastAsia="ru-RU"/>
        </w:rPr>
        <w:t>нформационные системы и технологии</w:t>
      </w:r>
    </w:p>
    <w:p w14:paraId="40B538B7" w14:textId="77777777" w:rsidR="00AF6AEA" w:rsidRPr="00371061" w:rsidRDefault="00AF6AEA" w:rsidP="00AF6AEA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rFonts w:eastAsia="Arial Unicode MS"/>
          <w:szCs w:val="24"/>
          <w:lang w:eastAsia="ru-RU"/>
        </w:rPr>
        <w:t>4 И</w:t>
      </w:r>
      <w:r>
        <w:rPr>
          <w:rFonts w:eastAsia="Arial Unicode MS"/>
          <w:szCs w:val="24"/>
          <w:lang w:eastAsia="ru-RU"/>
        </w:rPr>
        <w:t>нформационные технологии и вычислительные системы</w:t>
      </w:r>
    </w:p>
    <w:p w14:paraId="034D9721" w14:textId="77777777" w:rsidR="00AF6AEA" w:rsidRPr="00371061" w:rsidRDefault="00AF6AEA" w:rsidP="00AF6AEA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rFonts w:eastAsia="Arial Unicode MS"/>
          <w:szCs w:val="24"/>
          <w:lang w:eastAsia="ru-RU"/>
        </w:rPr>
        <w:t xml:space="preserve">5 </w:t>
      </w:r>
      <w:r>
        <w:rPr>
          <w:rFonts w:eastAsia="Arial Unicode MS"/>
          <w:szCs w:val="24"/>
          <w:lang w:eastAsia="ru-RU"/>
        </w:rPr>
        <w:t>Мир</w:t>
      </w:r>
      <w:r w:rsidRPr="00371061">
        <w:rPr>
          <w:rFonts w:eastAsia="Arial Unicode MS"/>
          <w:szCs w:val="24"/>
          <w:lang w:eastAsia="ru-RU"/>
        </w:rPr>
        <w:t xml:space="preserve"> ПК + DVD</w:t>
      </w:r>
    </w:p>
    <w:p w14:paraId="52AB8DE0" w14:textId="77777777" w:rsidR="00AF6AEA" w:rsidRPr="00371061" w:rsidRDefault="00AF6AEA" w:rsidP="00AF6AEA">
      <w:pPr>
        <w:pStyle w:val="ReportMain"/>
        <w:suppressAutoHyphens/>
        <w:ind w:firstLine="709"/>
        <w:jc w:val="both"/>
        <w:rPr>
          <w:rFonts w:eastAsia="Arial Unicode MS"/>
          <w:szCs w:val="24"/>
          <w:lang w:eastAsia="ru-RU"/>
        </w:rPr>
      </w:pPr>
      <w:r w:rsidRPr="00371061">
        <w:rPr>
          <w:rFonts w:eastAsia="Arial Unicode MS"/>
          <w:szCs w:val="24"/>
          <w:lang w:eastAsia="ru-RU"/>
        </w:rPr>
        <w:t>6 П</w:t>
      </w:r>
      <w:r>
        <w:rPr>
          <w:rFonts w:eastAsia="Arial Unicode MS"/>
          <w:szCs w:val="24"/>
          <w:lang w:eastAsia="ru-RU"/>
        </w:rPr>
        <w:t>рограммирование</w:t>
      </w:r>
    </w:p>
    <w:p w14:paraId="1A6EAFC2" w14:textId="77777777" w:rsidR="00AF6AEA" w:rsidRPr="00771549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235966BE" w14:textId="77777777" w:rsidR="00AF6AEA" w:rsidRPr="00722701" w:rsidRDefault="00AF6AEA" w:rsidP="00AF6AE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37C74284" w14:textId="77777777" w:rsidR="00AF6AEA" w:rsidRPr="00722701" w:rsidRDefault="00AF6AEA" w:rsidP="00AF6A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704ED77D" w14:textId="77777777" w:rsidR="00525610" w:rsidRDefault="00525610" w:rsidP="0052561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8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1BADBF03" w14:textId="77777777" w:rsidR="00525610" w:rsidRDefault="00525610" w:rsidP="0052561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9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73859F71" w14:textId="77777777" w:rsidR="00525610" w:rsidRDefault="00525610" w:rsidP="00525610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lastRenderedPageBreak/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0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5583F45D" w14:textId="77777777" w:rsidR="00AF6AEA" w:rsidRPr="00722701" w:rsidRDefault="00AF6AEA" w:rsidP="00AF6AEA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4242792A" w14:textId="77777777" w:rsidR="00AF6AEA" w:rsidRDefault="00AF6AEA" w:rsidP="00AF6AE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eastAsia="Calibri"/>
          <w:b/>
          <w:sz w:val="24"/>
        </w:rPr>
        <w:t>5.4.2 Тематические</w:t>
      </w:r>
      <w:r w:rsidRPr="00722701">
        <w:rPr>
          <w:rFonts w:eastAsia="Calibri"/>
          <w:sz w:val="24"/>
        </w:rPr>
        <w:t xml:space="preserve"> </w:t>
      </w:r>
      <w:r w:rsidRPr="0072270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eastAsia="Calibri" w:hAnsi="Arial" w:cs="Arial"/>
          <w:color w:val="333333"/>
          <w:sz w:val="21"/>
          <w:szCs w:val="21"/>
        </w:rPr>
        <w:t> </w:t>
      </w:r>
    </w:p>
    <w:p w14:paraId="0B2F10E2" w14:textId="77777777" w:rsidR="00AF6AEA" w:rsidRPr="00722701" w:rsidRDefault="00AF6AEA" w:rsidP="00AF6AE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ascii="Arial" w:eastAsia="Calibri" w:hAnsi="Arial" w:cs="Arial"/>
          <w:color w:val="333333"/>
          <w:sz w:val="21"/>
          <w:szCs w:val="21"/>
        </w:rPr>
        <w:t>   </w:t>
      </w:r>
    </w:p>
    <w:p w14:paraId="27A772AA" w14:textId="77777777" w:rsidR="00AF6AEA" w:rsidRPr="00722701" w:rsidRDefault="00AF6AEA" w:rsidP="00AF6AE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1" w:history="1">
        <w:proofErr w:type="spellStart"/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  <w:proofErr w:type="spellEnd"/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5DE69EF3" w14:textId="77777777" w:rsidR="00AF6AEA" w:rsidRPr="00722701" w:rsidRDefault="00AF6AEA" w:rsidP="00AF6AE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2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736CBD25" w14:textId="77777777" w:rsidR="00AF6AEA" w:rsidRPr="00722701" w:rsidRDefault="00AF6AEA" w:rsidP="00AF6AEA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3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2DA131B9" w14:textId="77777777" w:rsidR="00AF6AEA" w:rsidRPr="00722701" w:rsidRDefault="00AF6AEA" w:rsidP="00AF6AE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1BFD54A9" w14:textId="77777777" w:rsidR="00AF6AEA" w:rsidRPr="00722701" w:rsidRDefault="00AF6AEA" w:rsidP="00AF6AE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5.4.3 Электронные библиотечные системы</w:t>
      </w:r>
    </w:p>
    <w:p w14:paraId="60A591B0" w14:textId="77777777" w:rsidR="00AF6AEA" w:rsidRPr="00722701" w:rsidRDefault="00AF6AEA" w:rsidP="00AF6AE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72270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rFonts w:eastAsia="Calibri"/>
          <w:b/>
          <w:sz w:val="24"/>
          <w:szCs w:val="24"/>
          <w:shd w:val="clear" w:color="auto" w:fill="FFFFFF"/>
        </w:rPr>
        <w:t> </w:t>
      </w:r>
      <w:r w:rsidRPr="00722701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4" w:history="1">
        <w:r w:rsidRPr="0072270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4AD2F2EA" w14:textId="77777777" w:rsidR="00AF6AEA" w:rsidRPr="00722701" w:rsidRDefault="00AF6AEA" w:rsidP="00AF6AEA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722701">
        <w:rPr>
          <w:rFonts w:eastAsia="Calibri"/>
          <w:sz w:val="24"/>
          <w:szCs w:val="24"/>
        </w:rPr>
        <w:tab/>
        <w:t xml:space="preserve">2. </w:t>
      </w:r>
      <w:r w:rsidRPr="0072270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5" w:history="1">
        <w:r w:rsidRPr="0072270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rFonts w:eastAsia="Calibri"/>
          <w:sz w:val="24"/>
          <w:szCs w:val="24"/>
        </w:rPr>
        <w:t xml:space="preserve"> </w:t>
      </w:r>
    </w:p>
    <w:p w14:paraId="19BDDD04" w14:textId="77777777" w:rsidR="00AF6AEA" w:rsidRPr="00722701" w:rsidRDefault="00AF6AEA" w:rsidP="00AF6AE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23D4AC69" w14:textId="77777777" w:rsidR="00AF6AEA" w:rsidRDefault="00AF6AEA" w:rsidP="00AF6AE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lang w:val="en-US"/>
        </w:rPr>
      </w:pPr>
      <w:r w:rsidRPr="0072270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30E6F656" w14:textId="77777777" w:rsidR="00AF6AEA" w:rsidRDefault="00AF6AEA" w:rsidP="00AF6AEA">
      <w:pPr>
        <w:pStyle w:val="aff0"/>
        <w:numPr>
          <w:ilvl w:val="0"/>
          <w:numId w:val="14"/>
        </w:numPr>
        <w:suppressLineNumbers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образовательный портал – </w:t>
      </w:r>
      <w:hyperlink r:id="rId26" w:history="1">
        <w:r>
          <w:rPr>
            <w:rStyle w:val="ae"/>
            <w:sz w:val="24"/>
            <w:szCs w:val="24"/>
            <w:lang w:val="en-US"/>
          </w:rPr>
          <w:t>www</w:t>
        </w:r>
        <w:r>
          <w:rPr>
            <w:rStyle w:val="ae"/>
            <w:sz w:val="24"/>
            <w:szCs w:val="24"/>
          </w:rPr>
          <w:t>.</w:t>
        </w:r>
        <w:proofErr w:type="spellStart"/>
        <w:r>
          <w:rPr>
            <w:rStyle w:val="ae"/>
            <w:sz w:val="24"/>
            <w:szCs w:val="24"/>
            <w:lang w:val="en-US"/>
          </w:rPr>
          <w:t>edu</w:t>
        </w:r>
        <w:proofErr w:type="spellEnd"/>
        <w:r>
          <w:rPr>
            <w:rStyle w:val="ae"/>
            <w:sz w:val="24"/>
            <w:szCs w:val="24"/>
          </w:rPr>
          <w:t>.</w:t>
        </w:r>
        <w:proofErr w:type="spellStart"/>
        <w:r>
          <w:rPr>
            <w:rStyle w:val="ae"/>
            <w:sz w:val="24"/>
            <w:szCs w:val="24"/>
            <w:lang w:val="en-US"/>
          </w:rPr>
          <w:t>ru</w:t>
        </w:r>
        <w:proofErr w:type="spellEnd"/>
      </w:hyperlink>
    </w:p>
    <w:p w14:paraId="278511F1" w14:textId="77777777" w:rsidR="00AF6AEA" w:rsidRDefault="00AF6AEA" w:rsidP="00AF6AEA">
      <w:pPr>
        <w:pStyle w:val="aff0"/>
        <w:numPr>
          <w:ilvl w:val="0"/>
          <w:numId w:val="14"/>
        </w:numPr>
        <w:suppressLineNumbers/>
        <w:tabs>
          <w:tab w:val="left" w:pos="1080"/>
        </w:tabs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Федеральный российский общеобразовательный портал – </w:t>
      </w:r>
      <w:r>
        <w:rPr>
          <w:color w:val="0000FF"/>
          <w:sz w:val="24"/>
          <w:szCs w:val="24"/>
          <w:u w:val="single"/>
          <w:lang w:val="en-US"/>
        </w:rPr>
        <w:t>www</w:t>
      </w:r>
      <w:r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  <w:u w:val="single"/>
          <w:lang w:val="en-US"/>
        </w:rPr>
        <w:t>school</w:t>
      </w:r>
      <w:r>
        <w:rPr>
          <w:color w:val="0000FF"/>
          <w:sz w:val="24"/>
          <w:szCs w:val="24"/>
          <w:u w:val="single"/>
        </w:rPr>
        <w:t>.</w:t>
      </w:r>
      <w:proofErr w:type="spellStart"/>
      <w:r>
        <w:rPr>
          <w:color w:val="0000FF"/>
          <w:sz w:val="24"/>
          <w:szCs w:val="24"/>
          <w:u w:val="single"/>
          <w:lang w:val="en-US"/>
        </w:rPr>
        <w:t>edu</w:t>
      </w:r>
      <w:proofErr w:type="spellEnd"/>
      <w:r>
        <w:rPr>
          <w:color w:val="0000FF"/>
          <w:sz w:val="24"/>
          <w:szCs w:val="24"/>
          <w:u w:val="single"/>
        </w:rPr>
        <w:t>.</w:t>
      </w:r>
      <w:proofErr w:type="spellStart"/>
      <w:r>
        <w:rPr>
          <w:color w:val="0000FF"/>
          <w:sz w:val="24"/>
          <w:szCs w:val="24"/>
          <w:u w:val="single"/>
          <w:lang w:val="en-US"/>
        </w:rPr>
        <w:t>ru</w:t>
      </w:r>
      <w:proofErr w:type="spellEnd"/>
    </w:p>
    <w:p w14:paraId="370E1614" w14:textId="77777777" w:rsidR="00AF6AEA" w:rsidRDefault="00AF6AEA" w:rsidP="00AF6AEA">
      <w:pPr>
        <w:pStyle w:val="aff0"/>
        <w:numPr>
          <w:ilvl w:val="0"/>
          <w:numId w:val="14"/>
        </w:numPr>
        <w:suppressLineNumbers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Бесплатные библиотеки сети – </w:t>
      </w:r>
      <w:hyperlink r:id="rId27" w:history="1">
        <w:r>
          <w:rPr>
            <w:rStyle w:val="ae"/>
            <w:sz w:val="24"/>
            <w:szCs w:val="24"/>
          </w:rPr>
          <w:t>http://allbest.ru/libraries.htm</w:t>
        </w:r>
      </w:hyperlink>
    </w:p>
    <w:p w14:paraId="3271DAB4" w14:textId="77777777" w:rsidR="00AF6AEA" w:rsidRDefault="00AF6AEA" w:rsidP="00AF6AEA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Ежемесячный компьютерный журнал КомпьютерПресс – </w:t>
      </w:r>
      <w:hyperlink r:id="rId28" w:history="1">
        <w:r>
          <w:rPr>
            <w:rStyle w:val="ae"/>
            <w:sz w:val="24"/>
            <w:szCs w:val="24"/>
          </w:rPr>
          <w:t>http://www.compress.ru</w:t>
        </w:r>
      </w:hyperlink>
    </w:p>
    <w:p w14:paraId="54DFF246" w14:textId="77777777" w:rsidR="00AF6AEA" w:rsidRDefault="00AF6AEA" w:rsidP="00AF6AEA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Национальный открытый университет ИНТУИТ - </w:t>
      </w:r>
      <w:hyperlink r:id="rId29" w:history="1">
        <w:r>
          <w:rPr>
            <w:rStyle w:val="ae"/>
            <w:sz w:val="24"/>
            <w:szCs w:val="24"/>
          </w:rPr>
          <w:t>http://www.intuit.ru/</w:t>
        </w:r>
      </w:hyperlink>
    </w:p>
    <w:p w14:paraId="2E5E3AD4" w14:textId="77777777" w:rsidR="00AF6AEA" w:rsidRDefault="00AF6AEA" w:rsidP="00AF6AEA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искусственного интеллекта - </w:t>
      </w:r>
      <w:hyperlink r:id="rId30" w:history="1">
        <w:r>
          <w:rPr>
            <w:rStyle w:val="ae"/>
            <w:sz w:val="24"/>
            <w:szCs w:val="24"/>
          </w:rPr>
          <w:t>http://www.aiportal.ru/</w:t>
        </w:r>
      </w:hyperlink>
    </w:p>
    <w:p w14:paraId="700390DC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AF6AEA" w:rsidRPr="00D0786C" w14:paraId="005EFDD3" w14:textId="77777777" w:rsidTr="00304271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53D92A74" w14:textId="77777777" w:rsidR="00AF6AEA" w:rsidRDefault="00AF6AEA" w:rsidP="003042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4D3E7896" w14:textId="77777777" w:rsidR="00AF6AEA" w:rsidRPr="00D21592" w:rsidRDefault="00AF6AEA" w:rsidP="003042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70A4E12A" w14:textId="77777777" w:rsidR="00AF6AEA" w:rsidRPr="00D21592" w:rsidRDefault="00AF6AEA" w:rsidP="003042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AF6AEA" w:rsidRPr="001F324E" w14:paraId="487897E9" w14:textId="77777777" w:rsidTr="00304271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573C3AFA" w14:textId="77777777" w:rsidR="00AF6AEA" w:rsidRDefault="00AF6AEA" w:rsidP="00304271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3CAF72EC" w14:textId="77777777" w:rsidR="00AF6AEA" w:rsidRPr="00D0786C" w:rsidRDefault="00AF6AEA" w:rsidP="00304271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31D89164" w14:textId="77777777" w:rsidR="00AF6AEA" w:rsidRDefault="00AF6AEA" w:rsidP="00304271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5C4E7202" w14:textId="209561AF" w:rsidR="00AF6AEA" w:rsidRPr="009B45DB" w:rsidRDefault="004127CC" w:rsidP="00304271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AF6AEA" w:rsidRPr="00D0786C" w14:paraId="491F1E3D" w14:textId="77777777" w:rsidTr="00304271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55688FAC" w14:textId="77777777" w:rsidR="00AF6AEA" w:rsidRPr="00D0786C" w:rsidRDefault="00AF6AEA" w:rsidP="003042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275CA502" w14:textId="77777777" w:rsidR="00AF6AEA" w:rsidRPr="00D0786C" w:rsidRDefault="00AF6AEA" w:rsidP="00304271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28330A4E" w14:textId="77777777" w:rsidR="00AF6AEA" w:rsidRPr="00D0786C" w:rsidRDefault="00AF6AEA" w:rsidP="00304271">
            <w:pPr>
              <w:rPr>
                <w:sz w:val="24"/>
                <w:szCs w:val="24"/>
              </w:rPr>
            </w:pPr>
          </w:p>
        </w:tc>
      </w:tr>
      <w:tr w:rsidR="00AF6AEA" w:rsidRPr="00D0786C" w14:paraId="60D0FFF3" w14:textId="77777777" w:rsidTr="00304271">
        <w:trPr>
          <w:cantSplit/>
          <w:jc w:val="center"/>
        </w:trPr>
        <w:tc>
          <w:tcPr>
            <w:tcW w:w="3568" w:type="dxa"/>
            <w:vAlign w:val="center"/>
          </w:tcPr>
          <w:p w14:paraId="49D7E413" w14:textId="77777777" w:rsidR="00AF6AEA" w:rsidRPr="00B02365" w:rsidRDefault="00AF6AEA" w:rsidP="003042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7A55858A" w14:textId="77777777" w:rsidR="00AF6AEA" w:rsidRPr="00D0786C" w:rsidRDefault="00AF6AEA" w:rsidP="00304271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3DF0FAC4" w14:textId="77777777" w:rsidR="00AF6AEA" w:rsidRPr="00D0786C" w:rsidRDefault="00AF6AEA" w:rsidP="00304271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525610" w:rsidRPr="00D0786C" w14:paraId="60533D11" w14:textId="77777777" w:rsidTr="00304271">
        <w:trPr>
          <w:cantSplit/>
          <w:jc w:val="center"/>
        </w:trPr>
        <w:tc>
          <w:tcPr>
            <w:tcW w:w="3568" w:type="dxa"/>
            <w:vAlign w:val="center"/>
          </w:tcPr>
          <w:p w14:paraId="4CF809CF" w14:textId="77777777" w:rsidR="00525610" w:rsidRPr="00D0786C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629D1FB1" w14:textId="2ED2DF18" w:rsidR="00525610" w:rsidRPr="00D0786C" w:rsidRDefault="00525610" w:rsidP="0052561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40D5ACCE" w14:textId="6AC573C2" w:rsidR="00525610" w:rsidRPr="00D0786C" w:rsidRDefault="00525610" w:rsidP="0052561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2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525610" w:rsidRPr="00552CBE" w14:paraId="0509C45D" w14:textId="77777777" w:rsidTr="00304271">
        <w:trPr>
          <w:cantSplit/>
          <w:jc w:val="center"/>
        </w:trPr>
        <w:tc>
          <w:tcPr>
            <w:tcW w:w="3568" w:type="dxa"/>
            <w:vAlign w:val="center"/>
          </w:tcPr>
          <w:p w14:paraId="2E21F4D4" w14:textId="77777777" w:rsidR="00525610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67BA2F4C" w14:textId="77777777" w:rsidR="00525610" w:rsidRPr="00024F94" w:rsidRDefault="00525610" w:rsidP="0052561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6CB55EFB" w14:textId="77777777" w:rsidR="00525610" w:rsidRPr="009B45DB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25610" w:rsidRPr="00024F94" w14:paraId="3F044EEC" w14:textId="77777777" w:rsidTr="00304271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62BEDCF4" w14:textId="77777777" w:rsidR="00525610" w:rsidRPr="002C441E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4F2F6D2F" w14:textId="77777777" w:rsidR="00525610" w:rsidRPr="002C441E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97C772B" w14:textId="77777777" w:rsidR="00525610" w:rsidRPr="002C441E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6F49751" w14:textId="77777777" w:rsidR="00525610" w:rsidRPr="003E3C78" w:rsidRDefault="00525610" w:rsidP="0052561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Visual Studio Professional 2008</w:t>
            </w:r>
          </w:p>
        </w:tc>
        <w:tc>
          <w:tcPr>
            <w:tcW w:w="4664" w:type="dxa"/>
            <w:vAlign w:val="center"/>
          </w:tcPr>
          <w:p w14:paraId="505DF171" w14:textId="77777777" w:rsidR="00525610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525610" w:rsidRPr="00024F94" w14:paraId="777EEC98" w14:textId="77777777" w:rsidTr="00304271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3548988" w14:textId="77777777" w:rsidR="00525610" w:rsidRPr="003E3C78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D2CD90E" w14:textId="77777777" w:rsidR="00525610" w:rsidRPr="003E3C78" w:rsidRDefault="00525610" w:rsidP="0052561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3C8FE632" w14:textId="77777777" w:rsidR="00525610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525610" w:rsidRPr="00024F94" w14:paraId="39EF58C5" w14:textId="77777777" w:rsidTr="00304271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5B477AA7" w14:textId="77777777" w:rsidR="00525610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0394730" w14:textId="77777777" w:rsidR="00525610" w:rsidRPr="00B8424A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106CD335" w14:textId="77777777" w:rsidR="00525610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525610" w:rsidRPr="00200015" w14:paraId="193323B7" w14:textId="77777777" w:rsidTr="00304271">
        <w:trPr>
          <w:cantSplit/>
          <w:jc w:val="center"/>
        </w:trPr>
        <w:tc>
          <w:tcPr>
            <w:tcW w:w="3568" w:type="dxa"/>
            <w:vAlign w:val="center"/>
          </w:tcPr>
          <w:p w14:paraId="1C9B51B5" w14:textId="77777777" w:rsidR="00525610" w:rsidRDefault="00525610" w:rsidP="00525610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0D9A5A9C" w14:textId="77777777" w:rsidR="00525610" w:rsidRPr="00346C93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7592BB94" w14:textId="77777777" w:rsidR="00525610" w:rsidRPr="009677B7" w:rsidRDefault="00525610" w:rsidP="005256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proofErr w:type="spellEnd"/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525610" w:rsidRPr="00200015" w14:paraId="63E42D58" w14:textId="77777777" w:rsidTr="00304271">
        <w:trPr>
          <w:cantSplit/>
          <w:jc w:val="center"/>
        </w:trPr>
        <w:tc>
          <w:tcPr>
            <w:tcW w:w="3568" w:type="dxa"/>
            <w:vAlign w:val="center"/>
          </w:tcPr>
          <w:p w14:paraId="59EDDC33" w14:textId="77777777" w:rsidR="00525610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15257DA0" w14:textId="0525EB5F" w:rsidR="00525610" w:rsidRPr="45349ED7" w:rsidRDefault="00525610" w:rsidP="0052561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5E18438C" w14:textId="1AC33F08" w:rsidR="00525610" w:rsidRPr="00A0678F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525610" w:rsidRPr="00200015" w14:paraId="3BA0078D" w14:textId="77777777" w:rsidTr="00304271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47239DA9" w14:textId="77777777" w:rsidR="00525610" w:rsidRPr="74F9657B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3C644020" w14:textId="77777777" w:rsidR="00525610" w:rsidRPr="00346C93" w:rsidRDefault="00525610" w:rsidP="0052561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38D">
              <w:rPr>
                <w:rFonts w:eastAsia="Times New Roman"/>
                <w:sz w:val="24"/>
                <w:szCs w:val="24"/>
                <w:lang w:val="en-US"/>
              </w:rPr>
              <w:t xml:space="preserve">Microsoft SQL Server </w:t>
            </w:r>
            <w:r>
              <w:rPr>
                <w:rFonts w:eastAsia="Times New Roman"/>
                <w:sz w:val="24"/>
                <w:szCs w:val="24"/>
                <w:lang w:val="en-US"/>
              </w:rPr>
              <w:t>Standard Edition 2008</w:t>
            </w:r>
          </w:p>
        </w:tc>
        <w:tc>
          <w:tcPr>
            <w:tcW w:w="4664" w:type="dxa"/>
            <w:vAlign w:val="center"/>
          </w:tcPr>
          <w:p w14:paraId="6CFCDC65" w14:textId="77777777" w:rsidR="00525610" w:rsidRPr="12FC10BA" w:rsidRDefault="00525610" w:rsidP="005256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46284547 от 18.12.2009 г., академическая лицензия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сервер</w:t>
            </w:r>
          </w:p>
        </w:tc>
      </w:tr>
      <w:tr w:rsidR="00525610" w:rsidRPr="00200015" w14:paraId="74D878B1" w14:textId="77777777" w:rsidTr="00304271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054E859E" w14:textId="77777777" w:rsidR="00525610" w:rsidRPr="0071638D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068A643" w14:textId="77777777" w:rsidR="00525610" w:rsidRPr="0071638D" w:rsidRDefault="00525610" w:rsidP="0052561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39BF2418" w14:textId="77777777" w:rsidR="00525610" w:rsidRPr="00825DDD" w:rsidRDefault="00525610" w:rsidP="005256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6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525610" w:rsidRPr="00200015" w14:paraId="48A87912" w14:textId="77777777" w:rsidTr="00304271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2F9B258C" w14:textId="77777777" w:rsidR="00525610" w:rsidRPr="0071638D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6DFC4073" w14:textId="77777777" w:rsidR="00525610" w:rsidRDefault="00525610" w:rsidP="0052561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01417EC2" w14:textId="77777777" w:rsidR="00525610" w:rsidRDefault="00525610" w:rsidP="005256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525610" w:rsidRPr="00200015" w14:paraId="7C7F1C2F" w14:textId="77777777" w:rsidTr="00304271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023981E8" w14:textId="77777777" w:rsidR="00525610" w:rsidRPr="12FC10BA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3396277" w14:textId="77777777" w:rsidR="00525610" w:rsidRPr="12FC10BA" w:rsidRDefault="00525610" w:rsidP="0052561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7B83707B" w14:textId="77777777" w:rsidR="00525610" w:rsidRPr="12FC10BA" w:rsidRDefault="00525610" w:rsidP="005256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7" w:history="1">
              <w:r w:rsidRPr="00AA0033">
                <w:rPr>
                  <w:rStyle w:val="ae"/>
                  <w:sz w:val="24"/>
                  <w:szCs w:val="24"/>
                </w:rPr>
                <w:t>https://www.visualstudio.com/ru/license-terms/mt171584/</w:t>
              </w:r>
            </w:hyperlink>
          </w:p>
        </w:tc>
      </w:tr>
      <w:tr w:rsidR="00525610" w:rsidRPr="00200015" w14:paraId="025E4BD6" w14:textId="77777777" w:rsidTr="00304271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336940DE" w14:textId="77777777" w:rsidR="00525610" w:rsidRPr="12FC10BA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Система авт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оматизированного проектирования</w:t>
            </w:r>
          </w:p>
        </w:tc>
        <w:tc>
          <w:tcPr>
            <w:tcW w:w="2021" w:type="dxa"/>
            <w:vAlign w:val="center"/>
          </w:tcPr>
          <w:p w14:paraId="67EA5FFC" w14:textId="77777777" w:rsidR="00525610" w:rsidRPr="00462580" w:rsidRDefault="00525610" w:rsidP="0052561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Autodesk</w:t>
            </w:r>
            <w:r w:rsidRPr="00B5693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31">
              <w:rPr>
                <w:rFonts w:eastAsia="Times New Roman"/>
                <w:sz w:val="24"/>
                <w:szCs w:val="24"/>
                <w:lang w:eastAsia="ru-RU"/>
              </w:rPr>
              <w:t>AutoCAD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2011</w:t>
            </w:r>
          </w:p>
        </w:tc>
        <w:tc>
          <w:tcPr>
            <w:tcW w:w="4664" w:type="dxa"/>
            <w:vAlign w:val="center"/>
          </w:tcPr>
          <w:p w14:paraId="2571307F" w14:textId="77777777" w:rsidR="00525610" w:rsidRPr="00462580" w:rsidRDefault="00525610" w:rsidP="005256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Образовательная лицензия по государственному контракту № 34/10 от 10.12.2010 г., лицензия на рабочее место</w:t>
            </w:r>
          </w:p>
        </w:tc>
      </w:tr>
      <w:tr w:rsidR="00525610" w:rsidRPr="00200015" w14:paraId="127E4DD8" w14:textId="77777777" w:rsidTr="00304271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6900018" w14:textId="77777777" w:rsidR="00525610" w:rsidRPr="12FC10BA" w:rsidRDefault="00525610" w:rsidP="0052561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D609122" w14:textId="77777777" w:rsidR="00525610" w:rsidRPr="002928B6" w:rsidRDefault="00525610" w:rsidP="0052561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КОМПАС-3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470F83">
              <w:rPr>
                <w:rFonts w:eastAsia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664" w:type="dxa"/>
            <w:vAlign w:val="center"/>
          </w:tcPr>
          <w:p w14:paraId="4CAC8BDC" w14:textId="77777777" w:rsidR="00525610" w:rsidRDefault="00525610" w:rsidP="005256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 по государственному контракту № 20/11 от 07.06.2011 г., сетевой конкурентный доступ</w:t>
            </w:r>
          </w:p>
        </w:tc>
      </w:tr>
    </w:tbl>
    <w:p w14:paraId="127CFF8F" w14:textId="77777777" w:rsidR="00AF6AEA" w:rsidRDefault="00AF6AEA" w:rsidP="00AF6AE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6064CB3E" w14:textId="77777777" w:rsidR="00AF6AEA" w:rsidRDefault="00AF6AEA" w:rsidP="00AF6AE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15D5EF81" w14:textId="77777777" w:rsidR="00AF6AEA" w:rsidRDefault="00AF6AEA" w:rsidP="00AF6AEA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4B51E381" w14:textId="77777777" w:rsidR="00AF6AEA" w:rsidRDefault="00AF6AEA" w:rsidP="00AF6AEA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rPr>
          <w:rFonts w:eastAsia="Calibri"/>
          <w:sz w:val="24"/>
        </w:rPr>
        <w:t>Орского</w:t>
      </w:r>
      <w:proofErr w:type="spellEnd"/>
      <w:r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1F91BC2F" w14:textId="77777777" w:rsidR="00AF6AEA" w:rsidRDefault="00AF6AEA" w:rsidP="00AF6AEA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AF6AEA" w14:paraId="1E4414F3" w14:textId="77777777" w:rsidTr="003042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1544" w14:textId="77777777" w:rsidR="00AF6AEA" w:rsidRDefault="00AF6AEA" w:rsidP="00304271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A268" w14:textId="77777777" w:rsidR="00AF6AEA" w:rsidRDefault="00AF6AEA" w:rsidP="00304271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AF6AEA" w14:paraId="11EEBC31" w14:textId="77777777" w:rsidTr="003042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655A" w14:textId="77777777" w:rsidR="00AF6AEA" w:rsidRDefault="00AF6AEA" w:rsidP="00304271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3910F494" w14:textId="77777777" w:rsidR="00AF6AEA" w:rsidRDefault="00AF6AEA" w:rsidP="00304271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5A83A529" w14:textId="77777777" w:rsidR="00AF6AEA" w:rsidRDefault="00AF6AEA" w:rsidP="00304271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0763F61B" w14:textId="77777777" w:rsidR="00AF6AEA" w:rsidRDefault="00AF6AEA" w:rsidP="00304271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25FA" w14:textId="77777777" w:rsidR="00AF6AEA" w:rsidRDefault="00AF6AEA" w:rsidP="00304271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AF6AEA" w14:paraId="51EDFEBC" w14:textId="77777777" w:rsidTr="003042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6B83" w14:textId="77777777" w:rsidR="00AF6AEA" w:rsidRDefault="00AF6AEA" w:rsidP="00304271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07472D8D" w14:textId="77777777" w:rsidR="00AF6AEA" w:rsidRDefault="00AF6AEA" w:rsidP="00304271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2D19" w14:textId="77777777" w:rsidR="00AF6AEA" w:rsidRDefault="00AF6AEA" w:rsidP="00304271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AF6AEA" w14:paraId="7E50E7E1" w14:textId="77777777" w:rsidTr="003042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464B" w14:textId="77777777" w:rsidR="00AF6AEA" w:rsidRDefault="00AF6AEA" w:rsidP="00304271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767A" w14:textId="77777777" w:rsidR="00AF6AEA" w:rsidRDefault="00AF6AEA" w:rsidP="00304271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>
              <w:rPr>
                <w:color w:val="000000" w:themeColor="text1"/>
              </w:rPr>
              <w:t>Орского</w:t>
            </w:r>
            <w:proofErr w:type="spellEnd"/>
            <w:r>
              <w:rPr>
                <w:color w:val="000000" w:themeColor="text1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00DCA079" w14:textId="77777777" w:rsidR="00AF6AEA" w:rsidRDefault="00AF6AEA" w:rsidP="00AF6AEA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2B04EDA4" w14:textId="77777777" w:rsidR="00AF6AEA" w:rsidRDefault="00AF6AEA" w:rsidP="00AF6AEA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771D8272" w14:textId="77777777" w:rsidR="00AF6AEA" w:rsidRDefault="00AF6AEA" w:rsidP="00AF6AEA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42223AE6" w14:textId="77777777" w:rsidR="00AF6AEA" w:rsidRDefault="00AF6AEA" w:rsidP="00AF6AEA">
      <w:pPr>
        <w:pStyle w:val="ReportMain"/>
        <w:suppressAutoHyphens/>
        <w:jc w:val="both"/>
      </w:pPr>
    </w:p>
    <w:p w14:paraId="3FF7019C" w14:textId="79DA6114" w:rsidR="009D0B47" w:rsidRPr="003E4F05" w:rsidRDefault="00F75E7F" w:rsidP="00AF6AEA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3E4F05" w:rsidSect="003E4F05">
      <w:footerReference w:type="default" r:id="rId3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Новичкова Татьяна Юрьевна" w:date="2023-06-02T15:01:00Z" w:initials="НТЮ">
    <w:p w14:paraId="04E5DAC9" w14:textId="3D660CC5" w:rsidR="00FC492F" w:rsidRDefault="00FC492F">
      <w:pPr>
        <w:pStyle w:val="affffe"/>
      </w:pPr>
      <w:r>
        <w:rPr>
          <w:rStyle w:val="af9"/>
        </w:rPr>
        <w:annotationRef/>
      </w:r>
      <w:r>
        <w:t>20 экз</w:t>
      </w:r>
    </w:p>
  </w:comment>
  <w:comment w:id="9" w:author="Новичкова Татьяна Юрьевна" w:date="2023-06-02T15:03:00Z" w:initials="НТЮ">
    <w:p w14:paraId="42DB8B5F" w14:textId="78FB17AF" w:rsidR="00FC492F" w:rsidRDefault="00FC492F">
      <w:pPr>
        <w:pStyle w:val="affffe"/>
      </w:pPr>
      <w:r>
        <w:rPr>
          <w:rStyle w:val="af9"/>
        </w:rPr>
        <w:annotationRef/>
      </w:r>
      <w:r>
        <w:t>10 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E5DAC9" w15:done="0"/>
  <w15:commentEx w15:paraId="42DB8B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E5DAC9" w16cid:durableId="28A05BF8"/>
  <w16cid:commentId w16cid:paraId="42DB8B5F" w16cid:durableId="28A05B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CEB9" w14:textId="77777777" w:rsidR="00F75E7F" w:rsidRDefault="00F75E7F" w:rsidP="003E4F05">
      <w:pPr>
        <w:spacing w:after="0" w:line="240" w:lineRule="auto"/>
      </w:pPr>
      <w:r>
        <w:separator/>
      </w:r>
    </w:p>
  </w:endnote>
  <w:endnote w:type="continuationSeparator" w:id="0">
    <w:p w14:paraId="1A6332F1" w14:textId="77777777" w:rsidR="00F75E7F" w:rsidRDefault="00F75E7F" w:rsidP="003E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9439" w14:textId="77777777" w:rsidR="003E4F05" w:rsidRDefault="003E4F05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59D9" w14:textId="6AE4CF2F" w:rsidR="003E4F05" w:rsidRPr="003E4F05" w:rsidRDefault="003E4F05" w:rsidP="003E4F05">
    <w:pPr>
      <w:pStyle w:val="ReportMain"/>
      <w:jc w:val="right"/>
      <w:rPr>
        <w:sz w:val="20"/>
      </w:rPr>
    </w:pPr>
    <w:r>
      <w:rPr>
        <w:sz w:val="20"/>
      </w:rPr>
      <w:t>1967524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6305" w14:textId="77777777" w:rsidR="003E4F05" w:rsidRDefault="003E4F05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5316" w14:textId="13D2824F" w:rsidR="003E4F05" w:rsidRPr="003E4F05" w:rsidRDefault="003E4F05" w:rsidP="003E4F0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C492F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DD0B" w14:textId="77777777" w:rsidR="00F75E7F" w:rsidRDefault="00F75E7F" w:rsidP="003E4F05">
      <w:pPr>
        <w:spacing w:after="0" w:line="240" w:lineRule="auto"/>
      </w:pPr>
      <w:r>
        <w:separator/>
      </w:r>
    </w:p>
  </w:footnote>
  <w:footnote w:type="continuationSeparator" w:id="0">
    <w:p w14:paraId="0D59DA59" w14:textId="77777777" w:rsidR="00F75E7F" w:rsidRDefault="00F75E7F" w:rsidP="003E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34BB" w14:textId="77777777" w:rsidR="003E4F05" w:rsidRDefault="003E4F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185F" w14:textId="77777777" w:rsidR="003E4F05" w:rsidRDefault="003E4F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A855" w14:textId="77777777" w:rsidR="003E4F05" w:rsidRDefault="003E4F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181E7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D068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E78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C86F8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54E4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AD4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EE1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A8946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1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EA4B5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C7D2F"/>
    <w:multiLevelType w:val="hybridMultilevel"/>
    <w:tmpl w:val="FA02D602"/>
    <w:lvl w:ilvl="0" w:tplc="868C3258">
      <w:start w:val="1"/>
      <w:numFmt w:val="decimal"/>
      <w:lvlText w:val="%1 "/>
      <w:lvlJc w:val="left"/>
      <w:pPr>
        <w:tabs>
          <w:tab w:val="num" w:pos="-273"/>
        </w:tabs>
        <w:ind w:left="0" w:firstLine="709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2A014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84536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495EE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05"/>
    <w:rsid w:val="00000613"/>
    <w:rsid w:val="002D73ED"/>
    <w:rsid w:val="00352550"/>
    <w:rsid w:val="003E4F05"/>
    <w:rsid w:val="003E7583"/>
    <w:rsid w:val="004127CC"/>
    <w:rsid w:val="004B2848"/>
    <w:rsid w:val="00525610"/>
    <w:rsid w:val="005B1F2D"/>
    <w:rsid w:val="005C6A8A"/>
    <w:rsid w:val="00660911"/>
    <w:rsid w:val="006705AB"/>
    <w:rsid w:val="006C07B1"/>
    <w:rsid w:val="0080125E"/>
    <w:rsid w:val="008C747F"/>
    <w:rsid w:val="00AE4696"/>
    <w:rsid w:val="00AF6AEA"/>
    <w:rsid w:val="00C72FD7"/>
    <w:rsid w:val="00C82698"/>
    <w:rsid w:val="00CA612D"/>
    <w:rsid w:val="00EB6570"/>
    <w:rsid w:val="00F17D43"/>
    <w:rsid w:val="00F333F1"/>
    <w:rsid w:val="00F75E7F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82DE"/>
  <w15:chartTrackingRefBased/>
  <w15:docId w15:val="{BA0AADBA-1177-4E66-999D-3AE1B783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E4F05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E4F05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E4F05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E4F05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E4F05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E4F05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E4F05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E4F05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E4F05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E4F0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E4F0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E4F0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E4F0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E4F0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E4F0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E4F0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E4F0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E4F0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E4F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E4F0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E4F0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E4F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E4F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E4F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E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E4F0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E4F0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E4F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E4F05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semiHidden/>
    <w:unhideWhenUsed/>
    <w:rsid w:val="003E4F05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E4F05"/>
  </w:style>
  <w:style w:type="character" w:customStyle="1" w:styleId="af0">
    <w:name w:val="Дата Знак"/>
    <w:basedOn w:val="a3"/>
    <w:link w:val="af"/>
    <w:uiPriority w:val="99"/>
    <w:semiHidden/>
    <w:rsid w:val="003E4F05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3E4F05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3E4F05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3E4F05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3E4F05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E4F05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3E4F05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3E4F05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E4F05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E4F05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E4F05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E4F05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3E4F05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3E4F05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3E4F05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3E4F05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3E4F05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3E4F05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3E4F05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3E4F05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3E4F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E4F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E4F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E4F0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E4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E4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E4F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E4F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E4F05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3E4F05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3E4F05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3E4F05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3E4F05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3E4F05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3E4F05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3E4F05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3E4F0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E4F0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E4F0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E4F0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E4F0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E4F05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3E4F05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E4F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3E4F05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3E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E4F0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E4F0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E4F0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E4F0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E4F0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E4F0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E4F0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E4F0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E4F0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E4F05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3E4F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E4F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E4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E4F0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E4F05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3E4F0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E4F0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E4F0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E4F0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E4F0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E4F0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E4F0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E4F0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E4F0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E4F0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E4F0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E4F0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E4F0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E4F0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E4F0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E4F0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E4F0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E4F0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E4F0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E4F0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E4F0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E4F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3E4F05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3E4F0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E4F0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E4F05"/>
  </w:style>
  <w:style w:type="character" w:customStyle="1" w:styleId="afff0">
    <w:name w:val="Приветствие Знак"/>
    <w:basedOn w:val="a3"/>
    <w:link w:val="afff"/>
    <w:uiPriority w:val="99"/>
    <w:semiHidden/>
    <w:rsid w:val="003E4F0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E4F0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E4F0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E4F0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E4F0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E4F0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E4F05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3E4F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E4F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E4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E4F0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E4F0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3E4F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3E4F0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3E4F0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3E4F0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3E4F0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3E4F0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3E4F0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3E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3E4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E4F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E4F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E4F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E4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E4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E4F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E4F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3E4F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3E4F05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3E4F05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3E4F05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3E4F05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3E4F05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3E4F05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3E4F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3E4F0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E4F0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E4F0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E4F0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E4F05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3E4F05"/>
  </w:style>
  <w:style w:type="table" w:styleId="-15">
    <w:name w:val="List Table 1 Light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3E4F0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3E4F0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3E4F0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3E4F0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3E4F0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3E4F0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3E4F0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3E4F0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3E4F0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3E4F0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3E4F0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3E4F0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E4F0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E4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3E4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E4F0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E4F0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E4F05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3E4F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E4F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E4F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E4F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E4F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3E4F05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3E4F05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3E4F05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3E4F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3E4F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E4F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3E4F05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3E4F0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3E4F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3E4F0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3E4F0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3E4F0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3E4F0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3E4F0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3E4F0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3E4F0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3E4F0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3E4F0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3E4F0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3E4F0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3E4F0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3E4F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3E4F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3E4F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3E4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3E4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3E4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3E4F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E4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3E4F05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3E4F05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3E4F05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3E4F05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3E4F05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3E4F05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3E4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3E4F05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3E4F05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3E4F05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3E4F05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3E4F05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3E4F05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3E4F05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3E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3E4F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3E4F05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3E4F05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3E4F05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3E4F05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3E4F05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3E4F0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E4F0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E4F0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E4F0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E4F05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3E4F05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3E4F05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3E4F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3E4F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3E4F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3E4F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3E4F0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3E4F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3E4F05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3E4F05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3E4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3E4F0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3E4F05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3E4F0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aiportal.ru/articles" TargetMode="External"/><Relationship Id="rId34" Type="http://schemas.openxmlformats.org/officeDocument/2006/relationships/hyperlink" Target="https://www.jetbrains.com/legal/docs/toolbox/user_community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_view_red&amp;book_id=277790" TargetMode="Externa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://www.intuit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32" Type="http://schemas.openxmlformats.org/officeDocument/2006/relationships/hyperlink" Target="https://www.mozilla.org/en-US/foundation/licensing/" TargetMode="External"/><Relationship Id="rId37" Type="http://schemas.openxmlformats.org/officeDocument/2006/relationships/hyperlink" Target="https://www.visualstudio.com/ru/license-terms/mt171584/" TargetMode="External"/><Relationship Id="rId40" Type="http://schemas.microsoft.com/office/2011/relationships/people" Target="peop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://window.edu.ru/resource/753/50753" TargetMode="External"/><Relationship Id="rId28" Type="http://schemas.openxmlformats.org/officeDocument/2006/relationships/hyperlink" Target="http://www.compress.ru/" TargetMode="External"/><Relationship Id="rId36" Type="http://schemas.openxmlformats.org/officeDocument/2006/relationships/hyperlink" Target="https://www.microsoft.com/ru-ru/sql-server/sql-server-2017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://www.adobe.com/ru/legal/terms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://htmlweb.ru/" TargetMode="External"/><Relationship Id="rId27" Type="http://schemas.openxmlformats.org/officeDocument/2006/relationships/hyperlink" Target="http://allbest.ru/libraries.htm" TargetMode="External"/><Relationship Id="rId30" Type="http://schemas.openxmlformats.org/officeDocument/2006/relationships/hyperlink" Target="http://www.aiportal.ru/" TargetMode="External"/><Relationship Id="rId35" Type="http://schemas.openxmlformats.org/officeDocument/2006/relationships/hyperlink" Target="https://nodejs.org/ru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_view_red&amp;book_id=259148" TargetMode="External"/><Relationship Id="rId25" Type="http://schemas.openxmlformats.org/officeDocument/2006/relationships/hyperlink" Target="https://znanium.com/" TargetMode="External"/><Relationship Id="rId33" Type="http://schemas.openxmlformats.org/officeDocument/2006/relationships/hyperlink" Target="https://www.jetbrains.com/legal/docs/toolbox/user_community/" TargetMode="External"/><Relationship Id="rId3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10:09:20|Версия программы "Учебные планы": 1.0.11.196|ID_UP_DISC:1967524;ID_SPEC_LOC:4542;YEAR_POTOK:2022;ID_SUBJ:351;SHIFR:Б1.Д.В.Э.3.2;ZE_PLANNED:4;IS_RASPRED_PRACT:0;TYPE_GROUP_PRACT:;ID_TYPE_PLACE_PRACT:;ID_TYPE_DOP_PRACT:;ID_TYPE_FORM_PRACT:;UPDZES:Sem-8,ZE-4;UPZ:Sem-8,ID_TZ-1,HOUR-14;UPZ:Sem-8,ID_TZ-2,HOUR-14;UPZ:Sem-8,ID_TZ-3,HOUR-14;UPZ:Sem-8,ID_TZ-4,HOUR-102;UPC:Sem-8,ID_TC-9,Recert-0;UPDK:ID_KAF-5977,Sem-;FOOTHOLD:Shifr-Б1.Д.Б.18,ID_SUBJ-117;FOOTHOLD:Shifr-Б1.Д.Б.4,ID_SUBJ-17790;COMPET:Shifr-ПК*&lt;tire&gt;6,NAME-Способен разрабатывать документы информационно&lt;tire&gt;маркетингового назначения&lt;zpt&gt; технические документы&lt;zpt&gt; адресованные специалисту по информационным технологиям и конечным пользователям;COMPET_FOOTHOLD:Shifr-ОПК&lt;tire&gt;3,NAME-Способен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ограничений;COMPET_FOOTHOLD:Shifr-УК&lt;tire&gt;9,NAME-Способен принимать обоснованные экономические решения в различных областях жизнедеятельности</dc:description>
  <cp:lastModifiedBy>Богданова Вера</cp:lastModifiedBy>
  <cp:revision>11</cp:revision>
  <cp:lastPrinted>2023-06-02T10:04:00Z</cp:lastPrinted>
  <dcterms:created xsi:type="dcterms:W3CDTF">2022-05-04T05:09:00Z</dcterms:created>
  <dcterms:modified xsi:type="dcterms:W3CDTF">2023-09-05T05:19:00Z</dcterms:modified>
</cp:coreProperties>
</file>