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41" w:rsidRPr="002063B4" w:rsidRDefault="00F01241" w:rsidP="00F01241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F01241" w:rsidRPr="002063B4" w:rsidRDefault="00F01241" w:rsidP="00F01241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F01241" w:rsidRPr="002063B4" w:rsidRDefault="00F01241" w:rsidP="00F01241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F01241" w:rsidRPr="002063B4" w:rsidRDefault="00F01241" w:rsidP="00F01241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F01241" w:rsidRPr="002063B4" w:rsidRDefault="00F01241" w:rsidP="00F01241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F01241" w:rsidRPr="002063B4" w:rsidRDefault="00F01241" w:rsidP="00F01241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F01241" w:rsidRPr="002063B4" w:rsidRDefault="00F01241" w:rsidP="00F0124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F01241" w:rsidRPr="002063B4" w:rsidRDefault="005B6305" w:rsidP="005B6305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9C6C2D" w:rsidRDefault="009C6C2D" w:rsidP="009C6C2D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9C6C2D" w:rsidRDefault="009C6C2D" w:rsidP="009C6C2D">
      <w:pPr>
        <w:pStyle w:val="ReportHead"/>
        <w:suppressAutoHyphens/>
        <w:rPr>
          <w:sz w:val="24"/>
        </w:rPr>
      </w:pPr>
    </w:p>
    <w:p w:rsidR="00F01241" w:rsidRDefault="00F01241" w:rsidP="00F01241">
      <w:pPr>
        <w:pStyle w:val="ReportHead"/>
        <w:suppressAutoHyphens/>
        <w:spacing w:before="120"/>
        <w:rPr>
          <w:b/>
        </w:rPr>
      </w:pPr>
    </w:p>
    <w:p w:rsidR="00E852B9" w:rsidRDefault="00E852B9" w:rsidP="00E852B9">
      <w:pPr>
        <w:pStyle w:val="ReportHead"/>
        <w:suppressAutoHyphens/>
        <w:jc w:val="left"/>
        <w:rPr>
          <w:sz w:val="24"/>
        </w:rPr>
      </w:pPr>
    </w:p>
    <w:p w:rsidR="00E852B9" w:rsidRDefault="00E852B9" w:rsidP="00E852B9">
      <w:pPr>
        <w:pStyle w:val="ReportHead"/>
        <w:suppressAutoHyphens/>
        <w:jc w:val="left"/>
        <w:rPr>
          <w:sz w:val="24"/>
        </w:rPr>
      </w:pPr>
    </w:p>
    <w:p w:rsidR="00E852B9" w:rsidRDefault="00E852B9" w:rsidP="00E852B9">
      <w:pPr>
        <w:pStyle w:val="ReportHead"/>
        <w:suppressAutoHyphens/>
        <w:jc w:val="left"/>
        <w:rPr>
          <w:sz w:val="24"/>
        </w:rPr>
      </w:pPr>
    </w:p>
    <w:p w:rsidR="00E852B9" w:rsidRDefault="00E852B9" w:rsidP="00E852B9">
      <w:pPr>
        <w:pStyle w:val="ReportHead"/>
        <w:suppressAutoHyphens/>
        <w:jc w:val="left"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E852B9" w:rsidRDefault="00E852B9" w:rsidP="00E852B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E852B9" w:rsidRDefault="00E852B9" w:rsidP="00E852B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«Б1.Д.Б.18 Основы проектной деятельности»</w:t>
      </w: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852B9" w:rsidRDefault="00E852B9" w:rsidP="00E852B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852B9" w:rsidRDefault="00E852B9" w:rsidP="00E852B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852B9" w:rsidRDefault="00E852B9" w:rsidP="00E852B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E852B9" w:rsidRDefault="00E852B9" w:rsidP="00E852B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852B9" w:rsidRDefault="00E852B9" w:rsidP="00E852B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E852B9" w:rsidRDefault="00E852B9" w:rsidP="00E852B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852B9" w:rsidRDefault="00E852B9" w:rsidP="00E852B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852B9" w:rsidRDefault="00E852B9" w:rsidP="00E852B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852B9" w:rsidRDefault="00E852B9" w:rsidP="00E852B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E852B9" w:rsidRDefault="00E852B9" w:rsidP="00E852B9">
      <w:pPr>
        <w:pStyle w:val="ReportHead"/>
        <w:suppressAutoHyphens/>
        <w:rPr>
          <w:sz w:val="24"/>
        </w:rPr>
      </w:pPr>
    </w:p>
    <w:p w:rsidR="00F01241" w:rsidRPr="009C6C2D" w:rsidRDefault="00F01241" w:rsidP="00F01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F01241" w:rsidRPr="009C6C2D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>г. Орск 2023</w:t>
      </w:r>
    </w:p>
    <w:p w:rsidR="00E852B9" w:rsidRDefault="00E852B9" w:rsidP="00E852B9">
      <w:pPr>
        <w:pStyle w:val="ReportHead"/>
        <w:suppressAutoHyphens/>
        <w:ind w:firstLine="850"/>
        <w:jc w:val="both"/>
        <w:rPr>
          <w:sz w:val="24"/>
        </w:rPr>
      </w:pPr>
    </w:p>
    <w:p w:rsidR="00AE17CD" w:rsidRDefault="00AE17CD" w:rsidP="00AE17CD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Б1.Д.Б.18 Основы проектной деятельности</w:t>
      </w:r>
      <w:r>
        <w:rPr>
          <w:sz w:val="24"/>
        </w:rPr>
        <w:t>» рассмотрена и утверждена на заседании кафедры</w:t>
      </w:r>
    </w:p>
    <w:p w:rsidR="00AE17CD" w:rsidRDefault="00AE17CD" w:rsidP="00AE17CD">
      <w:pPr>
        <w:pStyle w:val="ReportHead"/>
        <w:suppressAutoHyphens/>
        <w:ind w:firstLine="850"/>
        <w:jc w:val="both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AE17CD" w:rsidRDefault="00AE17CD" w:rsidP="00AE17C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AE17CD" w:rsidRPr="00992DAC" w:rsidRDefault="00AE17CD" w:rsidP="00AE17C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>начального образования (ОГТИ)                                                   Т.В. Диль-Илларионова</w:t>
      </w:r>
      <w:r w:rsidRPr="00992DAC">
        <w:rPr>
          <w:sz w:val="24"/>
        </w:rPr>
        <w:t>____________</w:t>
      </w:r>
    </w:p>
    <w:p w:rsidR="00AE17CD" w:rsidRDefault="00AE17CD" w:rsidP="00AE17C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                       расшифровка подписи</w:t>
      </w:r>
    </w:p>
    <w:p w:rsidR="00AE17CD" w:rsidRDefault="00AE17CD" w:rsidP="00AE17C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E17CD" w:rsidRDefault="00AE17CD" w:rsidP="00AE17C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AE17CD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AE17CD" w:rsidRDefault="00AE17CD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AE17CD" w:rsidRDefault="00AE17CD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AE17CD" w:rsidRDefault="00AE17CD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AE17CD" w:rsidRDefault="00AE17CD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AE17CD" w:rsidRDefault="00AE17CD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AE17CD" w:rsidRDefault="00AE17CD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AE17CD" w:rsidRDefault="00AE17CD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AE17CD" w:rsidRDefault="00AE17CD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AE17CD" w:rsidRDefault="00AE17CD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AE17CD" w:rsidRDefault="00AE17CD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AE17CD" w:rsidRDefault="00AE17CD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E17CD" w:rsidRDefault="00AE17CD" w:rsidP="00AE17C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AE17CD" w:rsidTr="00FA26E4">
        <w:tc>
          <w:tcPr>
            <w:tcW w:w="7216" w:type="dxa"/>
            <w:shd w:val="clear" w:color="auto" w:fill="auto"/>
          </w:tcPr>
          <w:p w:rsidR="00AE17CD" w:rsidRDefault="00AE17CD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</w:tcPr>
          <w:p w:rsidR="00AE17CD" w:rsidRDefault="00AE17CD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Минибаева Э.Р., </w:t>
            </w:r>
            <w:r>
              <w:rPr>
                <w:sz w:val="24"/>
              </w:rPr>
              <w:t>2023</w:t>
            </w:r>
          </w:p>
        </w:tc>
      </w:tr>
      <w:tr w:rsidR="00AE17CD" w:rsidTr="00FA26E4">
        <w:tc>
          <w:tcPr>
            <w:tcW w:w="7216" w:type="dxa"/>
            <w:shd w:val="clear" w:color="auto" w:fill="auto"/>
          </w:tcPr>
          <w:p w:rsidR="00AE17CD" w:rsidRDefault="00AE17CD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</w:tcPr>
          <w:p w:rsidR="00AE17CD" w:rsidRDefault="00AE17CD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E852B9" w:rsidRDefault="00E852B9" w:rsidP="00E852B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852B9" w:rsidRDefault="00E852B9">
      <w:pPr>
        <w:rPr>
          <w:sz w:val="24"/>
        </w:rPr>
      </w:pPr>
      <w:r>
        <w:rPr>
          <w:sz w:val="24"/>
        </w:rPr>
        <w:br w:type="page"/>
      </w:r>
    </w:p>
    <w:p w:rsidR="00E852B9" w:rsidRDefault="00E852B9" w:rsidP="00E852B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F01241" w:rsidRPr="00B06A8E" w:rsidRDefault="00F01241" w:rsidP="00F01241">
      <w:pPr>
        <w:pStyle w:val="ReportMain"/>
        <w:suppressAutoHyphens/>
        <w:ind w:firstLine="709"/>
        <w:jc w:val="both"/>
        <w:rPr>
          <w:szCs w:val="24"/>
        </w:rPr>
      </w:pPr>
      <w:r w:rsidRPr="00B06A8E">
        <w:rPr>
          <w:b/>
          <w:szCs w:val="24"/>
        </w:rPr>
        <w:t xml:space="preserve">Цель (цели) </w:t>
      </w:r>
      <w:r w:rsidRPr="00B06A8E">
        <w:rPr>
          <w:szCs w:val="24"/>
        </w:rPr>
        <w:t>освоения дисциплины:</w:t>
      </w:r>
      <w:r>
        <w:rPr>
          <w:szCs w:val="24"/>
        </w:rPr>
        <w:t xml:space="preserve"> </w:t>
      </w:r>
      <w:r w:rsidRPr="00B06A8E">
        <w:rPr>
          <w:color w:val="000000"/>
          <w:szCs w:val="24"/>
        </w:rPr>
        <w:t xml:space="preserve">формирование </w:t>
      </w:r>
      <w:r w:rsidRPr="00B06A8E">
        <w:rPr>
          <w:szCs w:val="24"/>
        </w:rPr>
        <w:t>у студентов представлений о системном подходе к проектной деятельности, постановке целей, задач и организации этапов работы над проектом, в разработке содержания проектной деятельности на каждом из этапов. Выработка умений качественного оформления и защиты проекта</w:t>
      </w:r>
      <w:r w:rsidRPr="00B06A8E">
        <w:rPr>
          <w:color w:val="000000"/>
          <w:szCs w:val="24"/>
        </w:rPr>
        <w:t>.</w:t>
      </w:r>
    </w:p>
    <w:p w:rsidR="00F01241" w:rsidRPr="00B06A8E" w:rsidRDefault="00F01241" w:rsidP="00F01241">
      <w:pPr>
        <w:pStyle w:val="ReportMain"/>
        <w:suppressAutoHyphens/>
        <w:ind w:firstLine="709"/>
        <w:jc w:val="both"/>
        <w:rPr>
          <w:b/>
          <w:szCs w:val="24"/>
        </w:rPr>
      </w:pPr>
      <w:r w:rsidRPr="00B06A8E">
        <w:rPr>
          <w:b/>
          <w:szCs w:val="24"/>
        </w:rPr>
        <w:t xml:space="preserve">Задачи: </w:t>
      </w:r>
    </w:p>
    <w:p w:rsidR="00F01241" w:rsidRPr="00B06A8E" w:rsidRDefault="00F01241" w:rsidP="00F01241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A8E">
        <w:rPr>
          <w:sz w:val="24"/>
          <w:szCs w:val="24"/>
        </w:rPr>
        <w:t>1. Формирование представлений о структуре проекта с учетом оптимизации ресурсного обеспечения, способы представления проекта.</w:t>
      </w:r>
    </w:p>
    <w:p w:rsidR="00F01241" w:rsidRPr="00B06A8E" w:rsidRDefault="00F01241" w:rsidP="00F01241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A8E">
        <w:rPr>
          <w:sz w:val="24"/>
          <w:szCs w:val="24"/>
        </w:rPr>
        <w:t>2. Знакомство со</w:t>
      </w:r>
      <w:r>
        <w:rPr>
          <w:sz w:val="24"/>
          <w:szCs w:val="24"/>
        </w:rPr>
        <w:t xml:space="preserve"> </w:t>
      </w:r>
      <w:r w:rsidRPr="00B06A8E">
        <w:rPr>
          <w:sz w:val="24"/>
          <w:szCs w:val="24"/>
        </w:rPr>
        <w:t>способами использования стратегии командного сотрудничества для достижения поставленной цели.</w:t>
      </w:r>
    </w:p>
    <w:p w:rsidR="00F01241" w:rsidRPr="00B06A8E" w:rsidRDefault="00F01241" w:rsidP="00F01241">
      <w:pPr>
        <w:tabs>
          <w:tab w:val="left" w:pos="9356"/>
        </w:tabs>
        <w:spacing w:after="0" w:line="240" w:lineRule="auto"/>
        <w:ind w:firstLine="709"/>
        <w:jc w:val="both"/>
        <w:rPr>
          <w:color w:val="292929"/>
          <w:sz w:val="24"/>
          <w:szCs w:val="24"/>
        </w:rPr>
      </w:pPr>
      <w:r w:rsidRPr="00B06A8E">
        <w:rPr>
          <w:sz w:val="24"/>
          <w:szCs w:val="24"/>
        </w:rPr>
        <w:t>3. Обучение навыкам использования нормативно-правовых ресурсов в разработке и реализации проектов</w:t>
      </w:r>
      <w:r w:rsidRPr="00B06A8E">
        <w:rPr>
          <w:color w:val="292929"/>
          <w:sz w:val="24"/>
          <w:szCs w:val="24"/>
        </w:rPr>
        <w:t>.</w:t>
      </w:r>
    </w:p>
    <w:p w:rsidR="00E852B9" w:rsidRDefault="00E852B9" w:rsidP="00E852B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E852B9" w:rsidRDefault="00E852B9" w:rsidP="00E852B9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E852B9" w:rsidRDefault="00E852B9" w:rsidP="00E852B9">
      <w:pPr>
        <w:pStyle w:val="ReportMain"/>
        <w:suppressAutoHyphens/>
        <w:ind w:firstLine="709"/>
        <w:jc w:val="both"/>
      </w:pPr>
    </w:p>
    <w:p w:rsidR="00E852B9" w:rsidRDefault="00E852B9" w:rsidP="00E852B9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Б1.Д.Б.5 Тайм-менеджмент</w:t>
      </w:r>
    </w:p>
    <w:p w:rsidR="00E852B9" w:rsidRDefault="00E852B9" w:rsidP="00E852B9">
      <w:pPr>
        <w:pStyle w:val="ReportMain"/>
        <w:suppressAutoHyphens/>
        <w:ind w:firstLine="709"/>
        <w:jc w:val="both"/>
      </w:pPr>
    </w:p>
    <w:p w:rsidR="00E852B9" w:rsidRDefault="00E852B9" w:rsidP="00E852B9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Б2.П.Б.У.3 Учебная практика (проектно-технологическая практика)</w:t>
      </w:r>
    </w:p>
    <w:p w:rsidR="00E852B9" w:rsidRDefault="00E852B9" w:rsidP="00E852B9">
      <w:pPr>
        <w:pStyle w:val="ReportMain"/>
        <w:suppressAutoHyphens/>
        <w:ind w:firstLine="709"/>
        <w:jc w:val="both"/>
      </w:pPr>
    </w:p>
    <w:p w:rsidR="00E852B9" w:rsidRDefault="00E852B9" w:rsidP="00E852B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E852B9" w:rsidRDefault="00E852B9" w:rsidP="00E852B9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852B9" w:rsidRDefault="00E852B9" w:rsidP="00E852B9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E852B9" w:rsidRPr="00E852B9" w:rsidTr="00E852B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01241" w:rsidRPr="00E852B9" w:rsidTr="00E852B9">
        <w:tc>
          <w:tcPr>
            <w:tcW w:w="3175" w:type="dxa"/>
            <w:shd w:val="clear" w:color="auto" w:fill="auto"/>
          </w:tcPr>
          <w:p w:rsidR="00F01241" w:rsidRPr="00E852B9" w:rsidRDefault="00F01241" w:rsidP="00E852B9">
            <w:pPr>
              <w:pStyle w:val="ReportMain"/>
              <w:suppressAutoHyphens/>
            </w:pPr>
            <w:r w:rsidRPr="00E852B9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shd w:val="clear" w:color="auto" w:fill="auto"/>
          </w:tcPr>
          <w:p w:rsidR="00F01241" w:rsidRDefault="00F01241" w:rsidP="00E852B9">
            <w:pPr>
              <w:pStyle w:val="ReportMain"/>
              <w:suppressAutoHyphens/>
            </w:pPr>
            <w:r w:rsidRPr="00E852B9">
              <w:t>УК-2-В-1 Понимает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01241" w:rsidRDefault="00F01241" w:rsidP="00E852B9">
            <w:pPr>
              <w:pStyle w:val="ReportMain"/>
              <w:suppressAutoHyphens/>
            </w:pPr>
            <w:r w:rsidRPr="00E852B9">
              <w:t>УК-2-В-2 Формулирует цели и задачи проекта, структурирует этапы процесса организации проектной деятельности</w:t>
            </w:r>
          </w:p>
          <w:p w:rsidR="00F01241" w:rsidRDefault="00F01241" w:rsidP="00E852B9">
            <w:pPr>
              <w:pStyle w:val="ReportMain"/>
              <w:suppressAutoHyphens/>
            </w:pPr>
            <w:r w:rsidRPr="00E852B9"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F01241" w:rsidRPr="00E852B9" w:rsidRDefault="00F01241" w:rsidP="00E852B9">
            <w:pPr>
              <w:pStyle w:val="ReportMain"/>
              <w:suppressAutoHyphens/>
            </w:pPr>
            <w:r w:rsidRPr="00E852B9">
              <w:t>УК-2-В-4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</w:t>
            </w:r>
            <w:r>
              <w:t>;</w:t>
            </w:r>
            <w:r w:rsidRPr="00E852B9">
              <w:t xml:space="preserve">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835" w:type="dxa"/>
            <w:shd w:val="clear" w:color="auto" w:fill="auto"/>
          </w:tcPr>
          <w:p w:rsidR="00F01241" w:rsidRDefault="00F01241" w:rsidP="0019321A">
            <w:pPr>
              <w:pStyle w:val="ReportMain"/>
              <w:suppressAutoHyphens/>
            </w:pPr>
            <w:r w:rsidRPr="009E09C7">
              <w:rPr>
                <w:b/>
                <w:u w:val="single"/>
              </w:rPr>
              <w:t>Знать:</w:t>
            </w:r>
          </w:p>
          <w:p w:rsidR="00F01241" w:rsidRDefault="00F01241" w:rsidP="0019321A">
            <w:pPr>
              <w:pStyle w:val="ReportMain"/>
              <w:suppressAutoHyphens/>
            </w:pPr>
            <w:r>
              <w:t xml:space="preserve">- </w:t>
            </w:r>
            <w:r w:rsidRPr="009E09C7">
              <w:t>классическую структуру проекта с учетом оптимизации ресурсного обеспечения, способы представления проекта</w:t>
            </w:r>
          </w:p>
          <w:p w:rsidR="00F01241" w:rsidRDefault="00F01241" w:rsidP="0019321A">
            <w:pPr>
              <w:pStyle w:val="ReportMain"/>
              <w:suppressAutoHyphens/>
            </w:pPr>
            <w:r w:rsidRPr="009E09C7">
              <w:rPr>
                <w:b/>
                <w:u w:val="single"/>
              </w:rPr>
              <w:t>Уметь:</w:t>
            </w:r>
          </w:p>
          <w:p w:rsidR="00F01241" w:rsidRDefault="00F01241" w:rsidP="0019321A">
            <w:pPr>
              <w:pStyle w:val="ReportMain"/>
              <w:suppressAutoHyphens/>
            </w:pPr>
            <w:r>
              <w:t>- ф</w:t>
            </w:r>
            <w:r w:rsidRPr="009E09C7">
              <w:t>ормулир</w:t>
            </w:r>
            <w:r>
              <w:t>овать</w:t>
            </w:r>
            <w:r w:rsidRPr="009E09C7">
              <w:t xml:space="preserve"> цели и задачи проекта, структурир</w:t>
            </w:r>
            <w:r>
              <w:t>овать</w:t>
            </w:r>
            <w:r w:rsidRPr="009E09C7">
              <w:t xml:space="preserve"> этапы процесса организации проектной деятельности</w:t>
            </w:r>
          </w:p>
          <w:p w:rsidR="00F01241" w:rsidRDefault="00F01241" w:rsidP="0019321A">
            <w:pPr>
              <w:pStyle w:val="ReportMain"/>
              <w:suppressAutoHyphens/>
            </w:pPr>
            <w:r w:rsidRPr="009E09C7">
              <w:rPr>
                <w:b/>
                <w:u w:val="single"/>
              </w:rPr>
              <w:t>Владеть:</w:t>
            </w:r>
          </w:p>
          <w:p w:rsidR="00F01241" w:rsidRPr="002A7D3F" w:rsidRDefault="00F01241" w:rsidP="0019321A">
            <w:pPr>
              <w:pStyle w:val="ReportMain"/>
              <w:suppressAutoHyphens/>
            </w:pPr>
            <w:r>
              <w:t xml:space="preserve">- </w:t>
            </w:r>
            <w:r w:rsidRPr="009E09C7">
              <w:t>навыками использования нормативно-правовых ресурсов в разработке и реализации проектов</w:t>
            </w:r>
            <w:r>
              <w:t>.</w:t>
            </w:r>
          </w:p>
        </w:tc>
      </w:tr>
      <w:tr w:rsidR="00F01241" w:rsidRPr="00E852B9" w:rsidTr="00E852B9">
        <w:tc>
          <w:tcPr>
            <w:tcW w:w="3175" w:type="dxa"/>
            <w:shd w:val="clear" w:color="auto" w:fill="auto"/>
          </w:tcPr>
          <w:p w:rsidR="00F01241" w:rsidRPr="00E852B9" w:rsidRDefault="00F01241" w:rsidP="00E852B9">
            <w:pPr>
              <w:pStyle w:val="ReportMain"/>
              <w:suppressAutoHyphens/>
            </w:pPr>
            <w:r w:rsidRPr="00E852B9"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shd w:val="clear" w:color="auto" w:fill="auto"/>
          </w:tcPr>
          <w:p w:rsidR="00F01241" w:rsidRDefault="00F01241" w:rsidP="00E852B9">
            <w:pPr>
              <w:pStyle w:val="ReportMain"/>
              <w:suppressAutoHyphens/>
            </w:pPr>
            <w:r w:rsidRPr="00E852B9">
              <w:t xml:space="preserve">УК-3-В-1 Понимает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 w:rsidRPr="00E852B9">
              <w:lastRenderedPageBreak/>
              <w:t>в команде</w:t>
            </w:r>
          </w:p>
          <w:p w:rsidR="00F01241" w:rsidRPr="00E852B9" w:rsidRDefault="00F01241" w:rsidP="00E852B9">
            <w:pPr>
              <w:pStyle w:val="ReportMain"/>
              <w:suppressAutoHyphens/>
            </w:pPr>
            <w:r w:rsidRPr="00E852B9"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shd w:val="clear" w:color="auto" w:fill="auto"/>
          </w:tcPr>
          <w:p w:rsidR="00F01241" w:rsidRDefault="00F01241" w:rsidP="0019321A">
            <w:pPr>
              <w:pStyle w:val="ReportMain"/>
              <w:suppressAutoHyphens/>
            </w:pPr>
            <w:r w:rsidRPr="009E09C7">
              <w:rPr>
                <w:b/>
                <w:u w:val="single"/>
              </w:rPr>
              <w:lastRenderedPageBreak/>
              <w:t>Знать:</w:t>
            </w:r>
          </w:p>
          <w:p w:rsidR="00F01241" w:rsidRDefault="00F01241" w:rsidP="0019321A">
            <w:pPr>
              <w:pStyle w:val="ReportMain"/>
              <w:suppressAutoHyphens/>
            </w:pPr>
            <w:r>
              <w:t xml:space="preserve">- способы </w:t>
            </w:r>
            <w:r w:rsidRPr="009E09C7">
              <w:t xml:space="preserve">использования стратегии командного сотрудничества для </w:t>
            </w:r>
            <w:r w:rsidRPr="009E09C7">
              <w:lastRenderedPageBreak/>
              <w:t>достижения поставленной цели</w:t>
            </w:r>
            <w:r>
              <w:t>;</w:t>
            </w:r>
          </w:p>
          <w:p w:rsidR="00F01241" w:rsidRDefault="00F01241" w:rsidP="0019321A">
            <w:pPr>
              <w:pStyle w:val="ReportMain"/>
              <w:suppressAutoHyphens/>
            </w:pPr>
            <w:r w:rsidRPr="009E09C7">
              <w:rPr>
                <w:b/>
                <w:u w:val="single"/>
              </w:rPr>
              <w:t>Уметь:</w:t>
            </w:r>
          </w:p>
          <w:p w:rsidR="00F01241" w:rsidRDefault="00F01241" w:rsidP="0019321A">
            <w:pPr>
              <w:pStyle w:val="ReportMain"/>
              <w:suppressAutoHyphens/>
            </w:pPr>
            <w:r>
              <w:t xml:space="preserve">- </w:t>
            </w:r>
            <w:r w:rsidRPr="009E09C7">
              <w:t>выбрат</w:t>
            </w:r>
            <w:r>
              <w:t>ь</w:t>
            </w:r>
            <w:r w:rsidRPr="009E09C7">
              <w:t xml:space="preserve"> направление развития </w:t>
            </w:r>
            <w:r>
              <w:t>идеи</w:t>
            </w:r>
            <w:r w:rsidRPr="009E09C7">
              <w:t xml:space="preserve"> в проекте с учетом видовых характеристик</w:t>
            </w:r>
            <w:r>
              <w:t>;</w:t>
            </w:r>
          </w:p>
          <w:p w:rsidR="00F01241" w:rsidRDefault="00F01241" w:rsidP="0019321A">
            <w:pPr>
              <w:pStyle w:val="ReportMain"/>
              <w:suppressAutoHyphens/>
            </w:pPr>
            <w:r w:rsidRPr="009E09C7">
              <w:rPr>
                <w:b/>
                <w:u w:val="single"/>
              </w:rPr>
              <w:t>Владеть:</w:t>
            </w:r>
          </w:p>
          <w:p w:rsidR="00F01241" w:rsidRPr="002A7D3F" w:rsidRDefault="00F01241" w:rsidP="0019321A">
            <w:pPr>
              <w:pStyle w:val="ReportMain"/>
              <w:suppressAutoHyphens/>
            </w:pPr>
            <w:r>
              <w:t>- навыками в</w:t>
            </w:r>
            <w:r w:rsidRPr="009E09C7">
              <w:t>заимодействи</w:t>
            </w:r>
            <w:r>
              <w:t>я</w:t>
            </w:r>
            <w:r w:rsidRPr="009E09C7">
              <w:t xml:space="preserve"> посредством распределения проектных ролей в команде</w:t>
            </w:r>
            <w:r>
              <w:t>.</w:t>
            </w:r>
          </w:p>
        </w:tc>
      </w:tr>
    </w:tbl>
    <w:p w:rsidR="00E852B9" w:rsidRDefault="00E852B9" w:rsidP="00E852B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E852B9" w:rsidRDefault="00E852B9" w:rsidP="00E852B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852B9" w:rsidRDefault="00E852B9" w:rsidP="00E852B9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E852B9" w:rsidRDefault="00E852B9" w:rsidP="00E852B9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852B9" w:rsidRPr="00E852B9" w:rsidTr="00147D7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852B9" w:rsidRDefault="00E852B9" w:rsidP="00E852B9">
            <w:pPr>
              <w:pStyle w:val="ReportMain"/>
              <w:suppressAutoHyphens/>
              <w:jc w:val="center"/>
            </w:pPr>
            <w:r w:rsidRPr="00E852B9">
              <w:t xml:space="preserve"> Трудоемкость,</w:t>
            </w:r>
          </w:p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академических часов</w:t>
            </w:r>
          </w:p>
        </w:tc>
      </w:tr>
      <w:tr w:rsidR="00E852B9" w:rsidRPr="00E852B9" w:rsidTr="00E852B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всего</w:t>
            </w:r>
          </w:p>
        </w:tc>
      </w:tr>
      <w:tr w:rsidR="00E852B9" w:rsidRPr="00E852B9" w:rsidTr="00E852B9">
        <w:tc>
          <w:tcPr>
            <w:tcW w:w="759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rPr>
                <w:b/>
              </w:rPr>
            </w:pPr>
            <w:r w:rsidRPr="00E852B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  <w:rPr>
                <w:b/>
              </w:rPr>
            </w:pPr>
            <w:r w:rsidRPr="00E852B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  <w:rPr>
                <w:b/>
              </w:rPr>
            </w:pPr>
            <w:r w:rsidRPr="00E852B9">
              <w:rPr>
                <w:b/>
              </w:rPr>
              <w:t>108</w:t>
            </w:r>
          </w:p>
        </w:tc>
      </w:tr>
      <w:tr w:rsidR="00E852B9" w:rsidRPr="00E852B9" w:rsidTr="00E852B9">
        <w:tc>
          <w:tcPr>
            <w:tcW w:w="759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rPr>
                <w:b/>
              </w:rPr>
            </w:pPr>
            <w:r w:rsidRPr="00E852B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  <w:rPr>
                <w:b/>
              </w:rPr>
            </w:pPr>
            <w:r w:rsidRPr="00E852B9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  <w:rPr>
                <w:b/>
              </w:rPr>
            </w:pPr>
            <w:r w:rsidRPr="00E852B9">
              <w:rPr>
                <w:b/>
              </w:rPr>
              <w:t>10,25</w:t>
            </w:r>
          </w:p>
        </w:tc>
      </w:tr>
      <w:tr w:rsidR="00E852B9" w:rsidRPr="00E852B9" w:rsidTr="00E852B9">
        <w:tc>
          <w:tcPr>
            <w:tcW w:w="759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</w:pPr>
            <w:r w:rsidRPr="00E852B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4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4</w:t>
            </w:r>
          </w:p>
        </w:tc>
      </w:tr>
      <w:tr w:rsidR="00E852B9" w:rsidRPr="00E852B9" w:rsidTr="00E852B9">
        <w:tc>
          <w:tcPr>
            <w:tcW w:w="759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</w:pPr>
            <w:r w:rsidRPr="00E852B9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6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6</w:t>
            </w:r>
          </w:p>
        </w:tc>
      </w:tr>
      <w:tr w:rsidR="00E852B9" w:rsidRPr="00E852B9" w:rsidTr="00E852B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</w:pPr>
            <w:r w:rsidRPr="00E852B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0,25</w:t>
            </w:r>
          </w:p>
        </w:tc>
      </w:tr>
      <w:tr w:rsidR="00537895" w:rsidRPr="00E852B9" w:rsidTr="00E852B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37895" w:rsidRPr="002A7D3F" w:rsidRDefault="00537895" w:rsidP="0019321A">
            <w:pPr>
              <w:pStyle w:val="ReportMain"/>
              <w:suppressAutoHyphens/>
              <w:rPr>
                <w:b/>
              </w:rPr>
            </w:pPr>
            <w:r w:rsidRPr="002A7D3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7895" w:rsidRPr="002A7D3F" w:rsidRDefault="00537895" w:rsidP="0019321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2A7D3F">
              <w:rPr>
                <w:b/>
              </w:rPr>
              <w:t>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7895" w:rsidRPr="002A7D3F" w:rsidRDefault="00537895" w:rsidP="0019321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2A7D3F">
              <w:rPr>
                <w:b/>
              </w:rPr>
              <w:t>,75</w:t>
            </w:r>
          </w:p>
        </w:tc>
      </w:tr>
      <w:tr w:rsidR="00537895" w:rsidRPr="00E852B9" w:rsidTr="00E852B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37895" w:rsidRPr="002A7D3F" w:rsidRDefault="00537895" w:rsidP="0019321A">
            <w:pPr>
              <w:pStyle w:val="ReportMain"/>
              <w:suppressAutoHyphens/>
              <w:rPr>
                <w:i/>
              </w:rPr>
            </w:pPr>
            <w:r w:rsidRPr="002A7D3F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537895" w:rsidRPr="002A7D3F" w:rsidRDefault="00537895" w:rsidP="0019321A">
            <w:pPr>
              <w:pStyle w:val="ReportMain"/>
              <w:suppressAutoHyphens/>
              <w:rPr>
                <w:i/>
              </w:rPr>
            </w:pPr>
            <w:r w:rsidRPr="002A7D3F">
              <w:rPr>
                <w:i/>
              </w:rPr>
              <w:t xml:space="preserve"> - написание реферата (Р);</w:t>
            </w:r>
          </w:p>
          <w:p w:rsidR="00537895" w:rsidRPr="002A7D3F" w:rsidRDefault="00537895" w:rsidP="0019321A">
            <w:pPr>
              <w:pStyle w:val="ReportMain"/>
              <w:suppressAutoHyphens/>
              <w:rPr>
                <w:i/>
              </w:rPr>
            </w:pPr>
            <w:r w:rsidRPr="002A7D3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537895" w:rsidRPr="002A7D3F" w:rsidRDefault="00537895" w:rsidP="0019321A">
            <w:pPr>
              <w:pStyle w:val="ReportMain"/>
              <w:suppressAutoHyphens/>
              <w:rPr>
                <w:i/>
              </w:rPr>
            </w:pPr>
            <w:r w:rsidRPr="002A7D3F">
              <w:rPr>
                <w:i/>
              </w:rPr>
              <w:t xml:space="preserve"> - подготовка к практическим занятиям;</w:t>
            </w:r>
          </w:p>
          <w:p w:rsidR="00537895" w:rsidRPr="002A7D3F" w:rsidRDefault="00537895" w:rsidP="0019321A">
            <w:pPr>
              <w:pStyle w:val="ReportMain"/>
              <w:suppressAutoHyphens/>
              <w:rPr>
                <w:i/>
              </w:rPr>
            </w:pPr>
            <w:r w:rsidRPr="002A7D3F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537895" w:rsidRPr="002A7D3F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537895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537895" w:rsidRPr="002A7D3F" w:rsidRDefault="00537895" w:rsidP="0019321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E852B9" w:rsidRPr="00E852B9" w:rsidTr="00E852B9">
        <w:tc>
          <w:tcPr>
            <w:tcW w:w="759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rPr>
                <w:b/>
              </w:rPr>
            </w:pPr>
            <w:r w:rsidRPr="00E852B9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  <w:rPr>
                <w:b/>
              </w:rPr>
            </w:pPr>
            <w:r w:rsidRPr="00E852B9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E852B9" w:rsidRPr="00E852B9" w:rsidRDefault="00E852B9" w:rsidP="00E852B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E852B9" w:rsidRDefault="00E852B9" w:rsidP="00E852B9">
      <w:pPr>
        <w:pStyle w:val="ReportMain"/>
        <w:suppressAutoHyphens/>
        <w:ind w:firstLine="709"/>
        <w:jc w:val="both"/>
      </w:pPr>
    </w:p>
    <w:p w:rsidR="00E852B9" w:rsidRDefault="00E852B9" w:rsidP="00E852B9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E852B9" w:rsidRDefault="00E852B9" w:rsidP="00E852B9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852B9" w:rsidRPr="00E852B9" w:rsidTr="0046267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E852B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Количество часов</w:t>
            </w:r>
          </w:p>
        </w:tc>
      </w:tr>
      <w:tr w:rsidR="00E852B9" w:rsidRPr="00E852B9" w:rsidTr="0036625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аудиторная</w:t>
            </w:r>
          </w:p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внеауд. работа</w:t>
            </w:r>
          </w:p>
        </w:tc>
      </w:tr>
      <w:bookmarkEnd w:id="4"/>
      <w:tr w:rsidR="00E852B9" w:rsidRPr="00E852B9" w:rsidTr="00E852B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537895" w:rsidRPr="00E852B9" w:rsidTr="00E852B9"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537895" w:rsidRPr="006E78C8" w:rsidRDefault="00537895" w:rsidP="0019321A">
            <w:pPr>
              <w:rPr>
                <w:b/>
                <w:sz w:val="24"/>
                <w:szCs w:val="24"/>
              </w:rPr>
            </w:pPr>
            <w:r w:rsidRPr="006E78C8">
              <w:rPr>
                <w:sz w:val="24"/>
                <w:szCs w:val="24"/>
              </w:rPr>
              <w:t>Типы и виды проектов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537895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537895" w:rsidRPr="00E852B9" w:rsidTr="00E852B9"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537895" w:rsidRPr="003346DB" w:rsidRDefault="00537895" w:rsidP="0019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6DB">
              <w:rPr>
                <w:rFonts w:eastAsia="Times New Roman"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537895" w:rsidRPr="00E852B9" w:rsidTr="00E852B9"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537895" w:rsidRPr="003346DB" w:rsidRDefault="00537895" w:rsidP="0019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6DB">
              <w:rPr>
                <w:rFonts w:eastAsia="Times New Roman"/>
                <w:bCs/>
                <w:sz w:val="24"/>
                <w:szCs w:val="24"/>
                <w:lang w:eastAsia="ru-RU"/>
              </w:rPr>
              <w:t>Методы работы с источником информации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37895" w:rsidRPr="00E852B9" w:rsidTr="00E852B9"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537895" w:rsidRPr="003346DB" w:rsidRDefault="00537895" w:rsidP="0019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6DB">
              <w:rPr>
                <w:rFonts w:eastAsia="Times New Roman"/>
                <w:bCs/>
                <w:sz w:val="24"/>
                <w:szCs w:val="24"/>
                <w:lang w:eastAsia="ru-RU"/>
              </w:rPr>
              <w:t>Требования к оформлению проекта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537895" w:rsidRPr="00E852B9" w:rsidTr="00E852B9">
        <w:tc>
          <w:tcPr>
            <w:tcW w:w="1134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</w:pPr>
            <w:r w:rsidRPr="00E852B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108</w:t>
            </w:r>
          </w:p>
        </w:tc>
        <w:tc>
          <w:tcPr>
            <w:tcW w:w="567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4</w:t>
            </w:r>
          </w:p>
        </w:tc>
        <w:tc>
          <w:tcPr>
            <w:tcW w:w="567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6</w:t>
            </w:r>
          </w:p>
        </w:tc>
        <w:tc>
          <w:tcPr>
            <w:tcW w:w="567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98</w:t>
            </w:r>
          </w:p>
        </w:tc>
      </w:tr>
      <w:tr w:rsidR="00537895" w:rsidRPr="00E852B9" w:rsidTr="00E852B9">
        <w:tc>
          <w:tcPr>
            <w:tcW w:w="1134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</w:pPr>
            <w:r w:rsidRPr="00E852B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108</w:t>
            </w:r>
          </w:p>
        </w:tc>
        <w:tc>
          <w:tcPr>
            <w:tcW w:w="567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4</w:t>
            </w:r>
          </w:p>
        </w:tc>
        <w:tc>
          <w:tcPr>
            <w:tcW w:w="567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6</w:t>
            </w:r>
          </w:p>
        </w:tc>
        <w:tc>
          <w:tcPr>
            <w:tcW w:w="567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98</w:t>
            </w:r>
          </w:p>
        </w:tc>
      </w:tr>
    </w:tbl>
    <w:p w:rsidR="00537895" w:rsidRDefault="00537895" w:rsidP="005378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537895" w:rsidRPr="006E78C8" w:rsidRDefault="00537895" w:rsidP="00537895">
      <w:pPr>
        <w:spacing w:after="0" w:line="240" w:lineRule="auto"/>
        <w:ind w:firstLine="709"/>
        <w:rPr>
          <w:b/>
          <w:sz w:val="24"/>
          <w:szCs w:val="24"/>
        </w:rPr>
      </w:pPr>
      <w:r w:rsidRPr="006E78C8">
        <w:rPr>
          <w:b/>
          <w:sz w:val="24"/>
          <w:szCs w:val="24"/>
        </w:rPr>
        <w:t>1. Типы и виды проектов</w:t>
      </w:r>
    </w:p>
    <w:p w:rsidR="00537895" w:rsidRPr="006E78C8" w:rsidRDefault="00537895" w:rsidP="00537895">
      <w:pPr>
        <w:spacing w:after="0" w:line="240" w:lineRule="auto"/>
        <w:ind w:firstLine="709"/>
        <w:rPr>
          <w:rFonts w:eastAsia="Times New Roman"/>
          <w:i/>
          <w:sz w:val="24"/>
          <w:szCs w:val="24"/>
          <w:lang w:eastAsia="ru-RU"/>
        </w:rPr>
      </w:pPr>
      <w:r w:rsidRPr="006E78C8">
        <w:rPr>
          <w:rFonts w:eastAsia="Times New Roman"/>
          <w:i/>
          <w:sz w:val="24"/>
          <w:szCs w:val="24"/>
          <w:lang w:eastAsia="ru-RU"/>
        </w:rPr>
        <w:t>История метода проектов. Сущностная характеристика проектной деятельности. Психолого-педагогические условия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6E78C8">
        <w:rPr>
          <w:rFonts w:eastAsia="Times New Roman"/>
          <w:i/>
          <w:sz w:val="24"/>
          <w:szCs w:val="24"/>
          <w:lang w:eastAsia="ru-RU"/>
        </w:rPr>
        <w:t>проектной деятельности. Концепции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6E78C8">
        <w:rPr>
          <w:rFonts w:eastAsia="Times New Roman"/>
          <w:i/>
          <w:sz w:val="24"/>
          <w:szCs w:val="24"/>
          <w:lang w:eastAsia="ru-RU"/>
        </w:rPr>
        <w:t>проектной деятельности. Типы и виды проектов. Форма продукта проектной деятельности.</w:t>
      </w:r>
    </w:p>
    <w:p w:rsidR="00537895" w:rsidRPr="006E78C8" w:rsidRDefault="00537895" w:rsidP="00537895">
      <w:pPr>
        <w:spacing w:after="0" w:line="240" w:lineRule="auto"/>
        <w:ind w:firstLine="709"/>
        <w:rPr>
          <w:b/>
          <w:sz w:val="24"/>
          <w:szCs w:val="24"/>
        </w:rPr>
      </w:pPr>
      <w:r w:rsidRPr="006E78C8">
        <w:rPr>
          <w:b/>
          <w:sz w:val="24"/>
          <w:szCs w:val="24"/>
        </w:rPr>
        <w:t>2. Этапы работы над проектом</w:t>
      </w:r>
    </w:p>
    <w:p w:rsidR="00537895" w:rsidRPr="006E78C8" w:rsidRDefault="00537895" w:rsidP="00537895">
      <w:pPr>
        <w:spacing w:after="0" w:line="240" w:lineRule="auto"/>
        <w:ind w:firstLine="709"/>
        <w:rPr>
          <w:i/>
          <w:sz w:val="24"/>
          <w:szCs w:val="24"/>
        </w:rPr>
      </w:pPr>
      <w:r w:rsidRPr="006E78C8">
        <w:rPr>
          <w:i/>
          <w:sz w:val="24"/>
          <w:szCs w:val="24"/>
        </w:rPr>
        <w:t>Организация проектной и исследовательской деятельности обучающихся. Задачи, содержание подготовительного этапа работы над проектом. Определение проблемы. Формулирование гипотезы.</w:t>
      </w:r>
    </w:p>
    <w:p w:rsidR="00537895" w:rsidRPr="006E78C8" w:rsidRDefault="00537895" w:rsidP="00537895">
      <w:pPr>
        <w:spacing w:after="0" w:line="240" w:lineRule="auto"/>
        <w:ind w:firstLine="709"/>
        <w:rPr>
          <w:b/>
          <w:sz w:val="24"/>
          <w:szCs w:val="24"/>
        </w:rPr>
      </w:pPr>
      <w:r w:rsidRPr="006E78C8">
        <w:rPr>
          <w:b/>
          <w:sz w:val="24"/>
          <w:szCs w:val="24"/>
        </w:rPr>
        <w:t>3. Методы работы с источником информации</w:t>
      </w:r>
    </w:p>
    <w:p w:rsidR="00537895" w:rsidRPr="006E78C8" w:rsidRDefault="00537895" w:rsidP="00537895">
      <w:pPr>
        <w:spacing w:after="0" w:line="240" w:lineRule="auto"/>
        <w:ind w:firstLine="709"/>
        <w:rPr>
          <w:i/>
          <w:sz w:val="24"/>
          <w:szCs w:val="24"/>
        </w:rPr>
      </w:pPr>
      <w:r w:rsidRPr="006E78C8">
        <w:rPr>
          <w:i/>
          <w:sz w:val="24"/>
          <w:szCs w:val="24"/>
        </w:rPr>
        <w:t>Методика сопровождения проектной деятельности. Исследовательские возможности различных методов. Методическая помощь в подготовке и проведении проекта. Методические рекомендации по выполнению проектных и исследовательских работ.</w:t>
      </w:r>
    </w:p>
    <w:p w:rsidR="00537895" w:rsidRPr="006E78C8" w:rsidRDefault="00537895" w:rsidP="00537895">
      <w:pPr>
        <w:spacing w:after="0" w:line="240" w:lineRule="auto"/>
        <w:ind w:firstLine="709"/>
        <w:rPr>
          <w:b/>
          <w:sz w:val="24"/>
          <w:szCs w:val="24"/>
        </w:rPr>
      </w:pPr>
      <w:r w:rsidRPr="006E78C8">
        <w:rPr>
          <w:b/>
          <w:sz w:val="24"/>
          <w:szCs w:val="24"/>
        </w:rPr>
        <w:t>4. Требования к оформлению проекта</w:t>
      </w:r>
    </w:p>
    <w:p w:rsidR="00537895" w:rsidRPr="006E78C8" w:rsidRDefault="00537895" w:rsidP="00537895">
      <w:pPr>
        <w:spacing w:after="0" w:line="240" w:lineRule="auto"/>
        <w:ind w:firstLine="709"/>
        <w:rPr>
          <w:i/>
          <w:sz w:val="24"/>
          <w:szCs w:val="24"/>
        </w:rPr>
      </w:pPr>
      <w:r w:rsidRPr="006E78C8">
        <w:rPr>
          <w:i/>
          <w:sz w:val="24"/>
          <w:szCs w:val="24"/>
        </w:rPr>
        <w:t>Оформление проекта. Защита проекта. Критерии оценивания проекта.</w:t>
      </w:r>
    </w:p>
    <w:p w:rsidR="00E852B9" w:rsidRDefault="00E852B9" w:rsidP="00E852B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E852B9" w:rsidRPr="00E852B9" w:rsidTr="00E852B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852B9" w:rsidRPr="00E852B9" w:rsidRDefault="00E852B9" w:rsidP="00E852B9">
            <w:pPr>
              <w:pStyle w:val="ReportMain"/>
              <w:suppressAutoHyphens/>
              <w:jc w:val="center"/>
            </w:pPr>
            <w:r w:rsidRPr="00E852B9">
              <w:t>Кол-во часов</w:t>
            </w:r>
          </w:p>
        </w:tc>
      </w:tr>
      <w:tr w:rsidR="00537895" w:rsidRPr="00E852B9" w:rsidTr="00E852B9">
        <w:tc>
          <w:tcPr>
            <w:tcW w:w="1191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537895" w:rsidRPr="006E78C8" w:rsidRDefault="00537895" w:rsidP="0019321A">
            <w:pPr>
              <w:pStyle w:val="21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  <w:r w:rsidRPr="006E78C8">
              <w:rPr>
                <w:bCs/>
                <w:color w:val="auto"/>
                <w:sz w:val="24"/>
                <w:szCs w:val="24"/>
              </w:rPr>
              <w:t>Типы и виды проектов</w:t>
            </w:r>
          </w:p>
        </w:tc>
        <w:tc>
          <w:tcPr>
            <w:tcW w:w="1315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  <w:tr w:rsidR="00537895" w:rsidRPr="00E852B9" w:rsidTr="00E852B9">
        <w:tc>
          <w:tcPr>
            <w:tcW w:w="1191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537895" w:rsidRPr="006E78C8" w:rsidRDefault="00537895" w:rsidP="0019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8C8">
              <w:rPr>
                <w:rFonts w:eastAsia="Times New Roman"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315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  <w:tr w:rsidR="00537895" w:rsidRPr="00E852B9" w:rsidTr="00E852B9">
        <w:tc>
          <w:tcPr>
            <w:tcW w:w="1191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537895" w:rsidRPr="008B77FB" w:rsidRDefault="00537895" w:rsidP="0019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6DB">
              <w:rPr>
                <w:rFonts w:eastAsia="Times New Roman"/>
                <w:bCs/>
                <w:sz w:val="24"/>
                <w:szCs w:val="24"/>
                <w:lang w:eastAsia="ru-RU"/>
              </w:rPr>
              <w:t>Методы работы с источником информации</w:t>
            </w:r>
          </w:p>
        </w:tc>
        <w:tc>
          <w:tcPr>
            <w:tcW w:w="1315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537895" w:rsidRPr="00E852B9" w:rsidTr="00E852B9">
        <w:tc>
          <w:tcPr>
            <w:tcW w:w="1191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37895" w:rsidRPr="008B77FB" w:rsidRDefault="00537895" w:rsidP="0019321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537895" w:rsidRPr="008B77FB" w:rsidRDefault="00537895" w:rsidP="0019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6DB">
              <w:rPr>
                <w:rFonts w:eastAsia="Times New Roman"/>
                <w:bCs/>
                <w:sz w:val="24"/>
                <w:szCs w:val="24"/>
                <w:lang w:eastAsia="ru-RU"/>
              </w:rPr>
              <w:t>Требования к оформлению проекта</w:t>
            </w:r>
          </w:p>
        </w:tc>
        <w:tc>
          <w:tcPr>
            <w:tcW w:w="1315" w:type="dxa"/>
            <w:shd w:val="clear" w:color="auto" w:fill="auto"/>
          </w:tcPr>
          <w:p w:rsidR="00537895" w:rsidRPr="008B77FB" w:rsidRDefault="00537895" w:rsidP="0019321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537895" w:rsidRPr="00E852B9" w:rsidTr="00E852B9">
        <w:tc>
          <w:tcPr>
            <w:tcW w:w="1191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</w:pPr>
            <w:r w:rsidRPr="00E852B9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537895" w:rsidRPr="00E852B9" w:rsidRDefault="00537895" w:rsidP="00E852B9">
            <w:pPr>
              <w:pStyle w:val="ReportMain"/>
              <w:suppressAutoHyphens/>
              <w:jc w:val="center"/>
            </w:pPr>
            <w:r w:rsidRPr="00E852B9">
              <w:t>6</w:t>
            </w:r>
          </w:p>
        </w:tc>
      </w:tr>
    </w:tbl>
    <w:p w:rsidR="00E852B9" w:rsidRDefault="00E852B9" w:rsidP="00E852B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4676A3" w:rsidRPr="00D27351" w:rsidRDefault="004676A3" w:rsidP="004676A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D27351">
        <w:rPr>
          <w:b/>
        </w:rPr>
        <w:t>5.1 Основная литература</w:t>
      </w:r>
    </w:p>
    <w:p w:rsidR="004676A3" w:rsidRPr="00D27351" w:rsidRDefault="004676A3" w:rsidP="004676A3">
      <w:pPr>
        <w:widowControl w:val="0"/>
        <w:tabs>
          <w:tab w:val="left" w:pos="2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1.Гогоберидзе, А. Г. Дошкольная педагогика с основами методик воспитания и обучения : учебник для вузов по напр. 050100 "Педагогика" / А. Г. Гогоберидзе, О. В. Солнцева. - СПб. : Питер, 2013. - 464 с. - ISBN 978-5-496-00013-0.- 20 экз.</w:t>
      </w:r>
    </w:p>
    <w:p w:rsidR="004676A3" w:rsidRPr="00D27351" w:rsidRDefault="004676A3" w:rsidP="004676A3">
      <w:pPr>
        <w:widowControl w:val="0"/>
        <w:tabs>
          <w:tab w:val="left" w:pos="228"/>
        </w:tabs>
        <w:spacing w:after="0" w:line="240" w:lineRule="auto"/>
        <w:ind w:firstLine="709"/>
        <w:jc w:val="both"/>
      </w:pPr>
      <w:r w:rsidRPr="00D27351">
        <w:rPr>
          <w:szCs w:val="24"/>
        </w:rPr>
        <w:t>2</w:t>
      </w:r>
      <w:r w:rsidRPr="00D27351">
        <w:rPr>
          <w:sz w:val="23"/>
          <w:szCs w:val="23"/>
        </w:rPr>
        <w:t xml:space="preserve"> Смирнова, С. В. Основы проектной и исследовательской деятельности обучающихся : учебное пособие для студентов педагогических специальностей : [16+] / С. В. Смирнова. – Изд. 2-е. – Москва :Директ-Медиа, 2023. – 173 с. : ил., табл. – Режим доступа: по подписке. – URL: </w:t>
      </w:r>
      <w:hyperlink r:id="rId8" w:history="1">
        <w:r w:rsidRPr="00D27351">
          <w:rPr>
            <w:rStyle w:val="ae"/>
            <w:color w:val="auto"/>
            <w:sz w:val="23"/>
            <w:szCs w:val="23"/>
          </w:rPr>
          <w:t>https://biblioclub.ru/index.php?page=book&amp;id=698987</w:t>
        </w:r>
      </w:hyperlink>
    </w:p>
    <w:p w:rsidR="004676A3" w:rsidRPr="00D27351" w:rsidRDefault="004676A3" w:rsidP="004676A3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4676A3" w:rsidRPr="00D27351" w:rsidRDefault="004676A3" w:rsidP="004676A3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D27351">
        <w:rPr>
          <w:b/>
        </w:rPr>
        <w:t>5.2 Дополнительная литература</w:t>
      </w:r>
    </w:p>
    <w:p w:rsidR="004676A3" w:rsidRPr="00D27351" w:rsidRDefault="004676A3" w:rsidP="004676A3">
      <w:pPr>
        <w:widowControl w:val="0"/>
        <w:tabs>
          <w:tab w:val="left" w:pos="225"/>
        </w:tabs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1.Коломийцев, Н. Личностно-ориентированные технологии в образовании как фактор безопасного развития личности : монография / Н. Коломийцев, Н. Поддубная ; Федеральное государственное бюджетное образовательное учреждение высшего профессионального образования «ЧЕРЕПОВЕЦКИЙ ГОСУДАРСТВЕННЫЙ УНИВЕРСИТЕТ», Министерство образования и науки Российской Федерации, Институт педагогики и психологии ; науч. ред. В.В. Хромов. - Череповец : Издательство ЧГУ, 2014. - 292 с. : ил.,табл. - Библиогр. в кн. - ISBN 978-5-85341-604-8 ; То же [Электронный ресурс]. - URL: //biblioclub.ru/index.php?page=book&amp;id=434807                            </w:t>
      </w:r>
    </w:p>
    <w:p w:rsidR="004676A3" w:rsidRPr="00D27351" w:rsidRDefault="004676A3" w:rsidP="004676A3">
      <w:pPr>
        <w:widowControl w:val="0"/>
        <w:tabs>
          <w:tab w:val="left" w:pos="225"/>
        </w:tabs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2.</w:t>
      </w:r>
      <w:r w:rsidRPr="00D27351">
        <w:rPr>
          <w:sz w:val="24"/>
          <w:szCs w:val="24"/>
        </w:rPr>
        <w:tab/>
        <w:t>Кочкина, Н.А. Метод проектов в дошкольном образовании / Н.А. Кочкина. - М. : МО-ЗАИКА-СИНТЕЗ, 2012. - 72 с. - ISBN 978-5-4315-0136-4 ; То же [Электронный ресурс]. - URL: //biblioclub.ru/index.php?page=book&amp;id=211888</w:t>
      </w:r>
    </w:p>
    <w:p w:rsidR="004676A3" w:rsidRPr="00D27351" w:rsidRDefault="004676A3" w:rsidP="004676A3">
      <w:pPr>
        <w:pStyle w:val="affffa"/>
        <w:tabs>
          <w:tab w:val="left" w:pos="993"/>
        </w:tabs>
        <w:spacing w:after="0"/>
        <w:ind w:firstLine="709"/>
        <w:rPr>
          <w:b/>
          <w:sz w:val="24"/>
          <w:szCs w:val="24"/>
        </w:rPr>
      </w:pPr>
    </w:p>
    <w:p w:rsidR="004676A3" w:rsidRPr="00D27351" w:rsidRDefault="004676A3" w:rsidP="004676A3">
      <w:pPr>
        <w:pStyle w:val="affffa"/>
        <w:tabs>
          <w:tab w:val="left" w:pos="993"/>
        </w:tabs>
        <w:spacing w:after="0"/>
        <w:ind w:firstLine="709"/>
        <w:rPr>
          <w:b/>
          <w:szCs w:val="24"/>
        </w:rPr>
      </w:pPr>
      <w:r w:rsidRPr="00D27351">
        <w:rPr>
          <w:b/>
          <w:sz w:val="24"/>
          <w:szCs w:val="24"/>
        </w:rPr>
        <w:t>5.3 Периодические издания</w:t>
      </w:r>
    </w:p>
    <w:p w:rsidR="004676A3" w:rsidRPr="00D27351" w:rsidRDefault="004676A3" w:rsidP="004676A3">
      <w:pPr>
        <w:pStyle w:val="afe"/>
        <w:numPr>
          <w:ilvl w:val="0"/>
          <w:numId w:val="17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Педагогика (архив 2006-2020)</w:t>
      </w:r>
    </w:p>
    <w:p w:rsidR="004676A3" w:rsidRPr="00D27351" w:rsidRDefault="004676A3" w:rsidP="004676A3">
      <w:pPr>
        <w:pStyle w:val="afe"/>
        <w:numPr>
          <w:ilvl w:val="0"/>
          <w:numId w:val="17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Педагогическое образование и наука (архив 2001-2017)</w:t>
      </w:r>
    </w:p>
    <w:p w:rsidR="004676A3" w:rsidRPr="00D27351" w:rsidRDefault="004676A3" w:rsidP="004676A3">
      <w:pPr>
        <w:pStyle w:val="afe"/>
        <w:widowControl w:val="0"/>
        <w:numPr>
          <w:ilvl w:val="0"/>
          <w:numId w:val="17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Дошкольное воспитание (Архив 1989-2021)</w:t>
      </w:r>
    </w:p>
    <w:p w:rsidR="004676A3" w:rsidRPr="00D27351" w:rsidRDefault="004676A3" w:rsidP="004676A3">
      <w:pPr>
        <w:pStyle w:val="afe"/>
        <w:widowControl w:val="0"/>
        <w:numPr>
          <w:ilvl w:val="0"/>
          <w:numId w:val="17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Дошкольная педагогика (Архив 2004-2015)</w:t>
      </w:r>
    </w:p>
    <w:p w:rsidR="004676A3" w:rsidRPr="00D27351" w:rsidRDefault="004676A3" w:rsidP="004676A3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Справочник старшего воспитателя дошкольного учреждения (архив 2017-2020)</w:t>
      </w:r>
    </w:p>
    <w:p w:rsidR="004676A3" w:rsidRPr="00D27351" w:rsidRDefault="004676A3" w:rsidP="004676A3">
      <w:pPr>
        <w:pStyle w:val="afe"/>
        <w:widowControl w:val="0"/>
        <w:numPr>
          <w:ilvl w:val="0"/>
          <w:numId w:val="17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Управление дошкольным образовательным учреждением (Архив 2008-2019)</w:t>
      </w:r>
    </w:p>
    <w:p w:rsidR="004676A3" w:rsidRPr="00D27351" w:rsidRDefault="004676A3" w:rsidP="004676A3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4676A3" w:rsidRPr="00D27351" w:rsidRDefault="004676A3" w:rsidP="004676A3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D27351">
        <w:rPr>
          <w:b/>
          <w:szCs w:val="24"/>
        </w:rPr>
        <w:t>5.4 Интернет-ресурсы</w:t>
      </w:r>
    </w:p>
    <w:p w:rsidR="004676A3" w:rsidRPr="00D27351" w:rsidRDefault="004676A3" w:rsidP="004676A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676A3" w:rsidRPr="00D27351" w:rsidRDefault="004676A3" w:rsidP="004676A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D27351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4676A3" w:rsidRPr="00D27351" w:rsidRDefault="004676A3" w:rsidP="004676A3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 xml:space="preserve">Научная библиотека - </w:t>
      </w:r>
      <w:hyperlink r:id="rId9" w:history="1">
        <w:r w:rsidRPr="00D27351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D27351">
        <w:rPr>
          <w:rFonts w:eastAsia="Calibri"/>
          <w:sz w:val="24"/>
          <w:szCs w:val="24"/>
        </w:rPr>
        <w:t xml:space="preserve"> Доступ свободный</w:t>
      </w:r>
    </w:p>
    <w:p w:rsidR="004676A3" w:rsidRPr="00D27351" w:rsidRDefault="004676A3" w:rsidP="004676A3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27351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D27351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D27351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D27351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0" w:tgtFrame="_blank" w:history="1">
        <w:r w:rsidRPr="00D27351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D27351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D27351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D27351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D27351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D27351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4676A3" w:rsidRPr="00D27351" w:rsidRDefault="004676A3" w:rsidP="004676A3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D27351">
        <w:rPr>
          <w:rFonts w:eastAsia="Calibri"/>
          <w:b/>
          <w:bCs/>
          <w:sz w:val="24"/>
          <w:szCs w:val="24"/>
        </w:rPr>
        <w:t xml:space="preserve"> – </w:t>
      </w:r>
      <w:hyperlink r:id="rId11" w:history="1">
        <w:r w:rsidRPr="00D27351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4676A3" w:rsidRPr="00D27351" w:rsidRDefault="004676A3" w:rsidP="004676A3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7351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2" w:history="1">
        <w:r w:rsidRPr="00D27351">
          <w:rPr>
            <w:rStyle w:val="ae"/>
            <w:sz w:val="24"/>
            <w:szCs w:val="24"/>
          </w:rPr>
          <w:t>https://cyberleninka.ru/</w:t>
        </w:r>
      </w:hyperlink>
      <w:r w:rsidRPr="00D27351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4676A3" w:rsidRPr="00D27351" w:rsidRDefault="004676A3" w:rsidP="004676A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676A3" w:rsidRPr="00D27351" w:rsidRDefault="004676A3" w:rsidP="004676A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D27351">
        <w:rPr>
          <w:rFonts w:eastAsia="Calibri"/>
          <w:b/>
          <w:sz w:val="24"/>
          <w:szCs w:val="24"/>
        </w:rPr>
        <w:t>5.4.2. Тематическиепрофессиональные базы данных и информационные справочные системы:</w:t>
      </w:r>
    </w:p>
    <w:p w:rsidR="004676A3" w:rsidRPr="00D27351" w:rsidRDefault="004676A3" w:rsidP="004676A3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3" w:history="1">
        <w:r w:rsidRPr="00D27351">
          <w:rPr>
            <w:rStyle w:val="ae"/>
          </w:rPr>
          <w:t>https://preschools.ru/</w:t>
        </w:r>
      </w:hyperlink>
    </w:p>
    <w:p w:rsidR="004676A3" w:rsidRPr="00D27351" w:rsidRDefault="004676A3" w:rsidP="004676A3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4" w:history="1">
        <w:r w:rsidRPr="00D27351">
          <w:rPr>
            <w:rStyle w:val="ae"/>
            <w:sz w:val="24"/>
            <w:szCs w:val="24"/>
          </w:rPr>
          <w:t>https://1obraz.ru/</w:t>
        </w:r>
      </w:hyperlink>
    </w:p>
    <w:p w:rsidR="004676A3" w:rsidRPr="00D27351" w:rsidRDefault="004676A3" w:rsidP="004676A3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27351">
        <w:rPr>
          <w:sz w:val="24"/>
          <w:szCs w:val="24"/>
        </w:rPr>
        <w:t xml:space="preserve">Система «Методист детского сада» - </w:t>
      </w:r>
      <w:hyperlink r:id="rId15" w:history="1">
        <w:r w:rsidRPr="00D27351">
          <w:rPr>
            <w:rStyle w:val="ae"/>
            <w:sz w:val="24"/>
            <w:szCs w:val="24"/>
          </w:rPr>
          <w:t>https://1metodist.ru/</w:t>
        </w:r>
      </w:hyperlink>
    </w:p>
    <w:p w:rsidR="004676A3" w:rsidRPr="00D27351" w:rsidRDefault="004676A3" w:rsidP="004676A3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4676A3" w:rsidRPr="00D27351" w:rsidRDefault="004676A3" w:rsidP="004676A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D27351">
        <w:rPr>
          <w:rFonts w:eastAsia="Calibri"/>
          <w:b/>
          <w:sz w:val="24"/>
          <w:szCs w:val="24"/>
        </w:rPr>
        <w:t>5.4.3.</w:t>
      </w:r>
      <w:r w:rsidRPr="00D27351">
        <w:rPr>
          <w:rFonts w:eastAsia="Calibri"/>
          <w:b/>
          <w:sz w:val="24"/>
          <w:szCs w:val="24"/>
          <w:lang w:val="en-US"/>
        </w:rPr>
        <w:t> </w:t>
      </w:r>
      <w:r w:rsidRPr="00D27351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4676A3" w:rsidRPr="00D27351" w:rsidRDefault="004676A3" w:rsidP="004676A3">
      <w:pPr>
        <w:pStyle w:val="a6"/>
        <w:keepNext/>
        <w:numPr>
          <w:ilvl w:val="0"/>
          <w:numId w:val="1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D27351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D27351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D27351">
        <w:rPr>
          <w:sz w:val="24"/>
          <w:szCs w:val="24"/>
          <w:shd w:val="clear" w:color="auto" w:fill="FFFFFF"/>
        </w:rPr>
        <w:t xml:space="preserve">– </w:t>
      </w:r>
      <w:hyperlink r:id="rId16" w:history="1">
        <w:r w:rsidRPr="00D27351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D27351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4676A3" w:rsidRPr="00D27351" w:rsidRDefault="004676A3" w:rsidP="004676A3">
      <w:pPr>
        <w:pStyle w:val="a6"/>
        <w:keepNext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D27351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7" w:history="1">
        <w:r w:rsidRPr="00D27351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D27351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D27351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D27351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D27351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676A3" w:rsidRPr="00D27351" w:rsidRDefault="004676A3" w:rsidP="004676A3">
      <w:pPr>
        <w:pStyle w:val="a6"/>
        <w:keepNext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D27351">
        <w:rPr>
          <w:rFonts w:eastAsia="Calibri"/>
          <w:color w:val="000000" w:themeColor="text1"/>
          <w:sz w:val="24"/>
          <w:szCs w:val="24"/>
          <w:shd w:val="clear" w:color="auto" w:fill="FFFFFF"/>
        </w:rPr>
        <w:t>Образовательная платформа Юрайт</w:t>
      </w:r>
      <w:hyperlink r:id="rId18" w:history="1">
        <w:r w:rsidRPr="00D27351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D27351">
        <w:rPr>
          <w:rFonts w:eastAsia="Calibri"/>
          <w:sz w:val="24"/>
          <w:szCs w:val="24"/>
          <w:shd w:val="clear" w:color="auto" w:fill="FFFFFF"/>
        </w:rPr>
        <w:t>По</w:t>
      </w:r>
      <w:r w:rsidRPr="00D27351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D27351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D27351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676A3" w:rsidRPr="00D27351" w:rsidRDefault="004676A3" w:rsidP="004676A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4676A3" w:rsidRPr="00D27351" w:rsidRDefault="004676A3" w:rsidP="004676A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D27351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D27351">
        <w:rPr>
          <w:rFonts w:eastAsia="Calibri"/>
          <w:b/>
          <w:sz w:val="24"/>
          <w:szCs w:val="24"/>
        </w:rPr>
        <w:t>Интернет-ресурсы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1. </w:t>
      </w:r>
      <w:hyperlink r:id="rId19" w:history="1">
        <w:r w:rsidRPr="00D27351">
          <w:rPr>
            <w:rStyle w:val="ae"/>
            <w:sz w:val="24"/>
            <w:szCs w:val="24"/>
          </w:rPr>
          <w:t>http://www.methodolog.ru/index.htm</w:t>
        </w:r>
      </w:hyperlink>
      <w:r w:rsidRPr="00D27351">
        <w:rPr>
          <w:sz w:val="24"/>
          <w:szCs w:val="24"/>
        </w:rPr>
        <w:t xml:space="preserve"> - электронная библиотека, которая включает в себя научные статьи Новикова А. М. и Новикова Д. А. по проблемам методологии педагогического исследования.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2. </w:t>
      </w:r>
      <w:hyperlink r:id="rId20" w:history="1">
        <w:r w:rsidRPr="00D27351">
          <w:rPr>
            <w:rStyle w:val="ae"/>
            <w:sz w:val="24"/>
            <w:szCs w:val="24"/>
          </w:rPr>
          <w:t>http://www.eidos.ru/journal/2003/0711-03.htm</w:t>
        </w:r>
      </w:hyperlink>
      <w:r w:rsidRPr="00D27351">
        <w:rPr>
          <w:sz w:val="24"/>
          <w:szCs w:val="24"/>
        </w:rPr>
        <w:t xml:space="preserve"> - электронный вариант  статьи В. В. Краевского «Педагогика и ее методология вчера и сегодня».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3. </w:t>
      </w:r>
      <w:hyperlink r:id="rId21" w:history="1">
        <w:r w:rsidRPr="00D27351">
          <w:rPr>
            <w:rStyle w:val="ae"/>
            <w:sz w:val="24"/>
            <w:szCs w:val="24"/>
          </w:rPr>
          <w:t>http://www.pedlib.ru/Books/1/0151/index.shtml</w:t>
        </w:r>
      </w:hyperlink>
      <w:r w:rsidRPr="00D27351">
        <w:rPr>
          <w:sz w:val="24"/>
          <w:szCs w:val="24"/>
        </w:rPr>
        <w:t xml:space="preserve"> - учебное пособие В. В. Краевского «Методология педагогики».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4.  </w:t>
      </w:r>
      <w:hyperlink r:id="rId22" w:history="1">
        <w:r w:rsidRPr="00D27351">
          <w:rPr>
            <w:rStyle w:val="ae"/>
            <w:sz w:val="24"/>
            <w:szCs w:val="24"/>
          </w:rPr>
          <w:t>http://www.lipsky.ru/page/Statii/Method-1.html</w:t>
        </w:r>
      </w:hyperlink>
      <w:r w:rsidRPr="00D27351">
        <w:rPr>
          <w:sz w:val="24"/>
          <w:szCs w:val="24"/>
        </w:rPr>
        <w:t xml:space="preserve"> - личный сайт И. А. Липского, представлена одна из статей по проблемам методологии педагогического исследования под названием «Методологический анализ научного знаний».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5. </w:t>
      </w:r>
      <w:hyperlink r:id="rId23" w:history="1">
        <w:r w:rsidRPr="00D27351">
          <w:rPr>
            <w:rStyle w:val="ae"/>
            <w:sz w:val="24"/>
            <w:szCs w:val="24"/>
          </w:rPr>
          <w:t>http://stunix.uni.udm.ru/~collor/sem_htm/met_t.shtml</w:t>
        </w:r>
      </w:hyperlink>
      <w:r w:rsidRPr="00D27351">
        <w:rPr>
          <w:sz w:val="24"/>
          <w:szCs w:val="24"/>
        </w:rPr>
        <w:t xml:space="preserve"> - статья Гребнева А.Н. и Шевелевой Т.А. «Методология и методы педагогических исследований».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6. </w:t>
      </w:r>
      <w:hyperlink r:id="rId24" w:history="1">
        <w:r w:rsidRPr="00D27351">
          <w:rPr>
            <w:rStyle w:val="ae"/>
            <w:sz w:val="24"/>
            <w:szCs w:val="24"/>
          </w:rPr>
          <w:t>http://www.gumer.info/bibliotek_Buks/Pedagog/slast/06.php</w:t>
        </w:r>
      </w:hyperlink>
      <w:r w:rsidRPr="00D27351">
        <w:rPr>
          <w:sz w:val="24"/>
          <w:szCs w:val="24"/>
        </w:rPr>
        <w:t xml:space="preserve"> - учебное пособие по педагогике Сластенина В., Исаева И.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7. </w:t>
      </w:r>
      <w:hyperlink r:id="rId25" w:history="1">
        <w:r w:rsidRPr="00D27351">
          <w:rPr>
            <w:rStyle w:val="ae"/>
            <w:sz w:val="24"/>
            <w:szCs w:val="24"/>
          </w:rPr>
          <w:t>http://www.pedlib.ru/Books/1/0158/index.shtml</w:t>
        </w:r>
      </w:hyperlink>
      <w:r w:rsidRPr="00D27351">
        <w:rPr>
          <w:sz w:val="24"/>
          <w:szCs w:val="24"/>
        </w:rPr>
        <w:t xml:space="preserve"> - учебное пособие Брызгаловой С.И. «Введение в научно-педагогическое исследование». </w:t>
      </w:r>
    </w:p>
    <w:p w:rsidR="004676A3" w:rsidRPr="00D27351" w:rsidRDefault="004676A3" w:rsidP="004676A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8.</w:t>
      </w:r>
      <w:hyperlink r:id="rId26" w:history="1">
        <w:r w:rsidRPr="00D27351">
          <w:rPr>
            <w:rStyle w:val="ae"/>
            <w:sz w:val="24"/>
            <w:szCs w:val="24"/>
          </w:rPr>
          <w:t>http://www.nycr.org.ru/category/metodologiya-i-metody-pedagogicheskix-issledovanij/</w:t>
        </w:r>
      </w:hyperlink>
      <w:r w:rsidRPr="00D27351">
        <w:rPr>
          <w:sz w:val="24"/>
          <w:szCs w:val="24"/>
        </w:rPr>
        <w:t xml:space="preserve"> - электронный архив статей по методологии педагогических исследований.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9. </w:t>
      </w:r>
      <w:r w:rsidRPr="00D27351">
        <w:rPr>
          <w:color w:val="0000FF"/>
          <w:sz w:val="24"/>
          <w:szCs w:val="24"/>
          <w:u w:val="single"/>
        </w:rPr>
        <w:t>http://www.apkpro.ru/content/view/1771/373/</w:t>
      </w:r>
      <w:r w:rsidRPr="00D27351">
        <w:rPr>
          <w:sz w:val="24"/>
          <w:szCs w:val="24"/>
        </w:rPr>
        <w:t xml:space="preserve">  - официальный сайт Академии повышения квалификации и профессиональной переподготовки работников образования, на котором представлен теоретический материал особенностях написания научной статьи по педагогике.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10. </w:t>
      </w:r>
      <w:hyperlink r:id="rId27" w:history="1">
        <w:r w:rsidRPr="00D27351">
          <w:rPr>
            <w:rStyle w:val="ae"/>
            <w:sz w:val="24"/>
            <w:szCs w:val="24"/>
          </w:rPr>
          <w:t>http://window.edu.ru/window_catalog/pdf2txt?p_id=27105&amp;p_page=1</w:t>
        </w:r>
      </w:hyperlink>
      <w:r w:rsidRPr="00D27351">
        <w:rPr>
          <w:sz w:val="24"/>
          <w:szCs w:val="24"/>
        </w:rPr>
        <w:t xml:space="preserve"> – научно-методическое пособие Захаровой М. А., посвящённое педагогическому исследованию в формате курсовой и ВКР.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>11.</w:t>
      </w:r>
      <w:hyperlink r:id="rId28" w:history="1">
        <w:r w:rsidRPr="00D27351">
          <w:rPr>
            <w:rStyle w:val="ae"/>
            <w:sz w:val="24"/>
            <w:szCs w:val="24"/>
          </w:rPr>
          <w:t>http://www.bim-bad.ru/biblioteka/article_full.php?aid=1211&amp;binn_rubrik_pl_articles=77</w:t>
        </w:r>
      </w:hyperlink>
      <w:r w:rsidRPr="00D27351">
        <w:rPr>
          <w:sz w:val="24"/>
          <w:szCs w:val="24"/>
        </w:rPr>
        <w:t xml:space="preserve"> – сайт научного деятеля педагогики Б. М.  Бим-Бад, на котором представлен электронный вариант статьи Е. В. Бережновой «Позиция педагога-учёного и её отражение в понятийно-терминологическом аппарате педагогики». </w:t>
      </w:r>
    </w:p>
    <w:p w:rsidR="004676A3" w:rsidRPr="00D27351" w:rsidRDefault="004676A3" w:rsidP="00467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27351">
        <w:rPr>
          <w:sz w:val="24"/>
          <w:szCs w:val="24"/>
        </w:rPr>
        <w:t xml:space="preserve">12.  </w:t>
      </w:r>
      <w:hyperlink r:id="rId29" w:history="1">
        <w:r w:rsidRPr="00D27351">
          <w:rPr>
            <w:rStyle w:val="ae"/>
            <w:sz w:val="24"/>
            <w:szCs w:val="24"/>
          </w:rPr>
          <w:t>http://www.pedpro.ru/basic/6/</w:t>
        </w:r>
      </w:hyperlink>
      <w:r w:rsidRPr="00D27351">
        <w:rPr>
          <w:sz w:val="24"/>
          <w:szCs w:val="24"/>
        </w:rPr>
        <w:t xml:space="preserve"> - представлен основной материал по дисциплине Методология и методика педагогического исследования.</w:t>
      </w:r>
    </w:p>
    <w:p w:rsidR="00253F01" w:rsidRPr="00D27351" w:rsidRDefault="00253F01" w:rsidP="004676A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1773" w:rsidRDefault="00891773" w:rsidP="00891773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891773" w:rsidRPr="00D143E3" w:rsidRDefault="00891773" w:rsidP="00891773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891773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91773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3" w:rsidRPr="00D143E3" w:rsidRDefault="00891773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3" w:rsidRPr="00D143E3" w:rsidRDefault="00891773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891773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3" w:rsidRPr="00D143E3" w:rsidRDefault="00891773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3" w:rsidRPr="00D143E3" w:rsidRDefault="00891773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891773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891773" w:rsidRPr="00D143E3" w:rsidRDefault="00891773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891773" w:rsidRPr="00D143E3" w:rsidRDefault="00891773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891773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3" w:rsidRPr="00D143E3" w:rsidRDefault="00891773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891773" w:rsidRPr="00D143E3" w:rsidRDefault="00891773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3" w:rsidRPr="00D143E3" w:rsidRDefault="00891773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891773" w:rsidRPr="00D143E3" w:rsidRDefault="00891773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891773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3" w:rsidRPr="00D143E3" w:rsidRDefault="00891773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3" w:rsidRPr="00D143E3" w:rsidRDefault="00891773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537895" w:rsidRPr="00D27351" w:rsidRDefault="00537895" w:rsidP="005378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bookmarkStart w:id="7" w:name="_GoBack"/>
      <w:bookmarkEnd w:id="7"/>
      <w:r w:rsidRPr="00D27351">
        <w:rPr>
          <w:b/>
        </w:rPr>
        <w:t>6 Материально-техническое обеспечение дисциплины</w:t>
      </w:r>
    </w:p>
    <w:p w:rsidR="00253F01" w:rsidRPr="00D27351" w:rsidRDefault="00253F01" w:rsidP="00253F01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253F01" w:rsidRPr="00D27351" w:rsidRDefault="00253F01" w:rsidP="00253F01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253F01" w:rsidRPr="00D27351" w:rsidRDefault="00253F01" w:rsidP="00253F01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253F01" w:rsidRPr="00D27351" w:rsidRDefault="00253F01" w:rsidP="00253F0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7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253F01" w:rsidRPr="00D27351" w:rsidTr="00FF29A2">
        <w:tc>
          <w:tcPr>
            <w:tcW w:w="5670" w:type="dxa"/>
          </w:tcPr>
          <w:p w:rsidR="00253F01" w:rsidRPr="00D27351" w:rsidRDefault="00253F01" w:rsidP="00FF29A2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253F01" w:rsidRPr="00D27351" w:rsidRDefault="00253F01" w:rsidP="00FF29A2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253F01" w:rsidRPr="00D27351" w:rsidTr="00FF29A2">
        <w:tc>
          <w:tcPr>
            <w:tcW w:w="5670" w:type="dxa"/>
          </w:tcPr>
          <w:p w:rsidR="00253F01" w:rsidRPr="00D27351" w:rsidRDefault="00253F01" w:rsidP="00FF29A2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53F01" w:rsidRPr="00D27351" w:rsidRDefault="00253F01" w:rsidP="00FF29A2">
            <w:pPr>
              <w:rPr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253F01" w:rsidRPr="00D27351" w:rsidRDefault="00253F01" w:rsidP="00253F01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253F01" w:rsidRPr="00D27351" w:rsidTr="00FF29A2">
        <w:tc>
          <w:tcPr>
            <w:tcW w:w="5670" w:type="dxa"/>
          </w:tcPr>
          <w:p w:rsidR="00253F01" w:rsidRPr="00D27351" w:rsidRDefault="00253F01" w:rsidP="00FF29A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253F01" w:rsidRPr="00D27351" w:rsidRDefault="00253F01" w:rsidP="00FF29A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253F01" w:rsidRPr="00D27351" w:rsidRDefault="00253F01" w:rsidP="00FF29A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253F01" w:rsidRPr="00D27351" w:rsidRDefault="00253F01" w:rsidP="00253F01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253F01" w:rsidRPr="00D27351" w:rsidRDefault="00253F01" w:rsidP="00253F01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253F01" w:rsidRDefault="00253F01" w:rsidP="00253F01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253F01" w:rsidRDefault="00253F01" w:rsidP="00253F01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</w:p>
    <w:p w:rsidR="00DF1A9A" w:rsidRPr="00E852B9" w:rsidRDefault="00DF1A9A" w:rsidP="00253F01">
      <w:pPr>
        <w:pStyle w:val="ReportMain"/>
        <w:suppressAutoHyphens/>
        <w:ind w:firstLine="709"/>
        <w:jc w:val="both"/>
      </w:pPr>
    </w:p>
    <w:sectPr w:rsidR="00DF1A9A" w:rsidRPr="00E852B9" w:rsidSect="00E852B9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64" w:rsidRDefault="00672C64" w:rsidP="00E852B9">
      <w:pPr>
        <w:spacing w:after="0" w:line="240" w:lineRule="auto"/>
      </w:pPr>
      <w:r>
        <w:separator/>
      </w:r>
    </w:p>
  </w:endnote>
  <w:endnote w:type="continuationSeparator" w:id="0">
    <w:p w:rsidR="00672C64" w:rsidRDefault="00672C64" w:rsidP="00E8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41" w:rsidRDefault="00F01241">
    <w:pPr>
      <w:pStyle w:val="aff4"/>
      <w:jc w:val="center"/>
    </w:pPr>
  </w:p>
  <w:p w:rsidR="00F01241" w:rsidRDefault="00F01241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B9" w:rsidRPr="00E852B9" w:rsidRDefault="00DD3708" w:rsidP="00E852B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E852B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91773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64" w:rsidRDefault="00672C64" w:rsidP="00E852B9">
      <w:pPr>
        <w:spacing w:after="0" w:line="240" w:lineRule="auto"/>
      </w:pPr>
      <w:r>
        <w:separator/>
      </w:r>
    </w:p>
  </w:footnote>
  <w:footnote w:type="continuationSeparator" w:id="0">
    <w:p w:rsidR="00672C64" w:rsidRDefault="00672C64" w:rsidP="00E8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4D69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5C55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E4370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61B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E09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E45D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EC7F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0E3A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C68F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5430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271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0347D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A3B61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2B9"/>
    <w:rsid w:val="00253F01"/>
    <w:rsid w:val="003071F6"/>
    <w:rsid w:val="00364313"/>
    <w:rsid w:val="003D0200"/>
    <w:rsid w:val="004676A3"/>
    <w:rsid w:val="00537895"/>
    <w:rsid w:val="005B6305"/>
    <w:rsid w:val="006033DD"/>
    <w:rsid w:val="00672C64"/>
    <w:rsid w:val="006B7683"/>
    <w:rsid w:val="00796DDF"/>
    <w:rsid w:val="00886729"/>
    <w:rsid w:val="00891773"/>
    <w:rsid w:val="009C6C2D"/>
    <w:rsid w:val="00AE17CD"/>
    <w:rsid w:val="00D27351"/>
    <w:rsid w:val="00DD3708"/>
    <w:rsid w:val="00DF1A9A"/>
    <w:rsid w:val="00E852B9"/>
    <w:rsid w:val="00F0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D68D-066B-4A88-8A8D-8716D23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33DD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E852B9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852B9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852B9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852B9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852B9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852B9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852B9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852B9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852B9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E852B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E852B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E852B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E852B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E852B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52B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E852B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E852B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E852B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E852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E852B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E852B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E852B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E852B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E852B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E8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E852B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E852B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E852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E852B9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E852B9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E852B9"/>
  </w:style>
  <w:style w:type="character" w:customStyle="1" w:styleId="af0">
    <w:name w:val="Дата Знак"/>
    <w:basedOn w:val="a3"/>
    <w:link w:val="af"/>
    <w:uiPriority w:val="99"/>
    <w:semiHidden/>
    <w:rsid w:val="00E852B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E852B9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E852B9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E852B9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E852B9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E852B9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E852B9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E852B9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E852B9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E852B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E852B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E852B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E852B9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E852B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E852B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E852B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E852B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E852B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E852B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E852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E852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E852B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E852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E852B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E852B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E852B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E852B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E852B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E852B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E852B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E852B9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E852B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E852B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52B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52B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52B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52B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E852B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E852B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E852B9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E852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E8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E852B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E852B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E852B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E852B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52B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52B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52B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52B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E852B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E852B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E852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E852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E852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E852B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E852B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E852B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E852B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E852B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E852B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E852B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E852B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E852B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E852B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E852B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E852B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E852B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E852B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E852B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E852B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E852B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E852B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E852B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E852B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E852B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E852B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E852B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E852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E852B9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E852B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E852B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E852B9"/>
  </w:style>
  <w:style w:type="character" w:customStyle="1" w:styleId="afff0">
    <w:name w:val="Приветствие Знак"/>
    <w:basedOn w:val="a3"/>
    <w:link w:val="afff"/>
    <w:uiPriority w:val="99"/>
    <w:semiHidden/>
    <w:rsid w:val="00E852B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E852B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E852B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E852B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852B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E852B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E852B9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E852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E852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E852B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E852B9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E852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E852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E852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E852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E852B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E852B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E852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E8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E852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E852B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E852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E852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852B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852B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E852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E852B9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E852B9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E852B9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E852B9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E852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E852B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E852B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E852B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E852B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E852B9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E852B9"/>
  </w:style>
  <w:style w:type="table" w:customStyle="1" w:styleId="-112">
    <w:name w:val="Список-таблица 1 светлая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E852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E852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E852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E852B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E852B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E852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E852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E852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E852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E852B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E852B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E852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852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E852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E852B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E852B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E852B9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E852B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E852B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852B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852B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852B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99"/>
    <w:qFormat/>
    <w:rsid w:val="00E852B9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E852B9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E852B9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E852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E852B9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E85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E852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E852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E852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E852B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E852B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E852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E852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E852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E852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E852B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E852B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E852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E852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E852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E85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E852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E852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E852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852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E852B9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E852B9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E852B9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E852B9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E852B9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E852B9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E852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E852B9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unhideWhenUsed/>
    <w:rsid w:val="00E852B9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rsid w:val="00E852B9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E852B9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E852B9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E852B9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E852B9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E8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E85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E852B9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E852B9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E852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852B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852B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E85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E852B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E852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E852B9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E852B9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E852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E852B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E852B9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E852B9"/>
    <w:rPr>
      <w:rFonts w:ascii="Times New Roman" w:hAnsi="Times New Roman" w:cs="Times New Roman"/>
    </w:rPr>
  </w:style>
  <w:style w:type="table" w:customStyle="1" w:styleId="2f7">
    <w:name w:val="Сетка таблицы2"/>
    <w:basedOn w:val="a4"/>
    <w:next w:val="afff5"/>
    <w:uiPriority w:val="39"/>
    <w:rsid w:val="0025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89177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8987" TargetMode="External"/><Relationship Id="rId13" Type="http://schemas.openxmlformats.org/officeDocument/2006/relationships/hyperlink" Target="https://preschools.ru/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ww.nycr.org.ru/category/metodologiya-i-metody-pedagogicheskix-issledova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lib.ru/Books/1/0151/index.shtml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www.pedlib.ru/Books/1/0158/index.s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eidos.ru/journal/2003/0711-03.htm" TargetMode="External"/><Relationship Id="rId29" Type="http://schemas.openxmlformats.org/officeDocument/2006/relationships/hyperlink" Target="http://www.pedpro.ru/basic/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liolib.info/" TargetMode="External"/><Relationship Id="rId24" Type="http://schemas.openxmlformats.org/officeDocument/2006/relationships/hyperlink" Target="http://www.gumer.info/bibliotek_Buks/Pedagog/slast/06.php" TargetMode="External"/><Relationship Id="rId32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metodist.ru/" TargetMode="External"/><Relationship Id="rId23" Type="http://schemas.openxmlformats.org/officeDocument/2006/relationships/hyperlink" Target="http://stunix.uni.udm.ru/~collor/sem_htm/met_t.shtml" TargetMode="External"/><Relationship Id="rId28" Type="http://schemas.openxmlformats.org/officeDocument/2006/relationships/hyperlink" Target="http://www.bim-bad.ru/biblioteka/article_full.php?aid=1211&amp;binn_rubrik_pl_articles=77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methodolog.ru/index.htm" TargetMode="External"/><Relationship Id="rId31" Type="http://schemas.openxmlformats.org/officeDocument/2006/relationships/hyperlink" Target="https://www.chromium.org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v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://www.lipsky.ru/page/Statii/Method-1.html" TargetMode="External"/><Relationship Id="rId27" Type="http://schemas.openxmlformats.org/officeDocument/2006/relationships/hyperlink" Target="http://window.edu.ru/window_catalog/pdf2txt?p_id=27105&amp;p_page=1" TargetMode="External"/><Relationship Id="rId30" Type="http://schemas.openxmlformats.org/officeDocument/2006/relationships/hyperlink" Target="https://libreoffice.org/download/licens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09:19:40|Версия программы "Учебные планы": 1.0.11.234|ID_UP_DISC:2120732;ID_SPEC_LOC:4524;YEAR_POTOK:2023;ID_SUBJ:16736;SHIFR:Б1.Д.Б.18;ZE_PLANNED:3;IS_RASPRED_PRACT:0;TYPE_GROUP_PRACT:;ID_TYPE_PLACE_PRACT:;ID_TYPE_DOP_PRACT:;ID_TYPE_FORM_PRACT:;UPDZES:Sem-3,ZE-3;UPZ:Sem-3,ID_TZ-1,HOUR-4;UPZ:Sem-3,ID_TZ-2,HOUR-6;UPZ:Sem-3,ID_TZ-4,HOUR-94;UPC:Sem-3,ID_TC-2,Recert-0;UPDK:ID_KAF-6613,Sem-;FOOTHOLD:Shifr-Б1.Д.Б.5,ID_SUBJ-15942;DEPENDENT:Shifr-Б2.П.Б.У.3,ID_SUBJ-17138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ограничений;COMPET:Shifr-УК&lt;tire&gt;3,NAME-Способен осуществлять социальное взаимодействие и реализовывать свою роль в команде;COMPET_FOOTHOLD:Shifr-УК&lt;tire&gt;6,NAME-Способен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Михалева Юлия Александровна</cp:lastModifiedBy>
  <cp:revision>10</cp:revision>
  <dcterms:created xsi:type="dcterms:W3CDTF">2023-08-16T04:19:00Z</dcterms:created>
  <dcterms:modified xsi:type="dcterms:W3CDTF">2023-09-14T09:12:00Z</dcterms:modified>
</cp:coreProperties>
</file>