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06" w:rsidRPr="002063B4" w:rsidRDefault="00A75D06" w:rsidP="00A75D06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A75D06" w:rsidRPr="002063B4" w:rsidRDefault="00A75D06" w:rsidP="00A75D06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A75D06" w:rsidRPr="002063B4" w:rsidRDefault="00A75D06" w:rsidP="00A75D06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A75D06" w:rsidRPr="002063B4" w:rsidRDefault="00A75D06" w:rsidP="00A75D06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A75D06" w:rsidRPr="002063B4" w:rsidRDefault="00A75D06" w:rsidP="00A75D06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A75D06" w:rsidRPr="002063B4" w:rsidRDefault="00A75D06" w:rsidP="00A75D06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A75D06" w:rsidRPr="002063B4" w:rsidRDefault="00A75D06" w:rsidP="00A75D0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A75D06" w:rsidRPr="002063B4" w:rsidRDefault="00A75D06" w:rsidP="00A75D06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  <w:r>
        <w:rPr>
          <w:sz w:val="24"/>
        </w:rPr>
        <w:t>Кафедра истории, философии и социально-гуманитарных наук (ОГТИ)</w:t>
      </w: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jc w:val="left"/>
        <w:rPr>
          <w:sz w:val="24"/>
        </w:rPr>
      </w:pPr>
    </w:p>
    <w:p w:rsidR="00161F0D" w:rsidRDefault="00161F0D" w:rsidP="00161F0D">
      <w:pPr>
        <w:pStyle w:val="ReportHead"/>
        <w:suppressAutoHyphens/>
        <w:jc w:val="left"/>
        <w:rPr>
          <w:sz w:val="24"/>
        </w:rPr>
      </w:pPr>
    </w:p>
    <w:p w:rsidR="00161F0D" w:rsidRDefault="00161F0D" w:rsidP="00161F0D">
      <w:pPr>
        <w:pStyle w:val="ReportHead"/>
        <w:suppressAutoHyphens/>
        <w:jc w:val="left"/>
        <w:rPr>
          <w:sz w:val="24"/>
        </w:rPr>
      </w:pPr>
    </w:p>
    <w:p w:rsidR="00161F0D" w:rsidRDefault="00161F0D" w:rsidP="00161F0D">
      <w:pPr>
        <w:pStyle w:val="ReportHead"/>
        <w:suppressAutoHyphens/>
        <w:jc w:val="left"/>
        <w:rPr>
          <w:sz w:val="24"/>
        </w:rPr>
      </w:pPr>
    </w:p>
    <w:p w:rsidR="00161F0D" w:rsidRDefault="00161F0D" w:rsidP="00161F0D">
      <w:pPr>
        <w:pStyle w:val="ReportHead"/>
        <w:suppressAutoHyphens/>
        <w:jc w:val="left"/>
        <w:rPr>
          <w:sz w:val="24"/>
        </w:rPr>
      </w:pPr>
    </w:p>
    <w:p w:rsidR="00161F0D" w:rsidRDefault="00161F0D" w:rsidP="00161F0D">
      <w:pPr>
        <w:pStyle w:val="ReportHead"/>
        <w:suppressAutoHyphens/>
        <w:jc w:val="left"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161F0D" w:rsidRDefault="00161F0D" w:rsidP="00161F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161F0D" w:rsidRDefault="00161F0D" w:rsidP="00161F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 История России»</w:t>
      </w: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61F0D" w:rsidRDefault="00161F0D" w:rsidP="00161F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5D06" w:rsidRDefault="00A75D06" w:rsidP="00A75D0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5D06" w:rsidRDefault="00A75D06" w:rsidP="00A75D0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5D06" w:rsidRDefault="00A75D06" w:rsidP="00A75D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5D06" w:rsidRDefault="00A75D06" w:rsidP="00A75D0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A75D06" w:rsidRDefault="00A75D06" w:rsidP="00A75D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61F0D" w:rsidRDefault="00161F0D" w:rsidP="00161F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61F0D" w:rsidRDefault="00161F0D" w:rsidP="00161F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61F0D" w:rsidRDefault="00161F0D" w:rsidP="00161F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161F0D" w:rsidP="00161F0D">
      <w:pPr>
        <w:pStyle w:val="ReportHead"/>
        <w:suppressAutoHyphens/>
        <w:rPr>
          <w:sz w:val="24"/>
        </w:rPr>
      </w:pPr>
    </w:p>
    <w:p w:rsidR="00161F0D" w:rsidRDefault="00A75D06" w:rsidP="00161F0D">
      <w:pPr>
        <w:pStyle w:val="ReportHead"/>
        <w:suppressAutoHyphens/>
        <w:rPr>
          <w:sz w:val="24"/>
        </w:rPr>
        <w:sectPr w:rsidR="00161F0D" w:rsidSect="00161F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161F0D">
        <w:rPr>
          <w:sz w:val="24"/>
        </w:rPr>
        <w:t>2023</w:t>
      </w:r>
    </w:p>
    <w:p w:rsidR="00161F0D" w:rsidRDefault="00161F0D" w:rsidP="00161F0D">
      <w:pPr>
        <w:pStyle w:val="ReportHead"/>
        <w:suppressAutoHyphens/>
        <w:ind w:firstLine="850"/>
        <w:jc w:val="both"/>
        <w:rPr>
          <w:sz w:val="24"/>
        </w:rPr>
      </w:pPr>
    </w:p>
    <w:p w:rsidR="00A75D06" w:rsidRDefault="00A75D06" w:rsidP="00A75D06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  <w:bookmarkStart w:id="0" w:name="BookmarkTestIsMustDelChr13"/>
      <w:bookmarkEnd w:id="0"/>
      <w:r>
        <w:rPr>
          <w:rFonts w:eastAsia="Times New Roman"/>
          <w:sz w:val="20"/>
          <w:szCs w:val="20"/>
          <w:lang w:eastAsia="ru-RU"/>
        </w:rPr>
        <w:t> </w:t>
      </w:r>
    </w:p>
    <w:p w:rsidR="00A75D06" w:rsidRDefault="00A75D06" w:rsidP="00A75D0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Б1.Д.Б.1 История России</w:t>
      </w:r>
      <w:r>
        <w:rPr>
          <w:sz w:val="24"/>
        </w:rPr>
        <w:t>» рассмотрена и утверждена на заседании кафедры</w:t>
      </w:r>
    </w:p>
    <w:p w:rsidR="00A75D06" w:rsidRDefault="00A75D06" w:rsidP="00A75D06">
      <w:pPr>
        <w:pStyle w:val="ReportHead"/>
        <w:suppressAutoHyphens/>
        <w:ind w:firstLine="850"/>
        <w:jc w:val="both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szCs w:val="24"/>
          <w:u w:val="single"/>
        </w:rPr>
        <w:t xml:space="preserve">Кафедра </w:t>
      </w:r>
      <w:r>
        <w:rPr>
          <w:sz w:val="24"/>
          <w:szCs w:val="24"/>
          <w:u w:val="single"/>
          <w:lang w:eastAsia="ru-RU"/>
        </w:rPr>
        <w:t>истории, философии и социально-гуманитарных наук</w:t>
      </w:r>
      <w:r>
        <w:rPr>
          <w:sz w:val="24"/>
          <w:u w:val="single"/>
        </w:rPr>
        <w:t xml:space="preserve"> (ОГТИ)</w:t>
      </w: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5D06" w:rsidRDefault="00A75D06" w:rsidP="00A75D0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5D06" w:rsidRDefault="00A75D06" w:rsidP="00A75D0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A75D06" w:rsidRDefault="00A75D06" w:rsidP="00A75D0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u w:val="single"/>
        </w:rPr>
        <w:t xml:space="preserve"> Кафедра </w:t>
      </w:r>
      <w:r>
        <w:rPr>
          <w:sz w:val="24"/>
          <w:szCs w:val="24"/>
          <w:u w:val="single"/>
          <w:lang w:eastAsia="ru-RU"/>
        </w:rPr>
        <w:t xml:space="preserve">истории, философии и </w:t>
      </w:r>
    </w:p>
    <w:p w:rsidR="00A75D06" w:rsidRDefault="00A75D06" w:rsidP="00A75D0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szCs w:val="24"/>
          <w:u w:val="single"/>
          <w:lang w:eastAsia="ru-RU"/>
        </w:rPr>
        <w:t>социально-гуманитарных наук</w:t>
      </w:r>
      <w:r>
        <w:rPr>
          <w:sz w:val="24"/>
          <w:u w:val="single"/>
        </w:rPr>
        <w:t xml:space="preserve"> (ОГТИ) </w:t>
      </w:r>
      <w:r>
        <w:rPr>
          <w:sz w:val="24"/>
          <w:u w:val="single"/>
        </w:rPr>
        <w:tab/>
        <w:t xml:space="preserve">                                                        </w:t>
      </w:r>
      <w:r>
        <w:rPr>
          <w:sz w:val="24"/>
          <w:szCs w:val="24"/>
          <w:u w:val="single"/>
          <w:lang w:eastAsia="ru-RU"/>
        </w:rPr>
        <w:t>И. А. Шебалин</w:t>
      </w:r>
      <w:r>
        <w:rPr>
          <w:sz w:val="24"/>
          <w:u w:val="single"/>
        </w:rPr>
        <w:t xml:space="preserve"> ___________</w:t>
      </w:r>
    </w:p>
    <w:p w:rsidR="00A75D06" w:rsidRDefault="00A75D06" w:rsidP="00A75D0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наименование кафедры                                                                             подпись                                               расшифровка подписи</w:t>
      </w:r>
    </w:p>
    <w:p w:rsidR="00A75D06" w:rsidRDefault="00A75D06" w:rsidP="00A75D0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5D06" w:rsidRDefault="00A75D06" w:rsidP="00A75D0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А.В. Фомичев</w:t>
      </w:r>
      <w:r>
        <w:rPr>
          <w:sz w:val="24"/>
          <w:u w:val="single"/>
        </w:rPr>
        <w:tab/>
      </w:r>
    </w:p>
    <w:p w:rsidR="00A75D06" w:rsidRDefault="00A75D06" w:rsidP="00A75D0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5D06" w:rsidRDefault="00A75D06" w:rsidP="00A75D0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D06" w:rsidRDefault="00A75D06" w:rsidP="00A75D0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A75D06" w:rsidTr="006B7D0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A75D06" w:rsidRDefault="00A75D06" w:rsidP="006B7D0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A75D06" w:rsidRDefault="00A75D06" w:rsidP="006B7D0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A75D06" w:rsidRDefault="00A75D06" w:rsidP="006B7D0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A75D06" w:rsidRDefault="00A75D06" w:rsidP="006B7D0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A75D06" w:rsidRDefault="00A75D06" w:rsidP="006B7D0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       Т.В. Диль-Илларионова</w:t>
            </w:r>
          </w:p>
          <w:p w:rsidR="00A75D06" w:rsidRDefault="00A75D06" w:rsidP="006B7D0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наименование                                                                                                   личная подпись                                       расшифровка подписи                   </w:t>
            </w:r>
          </w:p>
          <w:p w:rsidR="00A75D06" w:rsidRDefault="00A75D06" w:rsidP="006B7D0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A75D06" w:rsidRDefault="00A75D06" w:rsidP="006B7D0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A75D06" w:rsidRDefault="00A75D06" w:rsidP="006B7D0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A75D06" w:rsidRDefault="00A75D06" w:rsidP="006B7D0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A75D06" w:rsidRDefault="00A75D06" w:rsidP="006B7D0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A75D06" w:rsidRDefault="00A75D06" w:rsidP="006B7D0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  <w:bookmarkStart w:id="1" w:name="BookmarkWhereDelChr13"/>
      <w:bookmarkEnd w:id="1"/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75D06" w:rsidRDefault="00A75D06" w:rsidP="00A75D0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A75D06" w:rsidTr="006B7D0E">
        <w:tc>
          <w:tcPr>
            <w:tcW w:w="7216" w:type="dxa"/>
            <w:shd w:val="clear" w:color="auto" w:fill="auto"/>
          </w:tcPr>
          <w:p w:rsidR="00A75D06" w:rsidRDefault="00A75D06" w:rsidP="006B7D0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A75D06" w:rsidRDefault="00A75D06" w:rsidP="006B7D0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Фомичев А.В., </w:t>
            </w:r>
            <w:r>
              <w:rPr>
                <w:sz w:val="24"/>
              </w:rPr>
              <w:t>2023</w:t>
            </w:r>
          </w:p>
        </w:tc>
      </w:tr>
      <w:tr w:rsidR="00A75D06" w:rsidTr="006B7D0E">
        <w:tc>
          <w:tcPr>
            <w:tcW w:w="7216" w:type="dxa"/>
            <w:shd w:val="clear" w:color="auto" w:fill="auto"/>
          </w:tcPr>
          <w:p w:rsidR="00A75D06" w:rsidRDefault="00A75D06" w:rsidP="006B7D0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A75D06" w:rsidRDefault="00A75D06" w:rsidP="006B7D0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161F0D" w:rsidRDefault="00161F0D" w:rsidP="00161F0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:rsidR="00121DA1" w:rsidRPr="002C2152" w:rsidRDefault="00121DA1" w:rsidP="00121DA1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 xml:space="preserve">освоения дисциплины: является </w:t>
      </w:r>
      <w:r w:rsidRPr="002C2152">
        <w:rPr>
          <w:color w:val="000000"/>
          <w:szCs w:val="24"/>
        </w:rPr>
        <w:t xml:space="preserve">изучение всей совокупности исторических фактов, событий и явлений истории на основе анализа источников и исследовательской </w:t>
      </w:r>
      <w:proofErr w:type="gramStart"/>
      <w:r w:rsidRPr="002C2152">
        <w:rPr>
          <w:color w:val="000000"/>
          <w:szCs w:val="24"/>
        </w:rPr>
        <w:t>литературы</w:t>
      </w:r>
      <w:r>
        <w:rPr>
          <w:color w:val="000000"/>
          <w:szCs w:val="24"/>
        </w:rPr>
        <w:t xml:space="preserve">, </w:t>
      </w:r>
      <w:r w:rsidRPr="00C77775">
        <w:rPr>
          <w:rFonts w:eastAsia="Calibri"/>
          <w:szCs w:val="24"/>
        </w:rPr>
        <w:t xml:space="preserve"> </w:t>
      </w:r>
      <w:r w:rsidRPr="00063795">
        <w:rPr>
          <w:rFonts w:eastAsia="Calibri"/>
          <w:szCs w:val="24"/>
        </w:rPr>
        <w:t>формирова</w:t>
      </w:r>
      <w:r>
        <w:rPr>
          <w:rFonts w:eastAsia="Calibri"/>
          <w:szCs w:val="24"/>
        </w:rPr>
        <w:t>ние</w:t>
      </w:r>
      <w:proofErr w:type="gramEnd"/>
      <w:r w:rsidRPr="00063795">
        <w:rPr>
          <w:rFonts w:eastAsia="Calibri"/>
          <w:szCs w:val="24"/>
        </w:rPr>
        <w:t xml:space="preserve"> у студентов комплексно</w:t>
      </w:r>
      <w:r>
        <w:rPr>
          <w:rFonts w:eastAsia="Calibri"/>
          <w:szCs w:val="24"/>
        </w:rPr>
        <w:t>го</w:t>
      </w:r>
      <w:r w:rsidRPr="00063795">
        <w:rPr>
          <w:rFonts w:eastAsia="Calibri"/>
          <w:szCs w:val="24"/>
        </w:rPr>
        <w:t xml:space="preserve"> представлени</w:t>
      </w:r>
      <w:r>
        <w:rPr>
          <w:rFonts w:eastAsia="Calibri"/>
          <w:szCs w:val="24"/>
        </w:rPr>
        <w:t>я</w:t>
      </w:r>
      <w:r w:rsidRPr="00063795">
        <w:rPr>
          <w:rFonts w:eastAsia="Calibri"/>
          <w:szCs w:val="24"/>
        </w:rPr>
        <w:t xml:space="preserve"> о культурно-и</w:t>
      </w:r>
      <w:r>
        <w:rPr>
          <w:rFonts w:eastAsia="Calibri"/>
          <w:szCs w:val="24"/>
        </w:rPr>
        <w:t>сторическом  своеобразии Российского государства.</w:t>
      </w:r>
      <w:r w:rsidRPr="00063795">
        <w:rPr>
          <w:rFonts w:eastAsia="Calibri"/>
          <w:szCs w:val="24"/>
        </w:rPr>
        <w:t xml:space="preserve"> </w:t>
      </w:r>
      <w:r w:rsidRPr="002C2152">
        <w:rPr>
          <w:color w:val="000000"/>
          <w:szCs w:val="24"/>
        </w:rPr>
        <w:t xml:space="preserve"> </w:t>
      </w:r>
    </w:p>
    <w:p w:rsidR="00794377" w:rsidRDefault="00794377" w:rsidP="00794377">
      <w:pPr>
        <w:pStyle w:val="ReportMain"/>
        <w:widowControl w:val="0"/>
        <w:ind w:firstLine="709"/>
        <w:jc w:val="both"/>
        <w:rPr>
          <w:rFonts w:eastAsia="Times New Roman"/>
          <w:szCs w:val="24"/>
          <w:lang w:eastAsia="ru-RU"/>
        </w:rPr>
      </w:pPr>
      <w:bookmarkStart w:id="2" w:name="_GoBack"/>
      <w:bookmarkEnd w:id="2"/>
    </w:p>
    <w:p w:rsidR="00794377" w:rsidRDefault="00794377" w:rsidP="00794377">
      <w:pPr>
        <w:pStyle w:val="ReportMain"/>
        <w:widowControl w:val="0"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794377" w:rsidRDefault="00794377" w:rsidP="00794377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52E99">
        <w:rPr>
          <w:rFonts w:eastAsia="Calibri"/>
          <w:sz w:val="24"/>
          <w:szCs w:val="24"/>
          <w:lang w:eastAsia="ru-RU"/>
        </w:rPr>
        <w:t>-</w:t>
      </w:r>
      <w:r w:rsidRPr="00052E99">
        <w:rPr>
          <w:rFonts w:eastAsia="Calibri"/>
          <w:sz w:val="24"/>
          <w:szCs w:val="24"/>
          <w:lang w:eastAsia="ru-RU"/>
        </w:rPr>
        <w:tab/>
        <w:t>овладеть основ</w:t>
      </w:r>
      <w:r>
        <w:rPr>
          <w:rFonts w:eastAsia="Calibri"/>
          <w:sz w:val="24"/>
          <w:szCs w:val="24"/>
          <w:lang w:eastAsia="ru-RU"/>
        </w:rPr>
        <w:t>ами формирования и управления проектами с целью решения профессиональных задач</w:t>
      </w:r>
      <w:r w:rsidRPr="00052E99">
        <w:rPr>
          <w:rFonts w:eastAsia="Calibri"/>
          <w:sz w:val="24"/>
          <w:szCs w:val="24"/>
          <w:lang w:eastAsia="ru-RU"/>
        </w:rPr>
        <w:t>;</w:t>
      </w:r>
    </w:p>
    <w:p w:rsidR="00794377" w:rsidRPr="00052E99" w:rsidRDefault="00794377" w:rsidP="00794377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</w:t>
      </w:r>
      <w:r>
        <w:rPr>
          <w:rFonts w:eastAsia="Calibri"/>
          <w:sz w:val="24"/>
          <w:szCs w:val="24"/>
          <w:lang w:eastAsia="ru-RU"/>
        </w:rPr>
        <w:tab/>
      </w:r>
      <w:r w:rsidRPr="00052E99">
        <w:rPr>
          <w:rFonts w:eastAsia="Calibri"/>
          <w:sz w:val="24"/>
          <w:szCs w:val="24"/>
          <w:lang w:eastAsia="ru-RU"/>
        </w:rPr>
        <w:t>изучить мет</w:t>
      </w:r>
      <w:r>
        <w:rPr>
          <w:rFonts w:eastAsia="Calibri"/>
          <w:sz w:val="24"/>
          <w:szCs w:val="24"/>
          <w:lang w:eastAsia="ru-RU"/>
        </w:rPr>
        <w:t>оды аналитического исследования</w:t>
      </w:r>
      <w:r w:rsidRPr="00052E99">
        <w:rPr>
          <w:rFonts w:eastAsia="Calibri"/>
          <w:sz w:val="24"/>
          <w:szCs w:val="24"/>
          <w:lang w:eastAsia="ru-RU"/>
        </w:rPr>
        <w:t>;</w:t>
      </w:r>
    </w:p>
    <w:p w:rsidR="00794377" w:rsidRPr="00052E99" w:rsidRDefault="00794377" w:rsidP="00794377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52E99">
        <w:rPr>
          <w:rFonts w:eastAsia="Calibri"/>
          <w:sz w:val="24"/>
          <w:szCs w:val="24"/>
          <w:lang w:eastAsia="ru-RU"/>
        </w:rPr>
        <w:t>-</w:t>
      </w:r>
      <w:r w:rsidRPr="00052E99"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>уметь правильно интерпретировать результаты аналитической деятельности;</w:t>
      </w:r>
    </w:p>
    <w:p w:rsidR="00794377" w:rsidRDefault="00794377" w:rsidP="00794377">
      <w:pPr>
        <w:pStyle w:val="ReportMain"/>
        <w:widowControl w:val="0"/>
        <w:ind w:firstLine="709"/>
        <w:jc w:val="both"/>
        <w:rPr>
          <w:rFonts w:eastAsia="Times New Roman"/>
          <w:szCs w:val="24"/>
          <w:lang w:eastAsia="ru-RU"/>
        </w:rPr>
      </w:pPr>
      <w:r w:rsidRPr="00052E99">
        <w:rPr>
          <w:rFonts w:eastAsia="Calibri"/>
          <w:szCs w:val="24"/>
          <w:lang w:eastAsia="ru-RU"/>
        </w:rPr>
        <w:t>-</w:t>
      </w:r>
      <w:r w:rsidRPr="00052E99">
        <w:rPr>
          <w:rFonts w:eastAsia="Calibri"/>
          <w:szCs w:val="24"/>
          <w:lang w:eastAsia="ru-RU"/>
        </w:rPr>
        <w:tab/>
        <w:t xml:space="preserve">владеть навыками </w:t>
      </w:r>
      <w:r>
        <w:rPr>
          <w:rFonts w:eastAsia="Calibri"/>
          <w:szCs w:val="24"/>
          <w:lang w:eastAsia="ru-RU"/>
        </w:rPr>
        <w:t xml:space="preserve">оценки рисков для определения наиболее оптимального и перспективного пути развития хозяйствующего субъекта в условиях рыночной среды и экономической </w:t>
      </w:r>
      <w:proofErr w:type="spellStart"/>
      <w:r>
        <w:rPr>
          <w:rFonts w:eastAsia="Calibri"/>
          <w:szCs w:val="24"/>
          <w:lang w:eastAsia="ru-RU"/>
        </w:rPr>
        <w:t>нестабильности</w:t>
      </w:r>
      <w:r w:rsidRPr="00052E99">
        <w:rPr>
          <w:rFonts w:eastAsia="Times New Roman"/>
          <w:szCs w:val="24"/>
          <w:lang w:eastAsia="ru-RU"/>
        </w:rPr>
        <w:t>развитие</w:t>
      </w:r>
      <w:proofErr w:type="spellEnd"/>
      <w:r w:rsidRPr="00052E99">
        <w:rPr>
          <w:rFonts w:eastAsia="Times New Roman"/>
          <w:szCs w:val="24"/>
          <w:lang w:eastAsia="ru-RU"/>
        </w:rPr>
        <w:t xml:space="preserve"> способности к </w:t>
      </w:r>
      <w:r>
        <w:rPr>
          <w:rFonts w:eastAsia="Times New Roman"/>
          <w:szCs w:val="24"/>
          <w:lang w:eastAsia="ru-RU"/>
        </w:rPr>
        <w:t xml:space="preserve">правильной постановке задач профессиональной </w:t>
      </w:r>
      <w:proofErr w:type="gramStart"/>
      <w:r>
        <w:rPr>
          <w:rFonts w:eastAsia="Times New Roman"/>
          <w:szCs w:val="24"/>
          <w:lang w:eastAsia="ru-RU"/>
        </w:rPr>
        <w:t>деятельности  в</w:t>
      </w:r>
      <w:proofErr w:type="gramEnd"/>
      <w:r>
        <w:rPr>
          <w:rFonts w:eastAsia="Times New Roman"/>
          <w:szCs w:val="24"/>
          <w:lang w:eastAsia="ru-RU"/>
        </w:rPr>
        <w:t xml:space="preserve"> современном экономическом обществе и выбору оптимальных способов их достижения в условиях ограниченности ресурсов.  </w:t>
      </w:r>
    </w:p>
    <w:p w:rsidR="00794377" w:rsidRDefault="00794377" w:rsidP="00794377">
      <w:pPr>
        <w:pStyle w:val="ReportMain"/>
        <w:widowControl w:val="0"/>
        <w:ind w:firstLine="709"/>
        <w:jc w:val="both"/>
        <w:rPr>
          <w:rFonts w:eastAsia="Times New Roman"/>
          <w:szCs w:val="24"/>
          <w:lang w:eastAsia="ru-RU"/>
        </w:rPr>
      </w:pPr>
    </w:p>
    <w:p w:rsidR="00794377" w:rsidRDefault="00794377" w:rsidP="00794377">
      <w:pPr>
        <w:pStyle w:val="ReportMain"/>
        <w:widowControl w:val="0"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794377" w:rsidRDefault="00794377" w:rsidP="00794377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52E99">
        <w:rPr>
          <w:rFonts w:eastAsia="Calibri"/>
          <w:sz w:val="24"/>
          <w:szCs w:val="24"/>
          <w:lang w:eastAsia="ru-RU"/>
        </w:rPr>
        <w:t>-</w:t>
      </w:r>
      <w:r w:rsidRPr="00052E99">
        <w:rPr>
          <w:rFonts w:eastAsia="Calibri"/>
          <w:sz w:val="24"/>
          <w:szCs w:val="24"/>
          <w:lang w:eastAsia="ru-RU"/>
        </w:rPr>
        <w:tab/>
        <w:t>овладеть основ</w:t>
      </w:r>
      <w:r>
        <w:rPr>
          <w:rFonts w:eastAsia="Calibri"/>
          <w:sz w:val="24"/>
          <w:szCs w:val="24"/>
          <w:lang w:eastAsia="ru-RU"/>
        </w:rPr>
        <w:t>ами формирования и управления проектами с целью решения профессиональных задач</w:t>
      </w:r>
      <w:r w:rsidRPr="00052E99">
        <w:rPr>
          <w:rFonts w:eastAsia="Calibri"/>
          <w:sz w:val="24"/>
          <w:szCs w:val="24"/>
          <w:lang w:eastAsia="ru-RU"/>
        </w:rPr>
        <w:t>;</w:t>
      </w:r>
    </w:p>
    <w:p w:rsidR="00794377" w:rsidRPr="00052E99" w:rsidRDefault="00794377" w:rsidP="00794377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</w:t>
      </w:r>
      <w:r>
        <w:rPr>
          <w:rFonts w:eastAsia="Calibri"/>
          <w:sz w:val="24"/>
          <w:szCs w:val="24"/>
          <w:lang w:eastAsia="ru-RU"/>
        </w:rPr>
        <w:tab/>
      </w:r>
      <w:r w:rsidRPr="00052E99">
        <w:rPr>
          <w:rFonts w:eastAsia="Calibri"/>
          <w:sz w:val="24"/>
          <w:szCs w:val="24"/>
          <w:lang w:eastAsia="ru-RU"/>
        </w:rPr>
        <w:t>изучить мет</w:t>
      </w:r>
      <w:r>
        <w:rPr>
          <w:rFonts w:eastAsia="Calibri"/>
          <w:sz w:val="24"/>
          <w:szCs w:val="24"/>
          <w:lang w:eastAsia="ru-RU"/>
        </w:rPr>
        <w:t>оды аналитического исследования</w:t>
      </w:r>
      <w:r w:rsidRPr="00052E99">
        <w:rPr>
          <w:rFonts w:eastAsia="Calibri"/>
          <w:sz w:val="24"/>
          <w:szCs w:val="24"/>
          <w:lang w:eastAsia="ru-RU"/>
        </w:rPr>
        <w:t>;</w:t>
      </w:r>
    </w:p>
    <w:p w:rsidR="00794377" w:rsidRPr="00052E99" w:rsidRDefault="00794377" w:rsidP="00794377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52E99">
        <w:rPr>
          <w:rFonts w:eastAsia="Calibri"/>
          <w:sz w:val="24"/>
          <w:szCs w:val="24"/>
          <w:lang w:eastAsia="ru-RU"/>
        </w:rPr>
        <w:t>-</w:t>
      </w:r>
      <w:r w:rsidRPr="00052E99"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>уметь правильно интерпретировать результаты аналитической деятельности;</w:t>
      </w:r>
    </w:p>
    <w:p w:rsidR="00161F0D" w:rsidRDefault="00794377" w:rsidP="00794377">
      <w:pPr>
        <w:pStyle w:val="ReportMain"/>
        <w:suppressAutoHyphens/>
        <w:ind w:firstLine="709"/>
        <w:jc w:val="both"/>
        <w:rPr>
          <w:i/>
        </w:rPr>
      </w:pPr>
      <w:r w:rsidRPr="00052E99">
        <w:rPr>
          <w:rFonts w:eastAsia="Calibri"/>
          <w:szCs w:val="24"/>
          <w:lang w:eastAsia="ru-RU"/>
        </w:rPr>
        <w:t>-</w:t>
      </w:r>
      <w:r w:rsidRPr="00052E99">
        <w:rPr>
          <w:rFonts w:eastAsia="Calibri"/>
          <w:szCs w:val="24"/>
          <w:lang w:eastAsia="ru-RU"/>
        </w:rPr>
        <w:tab/>
        <w:t xml:space="preserve">владеть навыками </w:t>
      </w:r>
      <w:r>
        <w:rPr>
          <w:rFonts w:eastAsia="Calibri"/>
          <w:szCs w:val="24"/>
          <w:lang w:eastAsia="ru-RU"/>
        </w:rPr>
        <w:t>оценки рисков для определения наиболее оптимального и перспективного пути развития хозяйствующего субъекта в условиях рыночной среды и экономической нестабильности</w:t>
      </w:r>
    </w:p>
    <w:p w:rsidR="00161F0D" w:rsidRDefault="00161F0D" w:rsidP="00161F0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61F0D" w:rsidRDefault="00161F0D" w:rsidP="00161F0D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161F0D" w:rsidRDefault="00161F0D" w:rsidP="00161F0D">
      <w:pPr>
        <w:pStyle w:val="ReportMain"/>
        <w:suppressAutoHyphens/>
        <w:ind w:firstLine="709"/>
        <w:jc w:val="both"/>
      </w:pPr>
    </w:p>
    <w:p w:rsidR="00161F0D" w:rsidRDefault="00161F0D" w:rsidP="00161F0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61F0D" w:rsidRDefault="00161F0D" w:rsidP="00161F0D">
      <w:pPr>
        <w:pStyle w:val="ReportMain"/>
        <w:suppressAutoHyphens/>
        <w:ind w:firstLine="709"/>
        <w:jc w:val="both"/>
      </w:pPr>
    </w:p>
    <w:p w:rsidR="00161F0D" w:rsidRDefault="00161F0D" w:rsidP="00161F0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Б1.Д.Б.2 Философия</w:t>
      </w:r>
    </w:p>
    <w:p w:rsidR="00161F0D" w:rsidRDefault="00161F0D" w:rsidP="00161F0D">
      <w:pPr>
        <w:pStyle w:val="ReportMain"/>
        <w:suppressAutoHyphens/>
        <w:ind w:firstLine="709"/>
        <w:jc w:val="both"/>
      </w:pPr>
    </w:p>
    <w:p w:rsidR="00161F0D" w:rsidRDefault="00161F0D" w:rsidP="00161F0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161F0D" w:rsidRDefault="00161F0D" w:rsidP="00161F0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61F0D" w:rsidRDefault="00161F0D" w:rsidP="00161F0D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161F0D" w:rsidRPr="00161F0D" w:rsidTr="00161F0D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94377" w:rsidRPr="00161F0D" w:rsidTr="00161F0D">
        <w:tc>
          <w:tcPr>
            <w:tcW w:w="3175" w:type="dxa"/>
            <w:shd w:val="clear" w:color="auto" w:fill="auto"/>
          </w:tcPr>
          <w:p w:rsidR="00794377" w:rsidRPr="00161F0D" w:rsidRDefault="00794377" w:rsidP="00794377">
            <w:pPr>
              <w:pStyle w:val="ReportMain"/>
              <w:suppressAutoHyphens/>
            </w:pPr>
            <w:r w:rsidRPr="00161F0D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shd w:val="clear" w:color="auto" w:fill="auto"/>
          </w:tcPr>
          <w:p w:rsidR="00794377" w:rsidRDefault="00794377" w:rsidP="00794377">
            <w:pPr>
              <w:pStyle w:val="ReportMain"/>
              <w:suppressAutoHyphens/>
            </w:pPr>
            <w:r w:rsidRPr="00161F0D">
              <w:t>УК-1-В-3 Понимает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794377" w:rsidRPr="00161F0D" w:rsidRDefault="00794377" w:rsidP="00794377">
            <w:pPr>
              <w:pStyle w:val="ReportMain"/>
              <w:suppressAutoHyphens/>
            </w:pPr>
            <w:r w:rsidRPr="00161F0D"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shd w:val="clear" w:color="auto" w:fill="auto"/>
          </w:tcPr>
          <w:p w:rsidR="00794377" w:rsidRDefault="00794377" w:rsidP="00794377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Знать:</w:t>
            </w:r>
          </w:p>
          <w:p w:rsidR="00794377" w:rsidRDefault="00794377" w:rsidP="00794377">
            <w:pPr>
              <w:pStyle w:val="ReportMain"/>
              <w:suppressAutoHyphens/>
            </w:pPr>
            <w:r w:rsidRPr="00C16B8B">
              <w:rPr>
                <w:sz w:val="23"/>
                <w:szCs w:val="23"/>
              </w:rPr>
              <w:t>специфику системного подхода для решения</w:t>
            </w:r>
            <w:r>
              <w:rPr>
                <w:sz w:val="23"/>
                <w:szCs w:val="23"/>
              </w:rPr>
              <w:t xml:space="preserve"> </w:t>
            </w:r>
          </w:p>
          <w:p w:rsidR="00794377" w:rsidRPr="00090FF6" w:rsidRDefault="00794377" w:rsidP="0079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исследовательских и практических задач в области всеобщей и отечественной истории. </w:t>
            </w:r>
          </w:p>
          <w:p w:rsidR="00794377" w:rsidRDefault="00794377" w:rsidP="00794377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Уметь:</w:t>
            </w:r>
          </w:p>
          <w:p w:rsidR="00794377" w:rsidRPr="00090FF6" w:rsidRDefault="00794377" w:rsidP="0079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формулировать и аргументировано отстаивать соб</w:t>
            </w:r>
            <w:r>
              <w:rPr>
                <w:sz w:val="23"/>
                <w:szCs w:val="23"/>
              </w:rPr>
              <w:lastRenderedPageBreak/>
              <w:t>ственную позицию по актуальным проблемам всеобщей и отечественной истории; соотносить общие исторические процессы и отдельные исторические факты; выявлять особенности исторических процессов, явлений и событий, устанавливать причинно-следственные связи.</w:t>
            </w:r>
          </w:p>
          <w:p w:rsidR="00794377" w:rsidRDefault="00794377" w:rsidP="00794377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Владеть:</w:t>
            </w:r>
          </w:p>
          <w:p w:rsidR="00794377" w:rsidRPr="000E5252" w:rsidRDefault="00794377" w:rsidP="00794377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навыками анализа исторических источников, правилами ведения дискуссии и полемики</w:t>
            </w:r>
            <w:r w:rsidRPr="000E5252">
              <w:t>...</w:t>
            </w:r>
          </w:p>
        </w:tc>
      </w:tr>
      <w:tr w:rsidR="00794377" w:rsidRPr="00161F0D" w:rsidTr="00161F0D">
        <w:tc>
          <w:tcPr>
            <w:tcW w:w="3175" w:type="dxa"/>
            <w:shd w:val="clear" w:color="auto" w:fill="auto"/>
          </w:tcPr>
          <w:p w:rsidR="00794377" w:rsidRPr="00161F0D" w:rsidRDefault="00794377" w:rsidP="00794377">
            <w:pPr>
              <w:pStyle w:val="ReportMain"/>
              <w:suppressAutoHyphens/>
            </w:pPr>
            <w:r w:rsidRPr="00161F0D">
              <w:lastRenderedPageBreak/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shd w:val="clear" w:color="auto" w:fill="auto"/>
          </w:tcPr>
          <w:p w:rsidR="00794377" w:rsidRPr="00161F0D" w:rsidRDefault="00794377" w:rsidP="00794377">
            <w:pPr>
              <w:pStyle w:val="ReportMain"/>
              <w:suppressAutoHyphens/>
            </w:pPr>
            <w:r w:rsidRPr="00161F0D"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shd w:val="clear" w:color="auto" w:fill="auto"/>
          </w:tcPr>
          <w:p w:rsidR="00794377" w:rsidRDefault="00794377" w:rsidP="00794377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Знать:</w:t>
            </w:r>
          </w:p>
          <w:p w:rsidR="00794377" w:rsidRDefault="00794377" w:rsidP="0079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социально-экономического и политического развития России и мира; закономерности и этапы всеобщей и отечественной истории, основные факты и явления, характеризующие целостность исторического процесса; основные проявления влияния человеческого фактора и цивилизационной составляющей на событиях всеобщей и отечественной истории. </w:t>
            </w:r>
          </w:p>
          <w:p w:rsidR="00794377" w:rsidRDefault="00794377" w:rsidP="00794377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Уметь:</w:t>
            </w:r>
          </w:p>
          <w:p w:rsidR="00794377" w:rsidRDefault="00794377" w:rsidP="0079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мировоззренческие, </w:t>
            </w:r>
          </w:p>
          <w:p w:rsidR="00794377" w:rsidRDefault="00794377" w:rsidP="00794377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 xml:space="preserve">социальные, философские и этические проблемы во всеобщей и отечественной истории; устанавливать причинно-следственные связи между </w:t>
            </w:r>
          </w:p>
          <w:p w:rsidR="00794377" w:rsidRPr="00090FF6" w:rsidRDefault="00794377" w:rsidP="0079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историческими явлениями, выявлять существенные особенности исторических и социальных процессов и явлений всеобщей и отечественной истории. </w:t>
            </w:r>
          </w:p>
          <w:p w:rsidR="00794377" w:rsidRDefault="00794377" w:rsidP="00794377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Владеть:</w:t>
            </w:r>
          </w:p>
          <w:p w:rsidR="00794377" w:rsidRDefault="00794377" w:rsidP="0079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навыками оценки явлений социокультурной среды при выяснении закономер</w:t>
            </w:r>
            <w:r>
              <w:rPr>
                <w:sz w:val="23"/>
                <w:szCs w:val="23"/>
              </w:rPr>
              <w:lastRenderedPageBreak/>
              <w:t xml:space="preserve">ностей мирового исторического процесса, выявлении политических, социальных, </w:t>
            </w:r>
          </w:p>
          <w:p w:rsidR="00794377" w:rsidRDefault="00794377" w:rsidP="0079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экономических, культурных факторов </w:t>
            </w:r>
          </w:p>
          <w:p w:rsidR="00794377" w:rsidRDefault="00794377" w:rsidP="0079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исторического развития зарубежных стран и России; приемами и методами научного анализа и критики исторических источников для формирования объективной картины </w:t>
            </w:r>
          </w:p>
          <w:p w:rsidR="00794377" w:rsidRPr="000E5252" w:rsidRDefault="00794377" w:rsidP="00794377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исторического развития зарубежных стран и России.</w:t>
            </w:r>
            <w:r w:rsidRPr="000E5252">
              <w:t>...</w:t>
            </w:r>
          </w:p>
        </w:tc>
      </w:tr>
    </w:tbl>
    <w:p w:rsidR="00161F0D" w:rsidRDefault="00161F0D" w:rsidP="00161F0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161F0D" w:rsidRDefault="00161F0D" w:rsidP="00161F0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61F0D" w:rsidRDefault="00161F0D" w:rsidP="00161F0D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:rsidR="00161F0D" w:rsidRDefault="00161F0D" w:rsidP="00161F0D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161F0D" w:rsidRPr="00161F0D" w:rsidTr="006B7D0E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161F0D" w:rsidRDefault="00161F0D" w:rsidP="00161F0D">
            <w:pPr>
              <w:pStyle w:val="ReportMain"/>
              <w:suppressAutoHyphens/>
              <w:jc w:val="center"/>
            </w:pPr>
            <w:r w:rsidRPr="00161F0D">
              <w:t xml:space="preserve"> Трудоемкость,</w:t>
            </w:r>
          </w:p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академических часов</w:t>
            </w:r>
          </w:p>
        </w:tc>
      </w:tr>
      <w:tr w:rsidR="00161F0D" w:rsidRPr="00161F0D" w:rsidTr="00161F0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всего</w:t>
            </w:r>
          </w:p>
        </w:tc>
      </w:tr>
      <w:tr w:rsidR="00161F0D" w:rsidRPr="00161F0D" w:rsidTr="00161F0D">
        <w:tc>
          <w:tcPr>
            <w:tcW w:w="759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rPr>
                <w:b/>
              </w:rPr>
            </w:pPr>
            <w:r w:rsidRPr="00161F0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  <w:rPr>
                <w:b/>
              </w:rPr>
            </w:pPr>
            <w:r w:rsidRPr="00161F0D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  <w:rPr>
                <w:b/>
              </w:rPr>
            </w:pPr>
            <w:r w:rsidRPr="00161F0D">
              <w:rPr>
                <w:b/>
              </w:rPr>
              <w:t>144</w:t>
            </w:r>
          </w:p>
        </w:tc>
      </w:tr>
      <w:tr w:rsidR="00161F0D" w:rsidRPr="00161F0D" w:rsidTr="00161F0D">
        <w:tc>
          <w:tcPr>
            <w:tcW w:w="759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rPr>
                <w:b/>
              </w:rPr>
            </w:pPr>
            <w:r w:rsidRPr="00161F0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  <w:rPr>
                <w:b/>
              </w:rPr>
            </w:pPr>
            <w:r w:rsidRPr="00161F0D">
              <w:rPr>
                <w:b/>
              </w:rPr>
              <w:t>58,25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  <w:rPr>
                <w:b/>
              </w:rPr>
            </w:pPr>
            <w:r w:rsidRPr="00161F0D">
              <w:rPr>
                <w:b/>
              </w:rPr>
              <w:t>58,25</w:t>
            </w:r>
          </w:p>
        </w:tc>
      </w:tr>
      <w:tr w:rsidR="00161F0D" w:rsidRPr="00161F0D" w:rsidTr="00161F0D">
        <w:tc>
          <w:tcPr>
            <w:tcW w:w="759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</w:pPr>
            <w:r w:rsidRPr="00161F0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34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34</w:t>
            </w:r>
          </w:p>
        </w:tc>
      </w:tr>
      <w:tr w:rsidR="00161F0D" w:rsidRPr="00161F0D" w:rsidTr="00161F0D">
        <w:tc>
          <w:tcPr>
            <w:tcW w:w="759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</w:pPr>
            <w:r w:rsidRPr="00161F0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24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24</w:t>
            </w:r>
          </w:p>
        </w:tc>
      </w:tr>
      <w:tr w:rsidR="00161F0D" w:rsidRPr="00161F0D" w:rsidTr="00161F0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</w:pPr>
            <w:r w:rsidRPr="00161F0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</w:pPr>
            <w:r w:rsidRPr="00161F0D">
              <w:t>0,25</w:t>
            </w:r>
          </w:p>
        </w:tc>
      </w:tr>
      <w:tr w:rsidR="00794377" w:rsidRPr="00161F0D" w:rsidTr="00161F0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94377" w:rsidRDefault="00794377" w:rsidP="00794377">
            <w:pPr>
              <w:pStyle w:val="ReportMain"/>
              <w:suppressAutoHyphens/>
              <w:rPr>
                <w:b/>
              </w:rPr>
            </w:pPr>
            <w:r w:rsidRPr="006809FD">
              <w:rPr>
                <w:b/>
              </w:rPr>
              <w:t>Самостоятельная работа:</w:t>
            </w:r>
          </w:p>
          <w:p w:rsidR="00794377" w:rsidRPr="006809FD" w:rsidRDefault="00794377" w:rsidP="00794377">
            <w:pPr>
              <w:pStyle w:val="ReportMain"/>
              <w:suppressAutoHyphens/>
              <w:rPr>
                <w:b/>
              </w:rPr>
            </w:pPr>
            <w:r>
              <w:rPr>
                <w:i/>
              </w:rPr>
              <w:t xml:space="preserve">-  </w:t>
            </w:r>
            <w:r w:rsidRPr="00BD1D29">
              <w:rPr>
                <w:i/>
              </w:rPr>
              <w:t>самостоятельное изучение разделов (</w:t>
            </w:r>
            <w:r>
              <w:rPr>
                <w:i/>
              </w:rPr>
              <w:t>разделы 1-5)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94377" w:rsidRDefault="00794377" w:rsidP="00794377">
            <w:pPr>
              <w:pStyle w:val="ReportMain"/>
              <w:suppressAutoHyphens/>
              <w:jc w:val="center"/>
              <w:rPr>
                <w:b/>
              </w:rPr>
            </w:pPr>
            <w:r w:rsidRPr="006809FD">
              <w:rPr>
                <w:b/>
              </w:rPr>
              <w:t>85,75</w:t>
            </w:r>
          </w:p>
          <w:p w:rsidR="00794377" w:rsidRPr="001E7F3C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7F3C">
              <w:rPr>
                <w:i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94377" w:rsidRDefault="00794377" w:rsidP="00794377">
            <w:pPr>
              <w:pStyle w:val="ReportMain"/>
              <w:suppressAutoHyphens/>
              <w:jc w:val="center"/>
              <w:rPr>
                <w:b/>
              </w:rPr>
            </w:pPr>
            <w:r w:rsidRPr="006809FD">
              <w:rPr>
                <w:b/>
              </w:rPr>
              <w:t>85,75</w:t>
            </w:r>
          </w:p>
          <w:p w:rsidR="00794377" w:rsidRPr="00004166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 w:rsidRPr="00004166">
              <w:rPr>
                <w:i/>
              </w:rPr>
              <w:t>30</w:t>
            </w:r>
          </w:p>
        </w:tc>
      </w:tr>
      <w:tr w:rsidR="00794377" w:rsidRPr="00161F0D" w:rsidTr="00161F0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94377" w:rsidRPr="006809FD" w:rsidRDefault="00794377" w:rsidP="00794377">
            <w:pPr>
              <w:pStyle w:val="ReportMain"/>
              <w:suppressAutoHyphens/>
              <w:rPr>
                <w:i/>
              </w:rPr>
            </w:pPr>
            <w:r w:rsidRPr="006809FD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794377" w:rsidRPr="006809FD" w:rsidRDefault="00794377" w:rsidP="00794377">
            <w:pPr>
              <w:pStyle w:val="ReportMain"/>
              <w:suppressAutoHyphens/>
              <w:rPr>
                <w:i/>
              </w:rPr>
            </w:pPr>
            <w:r w:rsidRPr="006809FD">
              <w:rPr>
                <w:i/>
              </w:rPr>
              <w:t xml:space="preserve"> - выполнение расчетно-графического задания (РГЗ);</w:t>
            </w:r>
          </w:p>
          <w:p w:rsidR="00794377" w:rsidRPr="006809FD" w:rsidRDefault="00794377" w:rsidP="00794377">
            <w:pPr>
              <w:pStyle w:val="ReportMain"/>
              <w:suppressAutoHyphens/>
              <w:rPr>
                <w:i/>
              </w:rPr>
            </w:pPr>
            <w:r w:rsidRPr="006809FD">
              <w:rPr>
                <w:i/>
              </w:rPr>
              <w:t xml:space="preserve"> - написание реферата (Р);</w:t>
            </w:r>
          </w:p>
          <w:p w:rsidR="00794377" w:rsidRPr="006809FD" w:rsidRDefault="00794377" w:rsidP="00794377">
            <w:pPr>
              <w:pStyle w:val="ReportMain"/>
              <w:suppressAutoHyphens/>
              <w:rPr>
                <w:i/>
              </w:rPr>
            </w:pPr>
            <w:r w:rsidRPr="006809FD">
              <w:rPr>
                <w:i/>
              </w:rPr>
              <w:t xml:space="preserve"> - написание эссе (Э);</w:t>
            </w:r>
          </w:p>
          <w:p w:rsidR="00794377" w:rsidRPr="006809FD" w:rsidRDefault="00794377" w:rsidP="00794377">
            <w:pPr>
              <w:pStyle w:val="ReportMain"/>
              <w:suppressAutoHyphens/>
              <w:rPr>
                <w:i/>
              </w:rPr>
            </w:pPr>
            <w:r w:rsidRPr="006809F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94377" w:rsidRPr="006809FD" w:rsidRDefault="00794377" w:rsidP="00794377">
            <w:pPr>
              <w:pStyle w:val="ReportMain"/>
              <w:suppressAutoHyphens/>
              <w:rPr>
                <w:i/>
              </w:rPr>
            </w:pPr>
            <w:r w:rsidRPr="006809FD">
              <w:rPr>
                <w:i/>
              </w:rPr>
              <w:t xml:space="preserve"> - подготовка к практическим занятиям;</w:t>
            </w:r>
          </w:p>
          <w:p w:rsidR="00794377" w:rsidRPr="006809FD" w:rsidRDefault="00794377" w:rsidP="00794377">
            <w:pPr>
              <w:pStyle w:val="ReportMain"/>
              <w:suppressAutoHyphens/>
              <w:rPr>
                <w:i/>
              </w:rPr>
            </w:pPr>
            <w:r w:rsidRPr="006809FD">
              <w:rPr>
                <w:i/>
              </w:rPr>
              <w:t xml:space="preserve"> - подготовка к коллоквиумам;</w:t>
            </w:r>
          </w:p>
          <w:p w:rsidR="00794377" w:rsidRPr="006809FD" w:rsidRDefault="00794377" w:rsidP="00794377">
            <w:pPr>
              <w:pStyle w:val="ReportMain"/>
              <w:suppressAutoHyphens/>
              <w:rPr>
                <w:i/>
              </w:rPr>
            </w:pPr>
            <w:r w:rsidRPr="006809FD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Pr="006809FD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794377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794377" w:rsidRPr="006809FD" w:rsidRDefault="00794377" w:rsidP="007943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</w:tr>
      <w:tr w:rsidR="00161F0D" w:rsidRPr="00161F0D" w:rsidTr="00161F0D">
        <w:tc>
          <w:tcPr>
            <w:tcW w:w="759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rPr>
                <w:b/>
              </w:rPr>
            </w:pPr>
            <w:r w:rsidRPr="00161F0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161F0D">
              <w:rPr>
                <w:b/>
              </w:rPr>
              <w:t>диф</w:t>
            </w:r>
            <w:proofErr w:type="spellEnd"/>
            <w:r w:rsidRPr="00161F0D">
              <w:rPr>
                <w:b/>
              </w:rPr>
              <w:t xml:space="preserve">. </w:t>
            </w:r>
            <w:proofErr w:type="spellStart"/>
            <w:r w:rsidRPr="00161F0D">
              <w:rPr>
                <w:b/>
              </w:rPr>
              <w:t>зач</w:t>
            </w:r>
            <w:proofErr w:type="spellEnd"/>
            <w:r w:rsidRPr="00161F0D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61F0D" w:rsidRPr="00161F0D" w:rsidRDefault="00161F0D" w:rsidP="00161F0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61F0D" w:rsidRDefault="00161F0D" w:rsidP="00161F0D">
      <w:pPr>
        <w:pStyle w:val="ReportMain"/>
        <w:suppressAutoHyphens/>
        <w:ind w:firstLine="709"/>
        <w:jc w:val="both"/>
      </w:pPr>
    </w:p>
    <w:p w:rsidR="00794377" w:rsidRDefault="00794377" w:rsidP="00794377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1 семестре</w:t>
      </w:r>
    </w:p>
    <w:p w:rsidR="00794377" w:rsidRDefault="00794377" w:rsidP="00794377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244"/>
        <w:gridCol w:w="941"/>
        <w:gridCol w:w="567"/>
        <w:gridCol w:w="567"/>
        <w:gridCol w:w="567"/>
        <w:gridCol w:w="1134"/>
      </w:tblGrid>
      <w:tr w:rsidR="00794377" w:rsidRPr="000E5252" w:rsidTr="006B7D0E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0E5252">
              <w:t>№ раздела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 w:rsidRPr="000E5252">
              <w:t>Наименование разделов</w:t>
            </w:r>
          </w:p>
        </w:tc>
        <w:tc>
          <w:tcPr>
            <w:tcW w:w="3776" w:type="dxa"/>
            <w:gridSpan w:val="5"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 w:rsidRPr="000E5252">
              <w:t>Количество часов</w:t>
            </w:r>
          </w:p>
        </w:tc>
      </w:tr>
      <w:tr w:rsidR="00794377" w:rsidRPr="000E5252" w:rsidTr="006B7D0E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 w:rsidRPr="000E5252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94377" w:rsidRDefault="00794377" w:rsidP="006B7D0E">
            <w:pPr>
              <w:pStyle w:val="ReportMain"/>
              <w:suppressAutoHyphens/>
              <w:jc w:val="center"/>
            </w:pPr>
            <w:r w:rsidRPr="000E5252">
              <w:t>аудиторная</w:t>
            </w:r>
          </w:p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 w:rsidRPr="000E5252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proofErr w:type="spellStart"/>
            <w:r w:rsidRPr="000E5252">
              <w:t>внеауд</w:t>
            </w:r>
            <w:proofErr w:type="spellEnd"/>
            <w:r w:rsidRPr="000E5252">
              <w:t>. работа</w:t>
            </w:r>
          </w:p>
        </w:tc>
      </w:tr>
      <w:bookmarkEnd w:id="6"/>
      <w:tr w:rsidR="00794377" w:rsidRPr="000E5252" w:rsidTr="006B7D0E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 w:rsidRPr="000E5252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 w:rsidRPr="000E5252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 w:rsidRPr="000E5252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794377" w:rsidRPr="000E5252" w:rsidTr="006B7D0E"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244" w:type="dxa"/>
            <w:shd w:val="clear" w:color="auto" w:fill="auto"/>
          </w:tcPr>
          <w:p w:rsidR="00794377" w:rsidRPr="00F570F7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F570F7">
              <w:rPr>
                <w:szCs w:val="24"/>
              </w:rPr>
              <w:t xml:space="preserve">Россия в </w:t>
            </w:r>
            <w:r w:rsidRPr="00F570F7">
              <w:rPr>
                <w:szCs w:val="24"/>
                <w:lang w:val="en-US"/>
              </w:rPr>
              <w:t>IX</w:t>
            </w:r>
            <w:r w:rsidRPr="00F570F7">
              <w:rPr>
                <w:szCs w:val="24"/>
              </w:rPr>
              <w:t>-</w:t>
            </w:r>
            <w:r w:rsidRPr="00F570F7">
              <w:rPr>
                <w:szCs w:val="24"/>
                <w:lang w:val="en-US"/>
              </w:rPr>
              <w:t>XVII</w:t>
            </w:r>
            <w:r w:rsidRPr="00F570F7">
              <w:rPr>
                <w:szCs w:val="24"/>
              </w:rPr>
              <w:t xml:space="preserve"> вв.</w:t>
            </w:r>
          </w:p>
        </w:tc>
        <w:tc>
          <w:tcPr>
            <w:tcW w:w="94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794377" w:rsidRPr="000E5252" w:rsidTr="006B7D0E"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</w:tcPr>
          <w:p w:rsidR="00794377" w:rsidRPr="00F570F7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F570F7">
              <w:rPr>
                <w:szCs w:val="24"/>
              </w:rPr>
              <w:t xml:space="preserve">Российская империя в </w:t>
            </w:r>
            <w:r w:rsidRPr="00F570F7">
              <w:rPr>
                <w:szCs w:val="24"/>
                <w:lang w:val="en-US"/>
              </w:rPr>
              <w:t>XVIII</w:t>
            </w:r>
            <w:r w:rsidRPr="00F570F7">
              <w:rPr>
                <w:szCs w:val="24"/>
              </w:rPr>
              <w:t>-</w:t>
            </w:r>
            <w:r w:rsidRPr="00F570F7">
              <w:rPr>
                <w:szCs w:val="24"/>
                <w:lang w:val="en-US"/>
              </w:rPr>
              <w:t>XIX</w:t>
            </w:r>
            <w:r w:rsidRPr="00F570F7">
              <w:rPr>
                <w:szCs w:val="24"/>
              </w:rPr>
              <w:t xml:space="preserve"> вв.</w:t>
            </w:r>
          </w:p>
        </w:tc>
        <w:tc>
          <w:tcPr>
            <w:tcW w:w="94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794377" w:rsidRPr="000E5252" w:rsidTr="006B7D0E"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244" w:type="dxa"/>
            <w:shd w:val="clear" w:color="auto" w:fill="auto"/>
          </w:tcPr>
          <w:p w:rsidR="00794377" w:rsidRPr="00F570F7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F570F7">
              <w:rPr>
                <w:szCs w:val="24"/>
              </w:rPr>
              <w:t xml:space="preserve">Образование и развитие советского государства в первой половине </w:t>
            </w:r>
            <w:r w:rsidRPr="00F570F7">
              <w:rPr>
                <w:szCs w:val="24"/>
                <w:lang w:val="en-US"/>
              </w:rPr>
              <w:t>XX</w:t>
            </w:r>
            <w:r w:rsidRPr="00F570F7">
              <w:rPr>
                <w:szCs w:val="24"/>
              </w:rPr>
              <w:t xml:space="preserve"> в.</w:t>
            </w:r>
          </w:p>
        </w:tc>
        <w:tc>
          <w:tcPr>
            <w:tcW w:w="94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794377" w:rsidRPr="000E5252" w:rsidTr="006B7D0E"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244" w:type="dxa"/>
            <w:shd w:val="clear" w:color="auto" w:fill="auto"/>
          </w:tcPr>
          <w:p w:rsidR="00794377" w:rsidRPr="00F570F7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F570F7">
              <w:rPr>
                <w:szCs w:val="24"/>
              </w:rPr>
              <w:t xml:space="preserve">Советское государство во второй половине </w:t>
            </w:r>
            <w:r w:rsidRPr="00F570F7">
              <w:rPr>
                <w:szCs w:val="24"/>
                <w:lang w:val="en-US"/>
              </w:rPr>
              <w:t>XX</w:t>
            </w:r>
            <w:r w:rsidRPr="00F570F7">
              <w:rPr>
                <w:szCs w:val="24"/>
              </w:rPr>
              <w:t xml:space="preserve"> в.</w:t>
            </w:r>
          </w:p>
        </w:tc>
        <w:tc>
          <w:tcPr>
            <w:tcW w:w="94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794377" w:rsidRPr="000E5252" w:rsidTr="006B7D0E"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244" w:type="dxa"/>
            <w:shd w:val="clear" w:color="auto" w:fill="auto"/>
          </w:tcPr>
          <w:p w:rsidR="00794377" w:rsidRPr="00343835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343835">
              <w:rPr>
                <w:szCs w:val="24"/>
              </w:rPr>
              <w:t xml:space="preserve">Российская Федерация в конце </w:t>
            </w:r>
            <w:r w:rsidRPr="00343835">
              <w:rPr>
                <w:szCs w:val="24"/>
                <w:lang w:val="en-US"/>
              </w:rPr>
              <w:t>XX</w:t>
            </w:r>
            <w:r w:rsidRPr="00343835">
              <w:rPr>
                <w:szCs w:val="24"/>
              </w:rPr>
              <w:t xml:space="preserve">- начале </w:t>
            </w:r>
            <w:r w:rsidRPr="00343835">
              <w:rPr>
                <w:szCs w:val="24"/>
                <w:lang w:val="en-US"/>
              </w:rPr>
              <w:t>XXI</w:t>
            </w:r>
            <w:r w:rsidRPr="00343835">
              <w:rPr>
                <w:szCs w:val="24"/>
              </w:rPr>
              <w:t xml:space="preserve"> в.</w:t>
            </w:r>
          </w:p>
        </w:tc>
        <w:tc>
          <w:tcPr>
            <w:tcW w:w="94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794377" w:rsidRPr="000E5252" w:rsidTr="006B7D0E"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</w:pPr>
            <w:r w:rsidRPr="000E5252">
              <w:t>Итого:</w:t>
            </w:r>
          </w:p>
        </w:tc>
        <w:tc>
          <w:tcPr>
            <w:tcW w:w="94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 w:rsidRPr="000E5252">
              <w:t>144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86</w:t>
            </w:r>
          </w:p>
        </w:tc>
      </w:tr>
      <w:tr w:rsidR="00794377" w:rsidRPr="000E5252" w:rsidTr="006B7D0E"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</w:pPr>
            <w:r w:rsidRPr="000E5252">
              <w:t>Всего:</w:t>
            </w:r>
          </w:p>
        </w:tc>
        <w:tc>
          <w:tcPr>
            <w:tcW w:w="94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 w:rsidRPr="000E5252">
              <w:t>144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86</w:t>
            </w:r>
          </w:p>
        </w:tc>
      </w:tr>
    </w:tbl>
    <w:p w:rsidR="00794377" w:rsidRDefault="00794377" w:rsidP="0079437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794377" w:rsidRPr="00343835" w:rsidRDefault="00794377" w:rsidP="00794377">
      <w:pPr>
        <w:pStyle w:val="ReportMain"/>
        <w:suppressAutoHyphens/>
        <w:ind w:firstLine="709"/>
        <w:jc w:val="both"/>
        <w:rPr>
          <w:b/>
          <w:szCs w:val="24"/>
        </w:rPr>
      </w:pPr>
      <w:r w:rsidRPr="00343835">
        <w:rPr>
          <w:b/>
          <w:szCs w:val="24"/>
        </w:rPr>
        <w:t xml:space="preserve">Раздел 1. Россия в </w:t>
      </w:r>
      <w:r w:rsidRPr="00343835">
        <w:rPr>
          <w:b/>
          <w:szCs w:val="24"/>
          <w:lang w:val="en-US"/>
        </w:rPr>
        <w:t>IX</w:t>
      </w:r>
      <w:r w:rsidRPr="00343835">
        <w:rPr>
          <w:b/>
          <w:szCs w:val="24"/>
        </w:rPr>
        <w:t>-</w:t>
      </w:r>
      <w:r w:rsidRPr="00343835">
        <w:rPr>
          <w:b/>
          <w:szCs w:val="24"/>
          <w:lang w:val="en-US"/>
        </w:rPr>
        <w:t>XVII</w:t>
      </w:r>
      <w:r w:rsidRPr="00343835">
        <w:rPr>
          <w:b/>
          <w:szCs w:val="24"/>
        </w:rPr>
        <w:t xml:space="preserve"> вв.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>Происхождение и расселение славян. Восточные славяне и их соседи в эпоху Великого переселения народов. Разложение родоплеменного строя и образование племенных союзов.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>«Повесть временных лет» о Киевской Руси. Теории и гипотезы о возникновении государства у восточных славян. Объединение восточнославянских племен под властью киевских князей. Города-государства Киевской Руси, их экономический и политический строй. Реформы Ольги, Владимира и Ярослава Мудрого. Крещение Руси и его значение. «Русская правда» об общественных отношениях и хозяйственном укладе Киевской Руси. Государственное устройство.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Феодальная раздробленность как общая закономерность развития мировой цивилизации. </w:t>
      </w:r>
    </w:p>
    <w:p w:rsidR="00794377" w:rsidRDefault="00794377" w:rsidP="00794377">
      <w:pPr>
        <w:pStyle w:val="ReportMain"/>
        <w:keepNext/>
        <w:suppressAutoHyphens/>
        <w:ind w:firstLine="709"/>
        <w:jc w:val="both"/>
        <w:outlineLvl w:val="1"/>
      </w:pPr>
      <w:r w:rsidRPr="003B4A6B">
        <w:t>Борьба русского народа с монголо-татарским нашествием.  Папство и борьба Руси со шведской и немецкой экспансией. Великий князь Александр Невский и оценка его деятельности в современной историографии.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>Предпосылки образования единого централизованного государства и усиления роли Москвы в объединительном процессе.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Первые московские князья. Укрепление экономического и политического положения Московского княжества.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Иван </w:t>
      </w:r>
      <w:r w:rsidRPr="003B4A6B">
        <w:rPr>
          <w:lang w:val="en-US"/>
        </w:rPr>
        <w:t>III</w:t>
      </w:r>
      <w:r w:rsidRPr="003B4A6B">
        <w:t xml:space="preserve"> – первый государь всея Руси. Внешняя политика московского князя и свержение ига ордынских ханов.</w:t>
      </w:r>
      <w:r>
        <w:t xml:space="preserve"> </w:t>
      </w:r>
      <w:r w:rsidRPr="003B4A6B">
        <w:t xml:space="preserve">Социальное развитие и оформление централизованной системы управления при Иване </w:t>
      </w:r>
      <w:r w:rsidRPr="003B4A6B">
        <w:rPr>
          <w:lang w:val="en-US"/>
        </w:rPr>
        <w:t>III</w:t>
      </w:r>
      <w:r w:rsidRPr="003B4A6B">
        <w:t xml:space="preserve"> и Василии </w:t>
      </w:r>
      <w:r w:rsidRPr="003B4A6B">
        <w:rPr>
          <w:lang w:val="en-US"/>
        </w:rPr>
        <w:t>III</w:t>
      </w:r>
      <w:r w:rsidRPr="003B4A6B">
        <w:t xml:space="preserve">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Начало правления Ивана </w:t>
      </w:r>
      <w:r w:rsidRPr="003B4A6B">
        <w:rPr>
          <w:lang w:val="en-US"/>
        </w:rPr>
        <w:t>IV</w:t>
      </w:r>
      <w:r w:rsidRPr="003B4A6B">
        <w:t xml:space="preserve">. Реформы Избранной рады. Опричнина и её последствия. </w:t>
      </w:r>
    </w:p>
    <w:p w:rsidR="00794377" w:rsidRDefault="00794377" w:rsidP="00794377">
      <w:pPr>
        <w:pStyle w:val="ReportMain"/>
        <w:keepNext/>
        <w:suppressAutoHyphens/>
        <w:ind w:firstLine="709"/>
        <w:jc w:val="both"/>
        <w:outlineLvl w:val="1"/>
      </w:pPr>
      <w:r w:rsidRPr="003B4A6B">
        <w:t>Россия в преддверии Смуты. Правление Бориса Годунова и конец династии Рюриковичей. Смута. Начало правления Романовых. Усиление самодержавной власти, начало перехода к абсолютизму. Церковная реформа.</w:t>
      </w:r>
    </w:p>
    <w:p w:rsidR="00794377" w:rsidRPr="00343835" w:rsidRDefault="00794377" w:rsidP="00794377">
      <w:pPr>
        <w:pStyle w:val="ReportMain"/>
        <w:suppressAutoHyphens/>
        <w:ind w:firstLine="709"/>
        <w:jc w:val="both"/>
        <w:rPr>
          <w:b/>
          <w:szCs w:val="24"/>
        </w:rPr>
      </w:pPr>
      <w:r w:rsidRPr="00343835">
        <w:rPr>
          <w:b/>
          <w:szCs w:val="24"/>
        </w:rPr>
        <w:t xml:space="preserve">Раздел 2. Российская империя в </w:t>
      </w:r>
      <w:r w:rsidRPr="00343835">
        <w:rPr>
          <w:b/>
          <w:szCs w:val="24"/>
          <w:lang w:val="en-US"/>
        </w:rPr>
        <w:t>XVIII</w:t>
      </w:r>
      <w:r w:rsidRPr="00343835">
        <w:rPr>
          <w:b/>
          <w:szCs w:val="24"/>
        </w:rPr>
        <w:t>-</w:t>
      </w:r>
      <w:r w:rsidRPr="00343835">
        <w:rPr>
          <w:b/>
          <w:szCs w:val="24"/>
          <w:lang w:val="en-US"/>
        </w:rPr>
        <w:t>XIX</w:t>
      </w:r>
      <w:r w:rsidRPr="00343835">
        <w:rPr>
          <w:b/>
          <w:szCs w:val="24"/>
        </w:rPr>
        <w:t xml:space="preserve"> вв.</w:t>
      </w:r>
    </w:p>
    <w:p w:rsidR="00794377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Внутреннее и международное положение России на рубеже </w:t>
      </w:r>
      <w:r w:rsidRPr="003B4A6B">
        <w:rPr>
          <w:lang w:val="en-US"/>
        </w:rPr>
        <w:t>XVII</w:t>
      </w:r>
      <w:r w:rsidRPr="003B4A6B">
        <w:t>-</w:t>
      </w:r>
      <w:r w:rsidRPr="003B4A6B">
        <w:rPr>
          <w:lang w:val="en-US"/>
        </w:rPr>
        <w:t>XVIII</w:t>
      </w:r>
      <w:r w:rsidRPr="003B4A6B">
        <w:t xml:space="preserve"> веков. Начало правления Петра </w:t>
      </w:r>
      <w:r w:rsidRPr="003B4A6B">
        <w:rPr>
          <w:lang w:val="en-US"/>
        </w:rPr>
        <w:t>I</w:t>
      </w:r>
      <w:r w:rsidRPr="003B4A6B">
        <w:t>. Характеристика его личности.</w:t>
      </w:r>
      <w:r>
        <w:t xml:space="preserve"> </w:t>
      </w:r>
      <w:r w:rsidRPr="003B4A6B">
        <w:t xml:space="preserve">Реформы Петра </w:t>
      </w:r>
      <w:r w:rsidRPr="003B4A6B">
        <w:rPr>
          <w:lang w:val="en-US"/>
        </w:rPr>
        <w:t>I</w:t>
      </w:r>
      <w:r>
        <w:t>.</w:t>
      </w:r>
    </w:p>
    <w:p w:rsidR="00794377" w:rsidRPr="009526AE" w:rsidRDefault="00794377" w:rsidP="00794377">
      <w:pPr>
        <w:pStyle w:val="aff0"/>
        <w:spacing w:after="0"/>
        <w:ind w:left="0" w:firstLine="709"/>
        <w:jc w:val="both"/>
      </w:pPr>
      <w:r w:rsidRPr="009526AE">
        <w:t xml:space="preserve">Россия во второй четверти </w:t>
      </w:r>
      <w:r w:rsidRPr="009526AE">
        <w:rPr>
          <w:lang w:val="en-US"/>
        </w:rPr>
        <w:t>XVIII</w:t>
      </w:r>
      <w:r w:rsidRPr="009526AE">
        <w:t xml:space="preserve"> века. Дворцовые перевороты. </w:t>
      </w:r>
    </w:p>
    <w:p w:rsidR="00794377" w:rsidRPr="009526AE" w:rsidRDefault="00794377" w:rsidP="00794377">
      <w:pPr>
        <w:pStyle w:val="aff0"/>
        <w:spacing w:after="0"/>
        <w:ind w:left="0" w:firstLine="709"/>
        <w:jc w:val="both"/>
      </w:pPr>
      <w:r w:rsidRPr="009526AE">
        <w:t xml:space="preserve">Дворцовый переворот 1762 года и воцарение Екатерины </w:t>
      </w:r>
      <w:r w:rsidRPr="009526AE">
        <w:rPr>
          <w:lang w:val="en-US"/>
        </w:rPr>
        <w:t>II</w:t>
      </w:r>
      <w:r w:rsidRPr="009526AE">
        <w:t xml:space="preserve">. Внутренняя и внешняя политика в конце </w:t>
      </w:r>
      <w:r w:rsidRPr="009526AE">
        <w:rPr>
          <w:lang w:val="en-US"/>
        </w:rPr>
        <w:t>XVIII</w:t>
      </w:r>
      <w:r w:rsidRPr="009526AE">
        <w:t xml:space="preserve"> века. </w:t>
      </w:r>
    </w:p>
    <w:p w:rsidR="00794377" w:rsidRPr="009526AE" w:rsidRDefault="00794377" w:rsidP="00794377">
      <w:pPr>
        <w:pStyle w:val="aff0"/>
        <w:spacing w:after="0"/>
        <w:ind w:left="0" w:firstLine="709"/>
        <w:jc w:val="both"/>
      </w:pPr>
      <w:r w:rsidRPr="009526AE">
        <w:t xml:space="preserve">Россия в начале </w:t>
      </w:r>
      <w:r w:rsidRPr="009526AE">
        <w:rPr>
          <w:lang w:val="en-US"/>
        </w:rPr>
        <w:t>XIX</w:t>
      </w:r>
      <w:r w:rsidRPr="009526AE">
        <w:t xml:space="preserve"> века. Отечественная война 1812 года. Дворянские антиправительственные организации. Восстание декабристов.</w:t>
      </w:r>
    </w:p>
    <w:p w:rsidR="00794377" w:rsidRPr="009526AE" w:rsidRDefault="00794377" w:rsidP="00794377">
      <w:pPr>
        <w:pStyle w:val="aff0"/>
        <w:spacing w:after="0"/>
        <w:ind w:left="0" w:firstLine="709"/>
        <w:jc w:val="both"/>
      </w:pPr>
      <w:r w:rsidRPr="009526AE">
        <w:t xml:space="preserve">Николай </w:t>
      </w:r>
      <w:r w:rsidRPr="009526AE">
        <w:rPr>
          <w:lang w:val="en-US"/>
        </w:rPr>
        <w:t>I</w:t>
      </w:r>
      <w:r w:rsidRPr="009526AE">
        <w:t xml:space="preserve">. Внутренняя политическая реакция в России. Общественная мысль 30-40-х годов </w:t>
      </w:r>
      <w:r w:rsidRPr="009526AE">
        <w:rPr>
          <w:lang w:val="en-US"/>
        </w:rPr>
        <w:t>XIX</w:t>
      </w:r>
      <w:r w:rsidRPr="009526AE">
        <w:t xml:space="preserve"> века. </w:t>
      </w:r>
    </w:p>
    <w:p w:rsidR="00794377" w:rsidRPr="009526AE" w:rsidRDefault="00794377" w:rsidP="00794377">
      <w:pPr>
        <w:pStyle w:val="aff0"/>
        <w:spacing w:after="0"/>
        <w:ind w:left="0" w:firstLine="709"/>
        <w:jc w:val="both"/>
      </w:pPr>
      <w:r w:rsidRPr="009526AE">
        <w:t xml:space="preserve">Вступление на престол Александра </w:t>
      </w:r>
      <w:r w:rsidRPr="009526AE">
        <w:rPr>
          <w:lang w:val="en-US"/>
        </w:rPr>
        <w:t>II</w:t>
      </w:r>
      <w:r w:rsidRPr="009526AE">
        <w:t>. Предпосылки и причины проведению реформ. Общественные дискуссии по аграрному вопросу. Отмена крепостного права. Реформа местного управления. Судебная, военная, цензурная реформы. Изменения в сфере образования.</w:t>
      </w:r>
    </w:p>
    <w:p w:rsidR="00794377" w:rsidRPr="009526AE" w:rsidRDefault="00794377" w:rsidP="00794377">
      <w:pPr>
        <w:pStyle w:val="aff0"/>
        <w:spacing w:after="0"/>
        <w:ind w:left="0" w:firstLine="709"/>
        <w:jc w:val="both"/>
      </w:pPr>
      <w:r w:rsidRPr="009526AE">
        <w:t xml:space="preserve">Экономическое развитие. Общественно-политическое движение в пореформенный период. Земский либерализм. Идеология революционного народничества. Л.Л. Лавров, Н.А. Бакунин, П.А. Кропоткин. Деятельность народнических организаций «Земля и воля», «Народная воля», «Черный передел». Политический кризис 1879-1881 годов. М.Г. </w:t>
      </w:r>
      <w:proofErr w:type="spellStart"/>
      <w:r w:rsidRPr="009526AE">
        <w:t>Лорис</w:t>
      </w:r>
      <w:proofErr w:type="spellEnd"/>
      <w:r w:rsidRPr="009526AE">
        <w:t xml:space="preserve">-Меликов. Убийство Александра </w:t>
      </w:r>
      <w:r w:rsidRPr="009526AE">
        <w:rPr>
          <w:lang w:val="en-US"/>
        </w:rPr>
        <w:t>II</w:t>
      </w:r>
      <w:r w:rsidRPr="009526AE">
        <w:t xml:space="preserve"> «народовольцами». Контрреформы Александра </w:t>
      </w:r>
      <w:r w:rsidRPr="009526AE">
        <w:rPr>
          <w:lang w:val="en-US"/>
        </w:rPr>
        <w:lastRenderedPageBreak/>
        <w:t>III</w:t>
      </w:r>
      <w:r w:rsidRPr="009526AE">
        <w:t>. Рабочее движение и первые фабричные законы. Первые организации рабочего класса. Г.В. Плеханов и проникновение марксизма в Россию.</w:t>
      </w:r>
    </w:p>
    <w:p w:rsidR="00794377" w:rsidRPr="009526AE" w:rsidRDefault="00794377" w:rsidP="00794377">
      <w:pPr>
        <w:pStyle w:val="aff0"/>
        <w:spacing w:after="0"/>
        <w:ind w:left="0" w:firstLine="709"/>
        <w:jc w:val="both"/>
      </w:pPr>
      <w:r w:rsidRPr="009526AE">
        <w:t xml:space="preserve">Внешняя политика России во второй половине </w:t>
      </w:r>
      <w:r w:rsidRPr="009526AE">
        <w:rPr>
          <w:lang w:val="en-US"/>
        </w:rPr>
        <w:t>XIX</w:t>
      </w:r>
      <w:r w:rsidRPr="009526AE">
        <w:t xml:space="preserve"> века. </w:t>
      </w:r>
    </w:p>
    <w:p w:rsidR="00794377" w:rsidRDefault="00794377" w:rsidP="00794377">
      <w:pPr>
        <w:pStyle w:val="ReportMain"/>
        <w:suppressAutoHyphens/>
        <w:ind w:firstLine="709"/>
        <w:jc w:val="both"/>
        <w:rPr>
          <w:i/>
        </w:rPr>
      </w:pPr>
      <w:r w:rsidRPr="009526AE">
        <w:t xml:space="preserve">Социально-экономическое развитие России в начале </w:t>
      </w:r>
      <w:r w:rsidRPr="009526AE">
        <w:rPr>
          <w:lang w:val="en-US"/>
        </w:rPr>
        <w:t>XX</w:t>
      </w:r>
      <w:r w:rsidRPr="009526AE">
        <w:t xml:space="preserve"> века: монополизация промышленности, рабочий и аграрный вопросы, рабочее движение. Политическое развитие и государственный строй. Деятельность П.А. Столыпина: смысл и практическое содержание, результаты. Россия на пути экономического подъема.</w:t>
      </w:r>
    </w:p>
    <w:p w:rsidR="00794377" w:rsidRDefault="00794377" w:rsidP="00794377">
      <w:pPr>
        <w:rPr>
          <w:b/>
          <w:sz w:val="24"/>
          <w:szCs w:val="24"/>
        </w:rPr>
      </w:pPr>
      <w:r w:rsidRPr="00343835">
        <w:rPr>
          <w:b/>
          <w:sz w:val="24"/>
          <w:szCs w:val="24"/>
        </w:rPr>
        <w:t xml:space="preserve">      </w:t>
      </w:r>
    </w:p>
    <w:p w:rsidR="00794377" w:rsidRDefault="00794377" w:rsidP="00794377">
      <w:pPr>
        <w:rPr>
          <w:b/>
          <w:sz w:val="24"/>
          <w:szCs w:val="24"/>
        </w:rPr>
      </w:pPr>
    </w:p>
    <w:p w:rsidR="00794377" w:rsidRPr="00343835" w:rsidRDefault="00794377" w:rsidP="00794377">
      <w:pPr>
        <w:rPr>
          <w:b/>
          <w:sz w:val="24"/>
          <w:szCs w:val="24"/>
        </w:rPr>
      </w:pPr>
      <w:r w:rsidRPr="00343835">
        <w:rPr>
          <w:b/>
          <w:sz w:val="24"/>
          <w:szCs w:val="24"/>
        </w:rPr>
        <w:t xml:space="preserve">    Раздел 3. Образование и развитие советского государства в первой половине </w:t>
      </w:r>
      <w:r w:rsidRPr="00343835">
        <w:rPr>
          <w:b/>
          <w:sz w:val="24"/>
          <w:szCs w:val="24"/>
          <w:lang w:val="en-US"/>
        </w:rPr>
        <w:t>XX</w:t>
      </w:r>
      <w:r w:rsidRPr="00343835">
        <w:rPr>
          <w:b/>
          <w:sz w:val="24"/>
          <w:szCs w:val="24"/>
        </w:rPr>
        <w:t xml:space="preserve"> в.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Углубление социально-экономического кризиса и политическая борьба в условиях «двоевластия». </w:t>
      </w:r>
      <w:r w:rsidRPr="003B4A6B">
        <w:rPr>
          <w:lang w:val="en-US"/>
        </w:rPr>
        <w:t>II</w:t>
      </w:r>
      <w:r w:rsidRPr="003B4A6B">
        <w:t xml:space="preserve"> съезд Советов. Формирование новых структур власти.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Внутренняя политика большевистского правительства в октябре 1917 – июне 1918 гг. Образование РСФСР. Внешняя политика большевиков. Политика «военного коммунизма», её происхождение, сущность и последствия.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>Социально-политический кризис начала 1920-х годов, крах политики «военного коммунизма». Х съезд РКП(б) и его решения. Образование СССР. Принятие союзной конституции.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НЭП и экономические дискуссии 1920-х годов.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>Кризис хлебозаготовок 1927-1928 гг. и свёртывание НЭПа. Индустриализация и сплошная коллективизация. Итоги первой пятилетки. Второй пятилетний план. Оценка экономического развития СССР в 1930-е годы.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Истоки и формирование тоталитарного режима в Советском Союзе. Культ личности Сталина.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Внешняя политика советского правительства в начале 1920-х годов. Изменение внешней политики СССР на рубеже 1920-1930-х годов.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Просчёты сталинского руководства в оценке военно-политической обстановки.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Нападение Германии на СССР. Причины неудачи советских </w:t>
      </w:r>
      <w:proofErr w:type="gramStart"/>
      <w:r w:rsidRPr="003B4A6B">
        <w:t>войск  в</w:t>
      </w:r>
      <w:proofErr w:type="gramEnd"/>
      <w:r w:rsidRPr="003B4A6B">
        <w:t xml:space="preserve"> начальный период войны.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>Основные этапы и сражения Великой Отечественной войны. Цена и уроки победы во Второй мировой войне.</w:t>
      </w:r>
    </w:p>
    <w:p w:rsidR="00794377" w:rsidRPr="00343835" w:rsidRDefault="00794377" w:rsidP="00794377">
      <w:pPr>
        <w:pStyle w:val="ReportMain"/>
        <w:suppressAutoHyphens/>
        <w:ind w:firstLine="709"/>
        <w:jc w:val="both"/>
        <w:rPr>
          <w:b/>
          <w:szCs w:val="24"/>
        </w:rPr>
      </w:pPr>
      <w:r w:rsidRPr="00343835">
        <w:rPr>
          <w:b/>
          <w:szCs w:val="24"/>
        </w:rPr>
        <w:t xml:space="preserve">Раздел 4. Советское государство во второй половине </w:t>
      </w:r>
      <w:r w:rsidRPr="00343835">
        <w:rPr>
          <w:b/>
          <w:szCs w:val="24"/>
          <w:lang w:val="en-US"/>
        </w:rPr>
        <w:t>XX</w:t>
      </w:r>
      <w:r w:rsidRPr="00343835">
        <w:rPr>
          <w:b/>
          <w:szCs w:val="24"/>
        </w:rPr>
        <w:t xml:space="preserve"> в.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>«Холодная война» и начало противостояния мировой системы социализма капиталистическому миру Советско-югославские отношения. Война в Корее.</w:t>
      </w:r>
    </w:p>
    <w:p w:rsidR="00794377" w:rsidRDefault="00794377" w:rsidP="00794377">
      <w:pPr>
        <w:pStyle w:val="aff0"/>
        <w:spacing w:after="0"/>
        <w:ind w:left="0" w:firstLine="709"/>
        <w:jc w:val="both"/>
      </w:pPr>
      <w:r w:rsidRPr="003B4A6B">
        <w:t>Восстановление народного хозяйства СССР в конце 1940-х-начале 1950-х гг. Восстановление политики индустриализации и укрепление колхозного строя.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Выдвижение Н.С. Хрущёва и начало демократизации общественно-политической жизни.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 xml:space="preserve">Трудности и просчеты во внешней политике.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proofErr w:type="spellStart"/>
      <w:r w:rsidRPr="003B4A6B">
        <w:t>Л.И.Брежнев</w:t>
      </w:r>
      <w:proofErr w:type="spellEnd"/>
      <w:r w:rsidRPr="003B4A6B">
        <w:t xml:space="preserve"> и курс на стабильность в политике. </w:t>
      </w:r>
    </w:p>
    <w:p w:rsidR="00794377" w:rsidRPr="003B4A6B" w:rsidRDefault="00794377" w:rsidP="00794377">
      <w:pPr>
        <w:pStyle w:val="aff0"/>
        <w:spacing w:after="0"/>
        <w:ind w:left="0" w:firstLine="709"/>
        <w:jc w:val="both"/>
      </w:pPr>
      <w:r w:rsidRPr="003B4A6B">
        <w:t>Внешняя политика. Новое обострение международной обстановки, поворот к «холодной войне». Усиление военного соперничества между СССР и США.</w:t>
      </w:r>
    </w:p>
    <w:p w:rsidR="00794377" w:rsidRDefault="00794377" w:rsidP="00794377">
      <w:pPr>
        <w:pStyle w:val="ReportMain"/>
        <w:keepNext/>
        <w:suppressAutoHyphens/>
        <w:ind w:firstLine="709"/>
        <w:jc w:val="both"/>
        <w:outlineLvl w:val="1"/>
      </w:pPr>
      <w:r w:rsidRPr="003B4A6B">
        <w:t xml:space="preserve">Причины и первые попытки всестороннего реформирования системы в </w:t>
      </w:r>
      <w:smartTag w:uri="urn:schemas-microsoft-com:office:smarttags" w:element="metricconverter">
        <w:smartTagPr>
          <w:attr w:name="ProductID" w:val="1985 г"/>
        </w:smartTagPr>
        <w:r w:rsidRPr="003B4A6B">
          <w:t>1985 г</w:t>
        </w:r>
      </w:smartTag>
      <w:r w:rsidRPr="003B4A6B">
        <w:t>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Образование СНГ.</w:t>
      </w:r>
    </w:p>
    <w:p w:rsidR="00794377" w:rsidRPr="00343835" w:rsidRDefault="00794377" w:rsidP="00794377">
      <w:pPr>
        <w:pStyle w:val="ReportMain"/>
        <w:suppressAutoHyphens/>
        <w:ind w:firstLine="709"/>
        <w:jc w:val="both"/>
        <w:rPr>
          <w:b/>
          <w:szCs w:val="24"/>
        </w:rPr>
      </w:pPr>
      <w:r w:rsidRPr="00343835">
        <w:rPr>
          <w:b/>
          <w:szCs w:val="24"/>
        </w:rPr>
        <w:t xml:space="preserve">Раздел 5. Российская Федерация в конце </w:t>
      </w:r>
      <w:r w:rsidRPr="00343835">
        <w:rPr>
          <w:b/>
          <w:szCs w:val="24"/>
          <w:lang w:val="en-US"/>
        </w:rPr>
        <w:t>XX</w:t>
      </w:r>
      <w:r w:rsidRPr="00343835">
        <w:rPr>
          <w:b/>
          <w:szCs w:val="24"/>
        </w:rPr>
        <w:t xml:space="preserve">- начале </w:t>
      </w:r>
      <w:r w:rsidRPr="00343835">
        <w:rPr>
          <w:b/>
          <w:szCs w:val="24"/>
          <w:lang w:val="en-US"/>
        </w:rPr>
        <w:t>XXI</w:t>
      </w:r>
      <w:r w:rsidRPr="00343835">
        <w:rPr>
          <w:b/>
          <w:szCs w:val="24"/>
        </w:rPr>
        <w:t xml:space="preserve"> в.</w:t>
      </w:r>
    </w:p>
    <w:p w:rsidR="00794377" w:rsidRPr="003B4A6B" w:rsidRDefault="00794377" w:rsidP="00794377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B4A6B">
        <w:rPr>
          <w:rFonts w:eastAsia="Calibri"/>
          <w:color w:val="000000"/>
          <w:spacing w:val="-5"/>
          <w:sz w:val="24"/>
          <w:szCs w:val="24"/>
        </w:rPr>
        <w:t>Социально-экономическое положение Российской Федерации. Радикаль</w:t>
      </w:r>
      <w:r w:rsidRPr="003B4A6B">
        <w:rPr>
          <w:rFonts w:eastAsia="Calibri"/>
          <w:color w:val="000000"/>
          <w:spacing w:val="-5"/>
          <w:sz w:val="24"/>
          <w:szCs w:val="24"/>
        </w:rPr>
        <w:softHyphen/>
      </w:r>
      <w:r w:rsidRPr="003B4A6B">
        <w:rPr>
          <w:rFonts w:eastAsia="Calibri"/>
          <w:color w:val="000000"/>
          <w:spacing w:val="-6"/>
          <w:sz w:val="24"/>
          <w:szCs w:val="24"/>
        </w:rPr>
        <w:t xml:space="preserve">ная экономическая реформа. Либерализация цен: прогнозы и действительность. </w:t>
      </w:r>
      <w:r w:rsidRPr="003B4A6B">
        <w:rPr>
          <w:rFonts w:eastAsia="Calibri"/>
          <w:color w:val="000000"/>
          <w:spacing w:val="-3"/>
          <w:sz w:val="24"/>
          <w:szCs w:val="24"/>
        </w:rPr>
        <w:t xml:space="preserve">Форсированная приватизация. </w:t>
      </w:r>
      <w:proofErr w:type="spellStart"/>
      <w:r w:rsidRPr="003B4A6B">
        <w:rPr>
          <w:rFonts w:eastAsia="Calibri"/>
          <w:color w:val="000000"/>
          <w:spacing w:val="-3"/>
          <w:sz w:val="24"/>
          <w:szCs w:val="24"/>
        </w:rPr>
        <w:t>Ваучеризация</w:t>
      </w:r>
      <w:proofErr w:type="spellEnd"/>
      <w:r w:rsidRPr="003B4A6B">
        <w:rPr>
          <w:rFonts w:eastAsia="Calibri"/>
          <w:color w:val="000000"/>
          <w:spacing w:val="-3"/>
          <w:sz w:val="24"/>
          <w:szCs w:val="24"/>
        </w:rPr>
        <w:t xml:space="preserve"> (1992-середина </w:t>
      </w:r>
      <w:smartTag w:uri="urn:schemas-microsoft-com:office:smarttags" w:element="metricconverter">
        <w:smartTagPr>
          <w:attr w:name="ProductID" w:val="1994 г"/>
        </w:smartTagPr>
        <w:r w:rsidRPr="003B4A6B">
          <w:rPr>
            <w:rFonts w:eastAsia="Calibri"/>
            <w:color w:val="000000"/>
            <w:spacing w:val="-3"/>
            <w:sz w:val="24"/>
            <w:szCs w:val="24"/>
          </w:rPr>
          <w:t>1994 г</w:t>
        </w:r>
      </w:smartTag>
      <w:r w:rsidRPr="003B4A6B">
        <w:rPr>
          <w:rFonts w:eastAsia="Calibri"/>
          <w:color w:val="000000"/>
          <w:spacing w:val="-3"/>
          <w:sz w:val="24"/>
          <w:szCs w:val="24"/>
        </w:rPr>
        <w:t>.). Ослаб</w:t>
      </w:r>
      <w:r w:rsidRPr="003B4A6B">
        <w:rPr>
          <w:rFonts w:eastAsia="Calibri"/>
          <w:color w:val="000000"/>
          <w:spacing w:val="-5"/>
          <w:sz w:val="24"/>
          <w:szCs w:val="24"/>
        </w:rPr>
        <w:t>ление позиций государства в ключевых сферах экономики. Галопиру</w:t>
      </w:r>
      <w:r>
        <w:rPr>
          <w:rFonts w:eastAsia="Calibri"/>
          <w:color w:val="000000"/>
          <w:spacing w:val="-5"/>
          <w:sz w:val="24"/>
          <w:szCs w:val="24"/>
        </w:rPr>
        <w:t>ю</w:t>
      </w:r>
      <w:r w:rsidRPr="003B4A6B">
        <w:rPr>
          <w:rFonts w:eastAsia="Calibri"/>
          <w:color w:val="000000"/>
          <w:spacing w:val="-5"/>
          <w:sz w:val="24"/>
          <w:szCs w:val="24"/>
        </w:rPr>
        <w:t>щая ин</w:t>
      </w:r>
      <w:r w:rsidRPr="003B4A6B">
        <w:rPr>
          <w:rFonts w:eastAsia="Calibri"/>
          <w:color w:val="000000"/>
          <w:spacing w:val="-5"/>
          <w:sz w:val="24"/>
          <w:szCs w:val="24"/>
        </w:rPr>
        <w:softHyphen/>
      </w:r>
      <w:r w:rsidRPr="003B4A6B">
        <w:rPr>
          <w:rFonts w:eastAsia="Calibri"/>
          <w:color w:val="000000"/>
          <w:spacing w:val="-4"/>
          <w:sz w:val="24"/>
          <w:szCs w:val="24"/>
        </w:rPr>
        <w:t>фляция и денежная реформа.</w:t>
      </w:r>
    </w:p>
    <w:p w:rsidR="00794377" w:rsidRPr="003B4A6B" w:rsidRDefault="00794377" w:rsidP="00794377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B4A6B">
        <w:rPr>
          <w:rFonts w:eastAsia="Calibri"/>
          <w:color w:val="000000"/>
          <w:spacing w:val="-4"/>
          <w:sz w:val="24"/>
          <w:szCs w:val="24"/>
        </w:rPr>
        <w:t>Финансовая катастрофа августа 1998 года и политика ее преодоления.</w:t>
      </w:r>
    </w:p>
    <w:p w:rsidR="00794377" w:rsidRPr="003B4A6B" w:rsidRDefault="00794377" w:rsidP="00794377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B4A6B">
        <w:rPr>
          <w:rFonts w:eastAsia="Calibri"/>
          <w:color w:val="000000"/>
          <w:spacing w:val="-4"/>
          <w:sz w:val="24"/>
          <w:szCs w:val="24"/>
        </w:rPr>
        <w:t xml:space="preserve">Политическая обстановка в стране. Первая и вторая кампании по наведению конституционного порядка в </w:t>
      </w:r>
      <w:r w:rsidRPr="003B4A6B">
        <w:rPr>
          <w:rFonts w:eastAsia="Calibri"/>
          <w:color w:val="000000"/>
          <w:spacing w:val="-5"/>
          <w:sz w:val="24"/>
          <w:szCs w:val="24"/>
        </w:rPr>
        <w:t>Чечне.</w:t>
      </w:r>
    </w:p>
    <w:p w:rsidR="00794377" w:rsidRPr="003B4A6B" w:rsidRDefault="00794377" w:rsidP="00794377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B4A6B">
        <w:rPr>
          <w:rFonts w:eastAsia="Calibri"/>
          <w:color w:val="000000"/>
          <w:spacing w:val="-4"/>
          <w:sz w:val="24"/>
          <w:szCs w:val="24"/>
        </w:rPr>
        <w:t>Нарастание оппозиционных настроений в 1991-1993 гг., объединение ан</w:t>
      </w:r>
      <w:r w:rsidRPr="003B4A6B">
        <w:rPr>
          <w:rFonts w:eastAsia="Calibri"/>
          <w:color w:val="000000"/>
          <w:spacing w:val="-3"/>
          <w:sz w:val="24"/>
          <w:szCs w:val="24"/>
        </w:rPr>
        <w:t>типрезидентских сил вокруг Верховного Совета Российской Федерации: по</w:t>
      </w:r>
      <w:r w:rsidRPr="003B4A6B">
        <w:rPr>
          <w:rFonts w:eastAsia="Calibri"/>
          <w:color w:val="000000"/>
          <w:spacing w:val="-4"/>
          <w:sz w:val="24"/>
          <w:szCs w:val="24"/>
        </w:rPr>
        <w:t xml:space="preserve">пытки существенно ограничить полномочия президента. Политический кризис </w:t>
      </w:r>
      <w:r w:rsidRPr="003B4A6B">
        <w:rPr>
          <w:rFonts w:eastAsia="Calibri"/>
          <w:color w:val="000000"/>
          <w:spacing w:val="-5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1993 г"/>
        </w:smartTagPr>
        <w:r w:rsidRPr="003B4A6B">
          <w:rPr>
            <w:rFonts w:eastAsia="Calibri"/>
            <w:color w:val="000000"/>
            <w:spacing w:val="-5"/>
            <w:sz w:val="24"/>
            <w:szCs w:val="24"/>
          </w:rPr>
          <w:t>1993 г</w:t>
        </w:r>
      </w:smartTag>
      <w:r w:rsidRPr="003B4A6B">
        <w:rPr>
          <w:rFonts w:eastAsia="Calibri"/>
          <w:color w:val="000000"/>
          <w:spacing w:val="-5"/>
          <w:sz w:val="24"/>
          <w:szCs w:val="24"/>
        </w:rPr>
        <w:t xml:space="preserve">. </w:t>
      </w:r>
      <w:r w:rsidRPr="003B4A6B">
        <w:rPr>
          <w:rFonts w:eastAsia="Calibri"/>
          <w:color w:val="000000"/>
          <w:spacing w:val="-4"/>
          <w:sz w:val="24"/>
          <w:szCs w:val="24"/>
        </w:rPr>
        <w:t>Парламентские выборы 1993 и 1995 гг.</w:t>
      </w:r>
    </w:p>
    <w:p w:rsidR="00794377" w:rsidRPr="003B4A6B" w:rsidRDefault="00794377" w:rsidP="00794377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B4A6B">
        <w:rPr>
          <w:rFonts w:eastAsia="Calibri"/>
          <w:color w:val="000000"/>
          <w:spacing w:val="-5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3B4A6B">
          <w:rPr>
            <w:rFonts w:eastAsia="Calibri"/>
            <w:color w:val="000000"/>
            <w:spacing w:val="-5"/>
            <w:sz w:val="24"/>
            <w:szCs w:val="24"/>
          </w:rPr>
          <w:t>1996 г</w:t>
        </w:r>
      </w:smartTag>
      <w:r w:rsidRPr="003B4A6B">
        <w:rPr>
          <w:rFonts w:eastAsia="Calibri"/>
          <w:color w:val="000000"/>
          <w:spacing w:val="-5"/>
          <w:sz w:val="24"/>
          <w:szCs w:val="24"/>
        </w:rPr>
        <w:t xml:space="preserve">. </w:t>
      </w:r>
    </w:p>
    <w:p w:rsidR="00794377" w:rsidRPr="003B4A6B" w:rsidRDefault="00794377" w:rsidP="00794377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B4A6B">
        <w:rPr>
          <w:rFonts w:eastAsia="Calibri"/>
          <w:color w:val="000000"/>
          <w:spacing w:val="-4"/>
          <w:sz w:val="24"/>
          <w:szCs w:val="24"/>
        </w:rPr>
        <w:lastRenderedPageBreak/>
        <w:t xml:space="preserve">Политический кризис весны-лета </w:t>
      </w:r>
      <w:smartTag w:uri="urn:schemas-microsoft-com:office:smarttags" w:element="metricconverter">
        <w:smartTagPr>
          <w:attr w:name="ProductID" w:val="1999 г"/>
        </w:smartTagPr>
        <w:r w:rsidRPr="003B4A6B">
          <w:rPr>
            <w:rFonts w:eastAsia="Calibri"/>
            <w:color w:val="000000"/>
            <w:spacing w:val="-4"/>
            <w:sz w:val="24"/>
            <w:szCs w:val="24"/>
          </w:rPr>
          <w:t>1999 г</w:t>
        </w:r>
      </w:smartTag>
      <w:r w:rsidRPr="003B4A6B">
        <w:rPr>
          <w:rFonts w:eastAsia="Calibri"/>
          <w:color w:val="000000"/>
          <w:spacing w:val="-4"/>
          <w:sz w:val="24"/>
          <w:szCs w:val="24"/>
        </w:rPr>
        <w:t xml:space="preserve">. Назначение В. В. Путина премьер-министром России. Отставка Б. Н. Ельцина с поста президента России Парламентские выборы </w:t>
      </w:r>
      <w:smartTag w:uri="urn:schemas-microsoft-com:office:smarttags" w:element="metricconverter">
        <w:smartTagPr>
          <w:attr w:name="ProductID" w:val="1999 г"/>
        </w:smartTagPr>
        <w:r w:rsidRPr="003B4A6B">
          <w:rPr>
            <w:rFonts w:eastAsia="Calibri"/>
            <w:color w:val="000000"/>
            <w:spacing w:val="-4"/>
            <w:sz w:val="24"/>
            <w:szCs w:val="24"/>
          </w:rPr>
          <w:t>1999 г</w:t>
        </w:r>
      </w:smartTag>
      <w:r w:rsidRPr="003B4A6B">
        <w:rPr>
          <w:rFonts w:eastAsia="Calibri"/>
          <w:color w:val="000000"/>
          <w:spacing w:val="-4"/>
          <w:sz w:val="24"/>
          <w:szCs w:val="24"/>
        </w:rPr>
        <w:t xml:space="preserve">., усиление проправительственных сил.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3B4A6B">
          <w:rPr>
            <w:rFonts w:eastAsia="Calibri"/>
            <w:color w:val="000000"/>
            <w:spacing w:val="-4"/>
            <w:sz w:val="24"/>
            <w:szCs w:val="24"/>
          </w:rPr>
          <w:t>2000 г</w:t>
        </w:r>
      </w:smartTag>
      <w:r w:rsidRPr="003B4A6B">
        <w:rPr>
          <w:rFonts w:eastAsia="Calibri"/>
          <w:color w:val="000000"/>
          <w:spacing w:val="-4"/>
          <w:sz w:val="24"/>
          <w:szCs w:val="24"/>
        </w:rPr>
        <w:t>., избрание В. В. Путина президентом России.</w:t>
      </w:r>
    </w:p>
    <w:p w:rsidR="00794377" w:rsidRPr="003B4A6B" w:rsidRDefault="00794377" w:rsidP="00794377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B4A6B">
        <w:rPr>
          <w:rFonts w:eastAsia="Calibri"/>
          <w:color w:val="000000"/>
          <w:spacing w:val="-5"/>
          <w:sz w:val="24"/>
          <w:szCs w:val="24"/>
        </w:rPr>
        <w:t>Россия в системе международных отношений 1992-1999 гг. Геополитиче</w:t>
      </w:r>
      <w:r w:rsidRPr="003B4A6B">
        <w:rPr>
          <w:rFonts w:eastAsia="Calibri"/>
          <w:color w:val="000000"/>
          <w:spacing w:val="-5"/>
          <w:sz w:val="24"/>
          <w:szCs w:val="24"/>
        </w:rPr>
        <w:softHyphen/>
      </w:r>
      <w:r w:rsidRPr="003B4A6B">
        <w:rPr>
          <w:rFonts w:eastAsia="Calibri"/>
          <w:color w:val="000000"/>
          <w:spacing w:val="-3"/>
          <w:sz w:val="24"/>
          <w:szCs w:val="24"/>
        </w:rPr>
        <w:t xml:space="preserve">ская ситуация после упразднения Советского Союза. Российская Федерация - </w:t>
      </w:r>
      <w:r w:rsidRPr="003B4A6B">
        <w:rPr>
          <w:rFonts w:eastAsia="Calibri"/>
          <w:color w:val="000000"/>
          <w:spacing w:val="-1"/>
          <w:sz w:val="24"/>
          <w:szCs w:val="24"/>
        </w:rPr>
        <w:t xml:space="preserve">правопреемник СССР. Проблемы взаимоотношений России со странами </w:t>
      </w:r>
      <w:r w:rsidRPr="003B4A6B">
        <w:rPr>
          <w:rFonts w:eastAsia="Calibri"/>
          <w:color w:val="000000"/>
          <w:spacing w:val="-3"/>
          <w:sz w:val="24"/>
          <w:szCs w:val="24"/>
        </w:rPr>
        <w:t xml:space="preserve">«ближнего зарубежья». Деятельность СНГ. </w:t>
      </w:r>
    </w:p>
    <w:p w:rsidR="00794377" w:rsidRDefault="00794377" w:rsidP="00794377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3B4A6B">
        <w:rPr>
          <w:rFonts w:eastAsia="Calibri"/>
          <w:color w:val="000000"/>
          <w:spacing w:val="-4"/>
          <w:sz w:val="24"/>
          <w:szCs w:val="24"/>
        </w:rPr>
        <w:t xml:space="preserve">Геополитическая ориентация на США, утрата большинства позиций на </w:t>
      </w:r>
      <w:r w:rsidRPr="003B4A6B">
        <w:rPr>
          <w:rFonts w:eastAsia="Calibri"/>
          <w:color w:val="000000"/>
          <w:spacing w:val="-5"/>
          <w:sz w:val="24"/>
          <w:szCs w:val="24"/>
        </w:rPr>
        <w:t>мировой арене в пользу Запада. Расширение НАТО на восток. Участие в проек</w:t>
      </w:r>
      <w:r w:rsidRPr="003B4A6B">
        <w:rPr>
          <w:rFonts w:eastAsia="Calibri"/>
          <w:color w:val="000000"/>
          <w:spacing w:val="-5"/>
          <w:sz w:val="24"/>
          <w:szCs w:val="24"/>
        </w:rPr>
        <w:softHyphen/>
      </w:r>
      <w:r w:rsidRPr="003B4A6B">
        <w:rPr>
          <w:rFonts w:eastAsia="Calibri"/>
          <w:color w:val="000000"/>
          <w:spacing w:val="-3"/>
          <w:sz w:val="24"/>
          <w:szCs w:val="24"/>
        </w:rPr>
        <w:t xml:space="preserve">тах европейской интеграции. Обострение отношений с США и их союзниками </w:t>
      </w:r>
      <w:r w:rsidRPr="003B4A6B">
        <w:rPr>
          <w:rFonts w:eastAsia="Calibri"/>
          <w:color w:val="000000"/>
          <w:spacing w:val="-4"/>
          <w:sz w:val="24"/>
          <w:szCs w:val="24"/>
        </w:rPr>
        <w:t xml:space="preserve">по НАТО. </w:t>
      </w:r>
      <w:r w:rsidRPr="00FC5354">
        <w:rPr>
          <w:rFonts w:eastAsia="Calibri"/>
          <w:spacing w:val="2"/>
          <w:sz w:val="24"/>
          <w:szCs w:val="24"/>
        </w:rPr>
        <w:t>Культурная жизнь страны.</w:t>
      </w:r>
    </w:p>
    <w:p w:rsidR="00794377" w:rsidRDefault="00794377" w:rsidP="0079437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794377" w:rsidRPr="006809FD" w:rsidTr="006B7D0E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794377" w:rsidRPr="006809FD" w:rsidRDefault="00794377" w:rsidP="006B7D0E">
            <w:pPr>
              <w:pStyle w:val="ReportMain"/>
              <w:suppressAutoHyphens/>
              <w:jc w:val="center"/>
            </w:pPr>
            <w:r w:rsidRPr="006809FD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377" w:rsidRPr="006809FD" w:rsidRDefault="00794377" w:rsidP="006B7D0E">
            <w:pPr>
              <w:pStyle w:val="ReportMain"/>
              <w:suppressAutoHyphens/>
              <w:jc w:val="center"/>
            </w:pPr>
            <w:r w:rsidRPr="006809FD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794377" w:rsidRPr="006809FD" w:rsidRDefault="00794377" w:rsidP="006B7D0E">
            <w:pPr>
              <w:pStyle w:val="ReportMain"/>
              <w:suppressAutoHyphens/>
              <w:jc w:val="center"/>
            </w:pPr>
            <w:r w:rsidRPr="006809FD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94377" w:rsidRPr="006809FD" w:rsidRDefault="00794377" w:rsidP="006B7D0E">
            <w:pPr>
              <w:pStyle w:val="ReportMain"/>
              <w:suppressAutoHyphens/>
              <w:jc w:val="center"/>
            </w:pPr>
            <w:r w:rsidRPr="006809FD">
              <w:t>Кол-во часов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Образование и развитие древнерусского государства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Образование и развитие российского централизованного государства (</w:t>
            </w:r>
            <w:r w:rsidRPr="0053537D">
              <w:rPr>
                <w:szCs w:val="24"/>
                <w:lang w:val="en-US"/>
              </w:rPr>
              <w:t>XIII</w:t>
            </w:r>
            <w:r w:rsidRPr="0053537D">
              <w:rPr>
                <w:szCs w:val="24"/>
              </w:rPr>
              <w:t>-</w:t>
            </w:r>
            <w:r w:rsidRPr="0053537D">
              <w:rPr>
                <w:szCs w:val="24"/>
                <w:lang w:val="en-US"/>
              </w:rPr>
              <w:t>XVI</w:t>
            </w:r>
            <w:r w:rsidRPr="0053537D">
              <w:rPr>
                <w:szCs w:val="24"/>
              </w:rPr>
              <w:t xml:space="preserve"> вв.)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 xml:space="preserve">Россия в </w:t>
            </w:r>
            <w:r w:rsidRPr="0053537D">
              <w:rPr>
                <w:szCs w:val="24"/>
                <w:lang w:val="en-US"/>
              </w:rPr>
              <w:t>XVII</w:t>
            </w:r>
            <w:r w:rsidRPr="0053537D">
              <w:rPr>
                <w:szCs w:val="24"/>
              </w:rPr>
              <w:t xml:space="preserve"> в.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 xml:space="preserve">Российская империя в </w:t>
            </w:r>
            <w:r w:rsidRPr="0053537D">
              <w:rPr>
                <w:szCs w:val="24"/>
                <w:lang w:val="en-US"/>
              </w:rPr>
              <w:t>XVIII</w:t>
            </w:r>
            <w:r w:rsidRPr="0053537D">
              <w:rPr>
                <w:szCs w:val="24"/>
              </w:rPr>
              <w:t xml:space="preserve"> в.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 xml:space="preserve">Россия в первой четверти </w:t>
            </w:r>
            <w:r w:rsidRPr="0053537D">
              <w:rPr>
                <w:szCs w:val="24"/>
                <w:lang w:val="en-US"/>
              </w:rPr>
              <w:t>XIX</w:t>
            </w:r>
            <w:r w:rsidRPr="0053537D">
              <w:rPr>
                <w:szCs w:val="24"/>
              </w:rPr>
              <w:t xml:space="preserve"> в.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 xml:space="preserve">Правление Николая </w:t>
            </w:r>
            <w:r w:rsidRPr="0053537D">
              <w:rPr>
                <w:szCs w:val="24"/>
                <w:lang w:val="en-US"/>
              </w:rPr>
              <w:t>I</w:t>
            </w:r>
            <w:r w:rsidRPr="0053537D">
              <w:rPr>
                <w:szCs w:val="24"/>
              </w:rPr>
              <w:t>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Либеральные реформы 1860-х – 1870-х гг.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 xml:space="preserve">Российская империя в конце </w:t>
            </w:r>
            <w:r w:rsidRPr="0053537D">
              <w:rPr>
                <w:szCs w:val="24"/>
                <w:lang w:val="en-US"/>
              </w:rPr>
              <w:t>XIX</w:t>
            </w:r>
            <w:r w:rsidRPr="0053537D">
              <w:rPr>
                <w:szCs w:val="24"/>
              </w:rPr>
              <w:t xml:space="preserve"> в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 xml:space="preserve">Политический кризис в России </w:t>
            </w:r>
            <w:proofErr w:type="gramStart"/>
            <w:r w:rsidRPr="0053537D">
              <w:rPr>
                <w:szCs w:val="24"/>
              </w:rPr>
              <w:t xml:space="preserve">начала  </w:t>
            </w:r>
            <w:r w:rsidRPr="0053537D">
              <w:rPr>
                <w:szCs w:val="24"/>
                <w:lang w:val="en-US"/>
              </w:rPr>
              <w:t>XX</w:t>
            </w:r>
            <w:proofErr w:type="gramEnd"/>
            <w:r w:rsidRPr="0053537D">
              <w:rPr>
                <w:szCs w:val="24"/>
              </w:rPr>
              <w:t xml:space="preserve"> в.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Советская Россия в 1917-1921 гг.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Образование СССР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Развитие СССР в 1920-х – 1930-х гг.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Великая Отечественная война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Послевоенное развитие СССР в 1945-1953 гг.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СССР в период «оттепели» (1953-1964 гг.)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СССР в годы «застоя» (1964-1985 гг.)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>Политика «перестройки» в СССР (1985-1991 гг.)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szCs w:val="24"/>
              </w:rPr>
            </w:pPr>
            <w:r w:rsidRPr="0053537D">
              <w:rPr>
                <w:szCs w:val="24"/>
              </w:rPr>
              <w:t xml:space="preserve">Российская Федерация в конце </w:t>
            </w:r>
            <w:r w:rsidRPr="0053537D">
              <w:rPr>
                <w:szCs w:val="24"/>
                <w:lang w:val="en-US"/>
              </w:rPr>
              <w:t>XX</w:t>
            </w:r>
            <w:r w:rsidRPr="0053537D">
              <w:rPr>
                <w:szCs w:val="24"/>
              </w:rPr>
              <w:t xml:space="preserve">- начале </w:t>
            </w:r>
            <w:r w:rsidRPr="0053537D">
              <w:rPr>
                <w:szCs w:val="24"/>
                <w:lang w:val="en-US"/>
              </w:rPr>
              <w:t>XXI</w:t>
            </w:r>
            <w:r w:rsidRPr="0053537D">
              <w:rPr>
                <w:szCs w:val="24"/>
              </w:rPr>
              <w:t xml:space="preserve"> в.</w:t>
            </w:r>
          </w:p>
        </w:tc>
        <w:tc>
          <w:tcPr>
            <w:tcW w:w="1315" w:type="dxa"/>
            <w:shd w:val="clear" w:color="auto" w:fill="auto"/>
          </w:tcPr>
          <w:p w:rsidR="00794377" w:rsidRPr="000E5252" w:rsidRDefault="00794377" w:rsidP="006B7D0E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94377" w:rsidRPr="006809FD" w:rsidTr="006B7D0E">
        <w:tc>
          <w:tcPr>
            <w:tcW w:w="1191" w:type="dxa"/>
            <w:shd w:val="clear" w:color="auto" w:fill="auto"/>
          </w:tcPr>
          <w:p w:rsidR="00794377" w:rsidRPr="006809FD" w:rsidRDefault="00794377" w:rsidP="006B7D0E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4377" w:rsidRPr="006809FD" w:rsidRDefault="00794377" w:rsidP="006B7D0E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794377" w:rsidRPr="006809FD" w:rsidRDefault="00794377" w:rsidP="006B7D0E">
            <w:pPr>
              <w:pStyle w:val="ReportMain"/>
              <w:suppressAutoHyphens/>
            </w:pPr>
            <w:r w:rsidRPr="006809FD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794377" w:rsidRPr="006809FD" w:rsidRDefault="00794377" w:rsidP="006B7D0E">
            <w:pPr>
              <w:pStyle w:val="ReportMain"/>
              <w:suppressAutoHyphens/>
              <w:jc w:val="center"/>
            </w:pPr>
            <w:r w:rsidRPr="006809FD">
              <w:t>24</w:t>
            </w:r>
          </w:p>
        </w:tc>
      </w:tr>
    </w:tbl>
    <w:p w:rsidR="00794377" w:rsidRPr="006B5B9E" w:rsidRDefault="00794377" w:rsidP="00794377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295B3A">
        <w:rPr>
          <w:rFonts w:eastAsia="Times New Roman"/>
          <w:b/>
          <w:sz w:val="28"/>
          <w:szCs w:val="28"/>
          <w:lang w:eastAsia="ru-RU"/>
        </w:rPr>
        <w:t>4</w:t>
      </w:r>
      <w:r w:rsidRPr="006B5B9E">
        <w:rPr>
          <w:rFonts w:eastAsia="Times New Roman"/>
          <w:b/>
          <w:sz w:val="24"/>
          <w:szCs w:val="24"/>
          <w:lang w:eastAsia="ru-RU"/>
        </w:rPr>
        <w:t>.4 Самостоятельное изучение разделов дисциплины</w:t>
      </w:r>
    </w:p>
    <w:p w:rsidR="00794377" w:rsidRPr="006B5B9E" w:rsidRDefault="00794377" w:rsidP="00794377">
      <w:pPr>
        <w:pStyle w:val="ReportMain"/>
        <w:suppressAutoHyphens/>
        <w:ind w:firstLine="709"/>
        <w:jc w:val="both"/>
        <w:rPr>
          <w:color w:val="FF0000"/>
          <w:szCs w:val="24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740"/>
        <w:gridCol w:w="1417"/>
      </w:tblGrid>
      <w:tr w:rsidR="00794377" w:rsidRPr="006B5B9E" w:rsidTr="006B7D0E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:rsidR="00794377" w:rsidRPr="006B5B9E" w:rsidRDefault="00794377" w:rsidP="006B7D0E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№ раздела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794377" w:rsidRPr="006B5B9E" w:rsidRDefault="00794377" w:rsidP="006B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Наименование разделов и тем для</w:t>
            </w:r>
          </w:p>
          <w:p w:rsidR="00794377" w:rsidRPr="006B5B9E" w:rsidRDefault="00794377" w:rsidP="006B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377" w:rsidRPr="006B5B9E" w:rsidRDefault="00794377" w:rsidP="006B7D0E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Кол-во часов</w:t>
            </w:r>
          </w:p>
        </w:tc>
      </w:tr>
      <w:tr w:rsidR="00794377" w:rsidRPr="006B5B9E" w:rsidTr="006B7D0E">
        <w:tc>
          <w:tcPr>
            <w:tcW w:w="1134" w:type="dxa"/>
            <w:shd w:val="clear" w:color="auto" w:fill="auto"/>
          </w:tcPr>
          <w:p w:rsidR="00794377" w:rsidRPr="00FF506C" w:rsidRDefault="00794377" w:rsidP="006B7D0E">
            <w:pPr>
              <w:pStyle w:val="ReportMain"/>
              <w:suppressAutoHyphens/>
              <w:jc w:val="center"/>
              <w:rPr>
                <w:szCs w:val="24"/>
              </w:rPr>
            </w:pPr>
            <w:r w:rsidRPr="00FF506C">
              <w:rPr>
                <w:szCs w:val="24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794377" w:rsidRPr="006D10BE" w:rsidRDefault="00794377" w:rsidP="006B7D0E">
            <w:pPr>
              <w:pStyle w:val="ReportMain"/>
              <w:suppressAutoHyphens/>
            </w:pPr>
            <w:r w:rsidRPr="00F570F7">
              <w:rPr>
                <w:szCs w:val="24"/>
              </w:rPr>
              <w:t xml:space="preserve">Россия в </w:t>
            </w:r>
            <w:r w:rsidRPr="00F570F7">
              <w:rPr>
                <w:szCs w:val="24"/>
                <w:lang w:val="en-US"/>
              </w:rPr>
              <w:t>IX</w:t>
            </w:r>
            <w:r w:rsidRPr="00F570F7">
              <w:rPr>
                <w:szCs w:val="24"/>
              </w:rPr>
              <w:t>-</w:t>
            </w:r>
            <w:r w:rsidRPr="00F570F7">
              <w:rPr>
                <w:szCs w:val="24"/>
                <w:lang w:val="en-US"/>
              </w:rPr>
              <w:t>XVII</w:t>
            </w:r>
            <w:r w:rsidRPr="00F570F7">
              <w:rPr>
                <w:szCs w:val="24"/>
              </w:rPr>
              <w:t xml:space="preserve"> вв.</w:t>
            </w:r>
          </w:p>
        </w:tc>
        <w:tc>
          <w:tcPr>
            <w:tcW w:w="1417" w:type="dxa"/>
            <w:shd w:val="clear" w:color="auto" w:fill="auto"/>
          </w:tcPr>
          <w:p w:rsidR="00794377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794377" w:rsidRPr="006B5B9E" w:rsidTr="006B7D0E">
        <w:tc>
          <w:tcPr>
            <w:tcW w:w="1134" w:type="dxa"/>
            <w:shd w:val="clear" w:color="auto" w:fill="auto"/>
          </w:tcPr>
          <w:p w:rsidR="00794377" w:rsidRPr="00FF506C" w:rsidRDefault="00794377" w:rsidP="006B7D0E">
            <w:pPr>
              <w:pStyle w:val="ReportMain"/>
              <w:suppressAutoHyphens/>
              <w:jc w:val="center"/>
              <w:rPr>
                <w:szCs w:val="24"/>
              </w:rPr>
            </w:pPr>
            <w:r w:rsidRPr="00FF506C">
              <w:rPr>
                <w:szCs w:val="24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794377" w:rsidRPr="006D10BE" w:rsidRDefault="00794377" w:rsidP="006B7D0E">
            <w:pPr>
              <w:pStyle w:val="ReportMain"/>
              <w:tabs>
                <w:tab w:val="left" w:pos="1200"/>
              </w:tabs>
              <w:suppressAutoHyphens/>
              <w:rPr>
                <w:rFonts w:eastAsia="Calibri"/>
              </w:rPr>
            </w:pPr>
            <w:r w:rsidRPr="00F570F7">
              <w:rPr>
                <w:szCs w:val="24"/>
              </w:rPr>
              <w:t xml:space="preserve">Российская империя в </w:t>
            </w:r>
            <w:r w:rsidRPr="00F570F7">
              <w:rPr>
                <w:szCs w:val="24"/>
                <w:lang w:val="en-US"/>
              </w:rPr>
              <w:t>XVIII</w:t>
            </w:r>
            <w:r w:rsidRPr="00F570F7">
              <w:rPr>
                <w:szCs w:val="24"/>
              </w:rPr>
              <w:t>-</w:t>
            </w:r>
            <w:r w:rsidRPr="00F570F7">
              <w:rPr>
                <w:szCs w:val="24"/>
                <w:lang w:val="en-US"/>
              </w:rPr>
              <w:t>XIX</w:t>
            </w:r>
            <w:r w:rsidRPr="00F570F7">
              <w:rPr>
                <w:szCs w:val="24"/>
              </w:rPr>
              <w:t xml:space="preserve"> вв.</w:t>
            </w:r>
          </w:p>
        </w:tc>
        <w:tc>
          <w:tcPr>
            <w:tcW w:w="1417" w:type="dxa"/>
            <w:shd w:val="clear" w:color="auto" w:fill="auto"/>
          </w:tcPr>
          <w:p w:rsidR="00794377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794377" w:rsidRPr="006B5B9E" w:rsidTr="006B7D0E">
        <w:tc>
          <w:tcPr>
            <w:tcW w:w="1134" w:type="dxa"/>
            <w:shd w:val="clear" w:color="auto" w:fill="auto"/>
          </w:tcPr>
          <w:p w:rsidR="00794377" w:rsidRPr="00FF506C" w:rsidRDefault="00794377" w:rsidP="006B7D0E">
            <w:pPr>
              <w:pStyle w:val="ReportMain"/>
              <w:suppressAutoHyphens/>
              <w:jc w:val="center"/>
              <w:rPr>
                <w:szCs w:val="24"/>
              </w:rPr>
            </w:pPr>
            <w:r w:rsidRPr="00FF506C">
              <w:rPr>
                <w:szCs w:val="24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794377" w:rsidRPr="007F3402" w:rsidRDefault="00794377" w:rsidP="006B7D0E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F570F7">
              <w:rPr>
                <w:szCs w:val="24"/>
              </w:rPr>
              <w:t xml:space="preserve">Образование и развитие советского государства в первой половине </w:t>
            </w:r>
            <w:r w:rsidRPr="00F570F7">
              <w:rPr>
                <w:szCs w:val="24"/>
                <w:lang w:val="en-US"/>
              </w:rPr>
              <w:t>XX</w:t>
            </w:r>
            <w:r w:rsidRPr="00F570F7">
              <w:rPr>
                <w:szCs w:val="24"/>
              </w:rPr>
              <w:t xml:space="preserve"> в.</w:t>
            </w:r>
          </w:p>
        </w:tc>
        <w:tc>
          <w:tcPr>
            <w:tcW w:w="1417" w:type="dxa"/>
            <w:shd w:val="clear" w:color="auto" w:fill="auto"/>
          </w:tcPr>
          <w:p w:rsidR="00794377" w:rsidRPr="00101875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794377" w:rsidTr="006B7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7" w:rsidRPr="00FF506C" w:rsidRDefault="00794377" w:rsidP="006B7D0E">
            <w:pPr>
              <w:pStyle w:val="ReportMain"/>
              <w:suppressAutoHyphens/>
              <w:jc w:val="center"/>
              <w:rPr>
                <w:szCs w:val="24"/>
              </w:rPr>
            </w:pPr>
            <w:r w:rsidRPr="00FF506C">
              <w:rPr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F570F7">
              <w:rPr>
                <w:szCs w:val="24"/>
              </w:rPr>
              <w:t xml:space="preserve">Советское государство во второй половине </w:t>
            </w:r>
            <w:r w:rsidRPr="00F570F7">
              <w:rPr>
                <w:szCs w:val="24"/>
                <w:lang w:val="en-US"/>
              </w:rPr>
              <w:t>XX</w:t>
            </w:r>
            <w:r w:rsidRPr="00F570F7">
              <w:rPr>
                <w:szCs w:val="24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7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794377" w:rsidTr="006B7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7" w:rsidRPr="00FF506C" w:rsidRDefault="00794377" w:rsidP="006B7D0E">
            <w:pPr>
              <w:pStyle w:val="ReportMain"/>
              <w:suppressAutoHyphens/>
              <w:jc w:val="center"/>
              <w:rPr>
                <w:szCs w:val="24"/>
              </w:rPr>
            </w:pPr>
            <w:r w:rsidRPr="00FF506C">
              <w:rPr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343835">
              <w:rPr>
                <w:szCs w:val="24"/>
              </w:rPr>
              <w:t xml:space="preserve">Российская Федерация в конце </w:t>
            </w:r>
            <w:r w:rsidRPr="00343835">
              <w:rPr>
                <w:szCs w:val="24"/>
                <w:lang w:val="en-US"/>
              </w:rPr>
              <w:t>XX</w:t>
            </w:r>
            <w:r w:rsidRPr="00343835">
              <w:rPr>
                <w:szCs w:val="24"/>
              </w:rPr>
              <w:t xml:space="preserve">- начале </w:t>
            </w:r>
            <w:r w:rsidRPr="00343835">
              <w:rPr>
                <w:szCs w:val="24"/>
                <w:lang w:val="en-US"/>
              </w:rPr>
              <w:t>XXI</w:t>
            </w:r>
            <w:r w:rsidRPr="00343835">
              <w:rPr>
                <w:szCs w:val="24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7" w:rsidRDefault="00794377" w:rsidP="006B7D0E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794377" w:rsidRPr="00101875" w:rsidTr="006B7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7" w:rsidRPr="0053537D" w:rsidRDefault="00794377" w:rsidP="006B7D0E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36097">
              <w:rPr>
                <w:sz w:val="28"/>
                <w:szCs w:val="28"/>
              </w:rPr>
              <w:t>Итого: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7" w:rsidRPr="007F3402" w:rsidRDefault="00794377" w:rsidP="006B7D0E">
            <w:pPr>
              <w:pStyle w:val="ReportMain"/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77" w:rsidRPr="00101875" w:rsidRDefault="00794377" w:rsidP="006B7D0E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</w:tbl>
    <w:p w:rsidR="00794377" w:rsidRDefault="00794377" w:rsidP="0079437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794377" w:rsidRPr="00385BFF" w:rsidRDefault="00794377" w:rsidP="00794377">
      <w:pPr>
        <w:rPr>
          <w:b/>
        </w:rPr>
      </w:pPr>
      <w:r w:rsidRPr="00385BFF">
        <w:rPr>
          <w:b/>
        </w:rPr>
        <w:t>5.1 Основная литература </w:t>
      </w:r>
    </w:p>
    <w:p w:rsidR="00794377" w:rsidRDefault="00794377" w:rsidP="00794377">
      <w:r w:rsidRPr="0018497D">
        <w:t>Орлов, А. С.  История России [Текст]: учебник / А. С. Орлов [и др.</w:t>
      </w:r>
      <w:proofErr w:type="gramStart"/>
      <w:r w:rsidRPr="0018497D">
        <w:t>].-</w:t>
      </w:r>
      <w:proofErr w:type="gramEnd"/>
      <w:r w:rsidRPr="0018497D">
        <w:t xml:space="preserve"> 4-е изд., </w:t>
      </w:r>
      <w:proofErr w:type="spellStart"/>
      <w:r w:rsidRPr="0018497D">
        <w:t>перераб</w:t>
      </w:r>
      <w:proofErr w:type="spellEnd"/>
      <w:r w:rsidRPr="0018497D">
        <w:t>. и доп. - Москва : Проспект, 2014. - 528 с. - ISBN 978-5-392-11554-9. (10 экз.) </w:t>
      </w:r>
    </w:p>
    <w:p w:rsidR="00794377" w:rsidRPr="00AE28AD" w:rsidRDefault="00794377" w:rsidP="00794377">
      <w:r w:rsidRPr="00AE28AD">
        <w:rPr>
          <w:bCs/>
          <w:color w:val="333333"/>
          <w:sz w:val="21"/>
          <w:szCs w:val="21"/>
          <w:shd w:val="clear" w:color="auto" w:fill="FFFFFF"/>
        </w:rPr>
        <w:lastRenderedPageBreak/>
        <w:t>Мунчаев, Ш.М</w:t>
      </w:r>
      <w:r w:rsidRPr="00AE28AD">
        <w:rPr>
          <w:color w:val="333333"/>
          <w:sz w:val="21"/>
          <w:szCs w:val="21"/>
          <w:shd w:val="clear" w:color="auto" w:fill="FFFFFF"/>
        </w:rPr>
        <w:t>      </w:t>
      </w:r>
      <w:r w:rsidRPr="00AE28AD">
        <w:rPr>
          <w:bCs/>
          <w:color w:val="333333"/>
          <w:sz w:val="21"/>
          <w:szCs w:val="21"/>
          <w:shd w:val="clear" w:color="auto" w:fill="FFFFFF"/>
        </w:rPr>
        <w:t> История России</w:t>
      </w:r>
      <w:r w:rsidRPr="00AE28AD">
        <w:rPr>
          <w:color w:val="333333"/>
          <w:sz w:val="21"/>
          <w:szCs w:val="21"/>
          <w:shd w:val="clear" w:color="auto" w:fill="FFFFFF"/>
        </w:rPr>
        <w:t xml:space="preserve">: Учебник для вузов / Мунчаев Ш.М; Мунчаев Ш.М., </w:t>
      </w:r>
      <w:proofErr w:type="spellStart"/>
      <w:proofErr w:type="gramStart"/>
      <w:r w:rsidRPr="00AE28AD">
        <w:rPr>
          <w:color w:val="333333"/>
          <w:sz w:val="21"/>
          <w:szCs w:val="21"/>
          <w:shd w:val="clear" w:color="auto" w:fill="FFFFFF"/>
        </w:rPr>
        <w:t>В.М.Устинов</w:t>
      </w:r>
      <w:proofErr w:type="spellEnd"/>
      <w:r w:rsidRPr="00AE28AD">
        <w:rPr>
          <w:color w:val="333333"/>
          <w:sz w:val="21"/>
          <w:szCs w:val="21"/>
          <w:shd w:val="clear" w:color="auto" w:fill="FFFFFF"/>
        </w:rPr>
        <w:t> .</w:t>
      </w:r>
      <w:proofErr w:type="gramEnd"/>
      <w:r w:rsidRPr="00AE28AD">
        <w:rPr>
          <w:color w:val="333333"/>
          <w:sz w:val="21"/>
          <w:szCs w:val="21"/>
          <w:shd w:val="clear" w:color="auto" w:fill="FFFFFF"/>
        </w:rPr>
        <w:t xml:space="preserve">- 3-е </w:t>
      </w:r>
      <w:proofErr w:type="spellStart"/>
      <w:r w:rsidRPr="00AE28AD">
        <w:rPr>
          <w:color w:val="333333"/>
          <w:sz w:val="21"/>
          <w:szCs w:val="21"/>
          <w:shd w:val="clear" w:color="auto" w:fill="FFFFFF"/>
        </w:rPr>
        <w:t>изд</w:t>
      </w:r>
      <w:proofErr w:type="spellEnd"/>
      <w:r w:rsidRPr="00AE28AD">
        <w:rPr>
          <w:color w:val="333333"/>
          <w:sz w:val="21"/>
          <w:szCs w:val="21"/>
          <w:shd w:val="clear" w:color="auto" w:fill="FFFFFF"/>
        </w:rPr>
        <w:t xml:space="preserve">, изм. и доп.. - </w:t>
      </w:r>
      <w:proofErr w:type="gramStart"/>
      <w:r w:rsidRPr="00AE28AD">
        <w:rPr>
          <w:color w:val="333333"/>
          <w:sz w:val="21"/>
          <w:szCs w:val="21"/>
          <w:shd w:val="clear" w:color="auto" w:fill="FFFFFF"/>
        </w:rPr>
        <w:t>М. :</w:t>
      </w:r>
      <w:proofErr w:type="gramEnd"/>
      <w:r w:rsidRPr="00AE28AD">
        <w:rPr>
          <w:color w:val="333333"/>
          <w:sz w:val="21"/>
          <w:szCs w:val="21"/>
          <w:shd w:val="clear" w:color="auto" w:fill="FFFFFF"/>
        </w:rPr>
        <w:t xml:space="preserve"> НОРМА (</w:t>
      </w:r>
      <w:proofErr w:type="spellStart"/>
      <w:r w:rsidRPr="00AE28AD">
        <w:rPr>
          <w:color w:val="333333"/>
          <w:sz w:val="21"/>
          <w:szCs w:val="21"/>
          <w:shd w:val="clear" w:color="auto" w:fill="FFFFFF"/>
        </w:rPr>
        <w:t>Изд.группа</w:t>
      </w:r>
      <w:proofErr w:type="spellEnd"/>
      <w:r w:rsidRPr="00AE28AD">
        <w:rPr>
          <w:color w:val="333333"/>
          <w:sz w:val="21"/>
          <w:szCs w:val="21"/>
          <w:shd w:val="clear" w:color="auto" w:fill="FFFFFF"/>
        </w:rPr>
        <w:t xml:space="preserve"> НОРМА-ИНФРА) , 2001. - 768с.. - (Рек. </w:t>
      </w:r>
      <w:proofErr w:type="spellStart"/>
      <w:r w:rsidRPr="00AE28AD">
        <w:rPr>
          <w:color w:val="333333"/>
          <w:sz w:val="21"/>
          <w:szCs w:val="21"/>
          <w:shd w:val="clear" w:color="auto" w:fill="FFFFFF"/>
        </w:rPr>
        <w:t>Мин.образ.РФ</w:t>
      </w:r>
      <w:proofErr w:type="spellEnd"/>
      <w:r w:rsidRPr="00AE28AD">
        <w:rPr>
          <w:color w:val="333333"/>
          <w:sz w:val="21"/>
          <w:szCs w:val="21"/>
          <w:shd w:val="clear" w:color="auto" w:fill="FFFFFF"/>
        </w:rPr>
        <w:t>)</w:t>
      </w:r>
    </w:p>
    <w:p w:rsidR="00794377" w:rsidRPr="0018497D" w:rsidRDefault="00794377" w:rsidP="00794377">
      <w:r w:rsidRPr="0018497D">
        <w:t xml:space="preserve">Сахаров, А.Н. История России с древнейших времен до начала XXI </w:t>
      </w:r>
      <w:proofErr w:type="gramStart"/>
      <w:r w:rsidRPr="0018497D">
        <w:t>века :</w:t>
      </w:r>
      <w:proofErr w:type="gramEnd"/>
      <w:r w:rsidRPr="0018497D">
        <w:t xml:space="preserve"> учебное пособие / А.Н. Сахаров. - </w:t>
      </w:r>
      <w:proofErr w:type="gramStart"/>
      <w:r w:rsidRPr="0018497D">
        <w:t>М. :</w:t>
      </w:r>
      <w:proofErr w:type="gramEnd"/>
      <w:r w:rsidRPr="0018497D">
        <w:t xml:space="preserve"> </w:t>
      </w:r>
      <w:proofErr w:type="spellStart"/>
      <w:r w:rsidRPr="0018497D">
        <w:t>Директ</w:t>
      </w:r>
      <w:proofErr w:type="spellEnd"/>
      <w:r w:rsidRPr="0018497D">
        <w:t>-Медиа, 2014. - Ч. I. Раздел I-III. - 666 с. - ISBN 978-5-4458-6318-</w:t>
      </w:r>
      <w:proofErr w:type="gramStart"/>
      <w:r w:rsidRPr="0018497D">
        <w:t>2 ;</w:t>
      </w:r>
      <w:proofErr w:type="gramEnd"/>
      <w:r w:rsidRPr="0018497D">
        <w:t xml:space="preserve"> То же [Электронный ресурс]. – Режим доступа: </w:t>
      </w:r>
      <w:hyperlink r:id="rId13" w:tgtFrame="_blank" w:history="1">
        <w:proofErr w:type="gramStart"/>
        <w:r w:rsidRPr="0018497D">
          <w:t>https://biblioclub.ru/index.php?page=book_view_red&amp;book_id=227414</w:t>
        </w:r>
      </w:hyperlink>
      <w:r w:rsidRPr="0018497D">
        <w:t xml:space="preserve"> .</w:t>
      </w:r>
      <w:proofErr w:type="gramEnd"/>
      <w:r w:rsidRPr="0018497D">
        <w:t> </w:t>
      </w:r>
    </w:p>
    <w:p w:rsidR="00794377" w:rsidRDefault="00794377" w:rsidP="00794377">
      <w:pPr>
        <w:rPr>
          <w:b/>
        </w:rPr>
      </w:pPr>
      <w:r w:rsidRPr="0018497D">
        <w:t> </w:t>
      </w:r>
      <w:r>
        <w:rPr>
          <w:b/>
        </w:rPr>
        <w:t xml:space="preserve"> </w:t>
      </w:r>
    </w:p>
    <w:p w:rsidR="00794377" w:rsidRPr="00385BFF" w:rsidRDefault="00794377" w:rsidP="00794377">
      <w:pPr>
        <w:rPr>
          <w:b/>
        </w:rPr>
      </w:pPr>
      <w:r w:rsidRPr="00385BFF">
        <w:rPr>
          <w:b/>
        </w:rPr>
        <w:t>5.2 Дополнительная литература </w:t>
      </w:r>
    </w:p>
    <w:p w:rsidR="00794377" w:rsidRPr="0018497D" w:rsidRDefault="00794377" w:rsidP="00794377">
      <w:r w:rsidRPr="0018497D">
        <w:t xml:space="preserve">Поляк, Г.Б. История России: учебник [Электронный ресурс] / под ред. Г.Б. Поляк - </w:t>
      </w:r>
      <w:proofErr w:type="spellStart"/>
      <w:r w:rsidRPr="0018497D">
        <w:t>Юнити</w:t>
      </w:r>
      <w:proofErr w:type="spellEnd"/>
      <w:r w:rsidRPr="0018497D">
        <w:t xml:space="preserve">-Дана, 2015. – с. 687. - Режим доступа: </w:t>
      </w:r>
      <w:hyperlink r:id="rId14" w:tgtFrame="_blank" w:history="1">
        <w:r w:rsidRPr="0018497D">
          <w:t>https://biblioclub.ru/index.php?page=book_view_red&amp;book_id=115299</w:t>
        </w:r>
      </w:hyperlink>
      <w:r w:rsidRPr="0018497D">
        <w:t> </w:t>
      </w:r>
    </w:p>
    <w:p w:rsidR="00794377" w:rsidRPr="0018497D" w:rsidRDefault="00794377" w:rsidP="00794377">
      <w:proofErr w:type="gramStart"/>
      <w:r w:rsidRPr="0018497D">
        <w:t>Сахаров,  А.</w:t>
      </w:r>
      <w:proofErr w:type="gramEnd"/>
      <w:r w:rsidRPr="0018497D">
        <w:t xml:space="preserve"> Н. История России с древнейших времен до наших дней: учебник / под ред. А. Н Сахарова. М., Проспект, 2010. – 768 с.  (10 экз.) . </w:t>
      </w:r>
    </w:p>
    <w:p w:rsidR="00794377" w:rsidRDefault="00794377" w:rsidP="00794377">
      <w:r w:rsidRPr="0018497D">
        <w:t>Фортунатов, В. В.       История [Текст</w:t>
      </w:r>
      <w:proofErr w:type="gramStart"/>
      <w:r w:rsidRPr="0018497D">
        <w:t>] :</w:t>
      </w:r>
      <w:proofErr w:type="gramEnd"/>
      <w:r w:rsidRPr="0018497D">
        <w:t xml:space="preserve"> учебное пособие / В. В. Фортунатов. - СПб</w:t>
      </w:r>
      <w:proofErr w:type="gramStart"/>
      <w:r w:rsidRPr="0018497D">
        <w:t>. :</w:t>
      </w:r>
      <w:proofErr w:type="gramEnd"/>
      <w:r w:rsidRPr="0018497D">
        <w:t xml:space="preserve"> Питер, 2013. - 464 </w:t>
      </w:r>
      <w:proofErr w:type="gramStart"/>
      <w:r w:rsidRPr="0018497D">
        <w:t>с. :</w:t>
      </w:r>
      <w:proofErr w:type="gramEnd"/>
      <w:r w:rsidRPr="0018497D">
        <w:t xml:space="preserve"> ил. - (Учебное пособие. Стандарт третьего поколения. Для бакалавров и специалистов) - ISBN 978-5-496-00097- (2 экз.) </w:t>
      </w:r>
    </w:p>
    <w:p w:rsidR="00794377" w:rsidRDefault="00794377" w:rsidP="00794377">
      <w:r w:rsidRPr="0018497D">
        <w:t xml:space="preserve">Всемирная </w:t>
      </w:r>
      <w:proofErr w:type="gramStart"/>
      <w:r w:rsidRPr="0018497D">
        <w:t>история :</w:t>
      </w:r>
      <w:proofErr w:type="gramEnd"/>
      <w:r w:rsidRPr="0018497D">
        <w:t xml:space="preserve"> учебник / Г.Б. Поляк, А.Н. Маркова, И.А. Андреева и др. ; ред. Г.Б. Поляк, А.Н. Маркова. – 3-е изд., </w:t>
      </w:r>
      <w:proofErr w:type="spellStart"/>
      <w:r w:rsidRPr="0018497D">
        <w:t>перераб</w:t>
      </w:r>
      <w:proofErr w:type="spellEnd"/>
      <w:r w:rsidRPr="0018497D">
        <w:t xml:space="preserve">. и доп. – </w:t>
      </w:r>
      <w:proofErr w:type="gramStart"/>
      <w:r w:rsidRPr="0018497D">
        <w:t>Москва :</w:t>
      </w:r>
      <w:proofErr w:type="gramEnd"/>
      <w:r w:rsidRPr="0018497D">
        <w:t xml:space="preserve"> </w:t>
      </w:r>
      <w:proofErr w:type="spellStart"/>
      <w:r w:rsidRPr="0018497D">
        <w:t>Юнити</w:t>
      </w:r>
      <w:proofErr w:type="spellEnd"/>
      <w:r w:rsidRPr="0018497D">
        <w:t xml:space="preserve">, 2015. – 887 </w:t>
      </w:r>
      <w:proofErr w:type="gramStart"/>
      <w:r w:rsidRPr="0018497D">
        <w:t>с. :</w:t>
      </w:r>
      <w:proofErr w:type="gramEnd"/>
      <w:r w:rsidRPr="0018497D">
        <w:t xml:space="preserve"> ил. – (</w:t>
      </w:r>
      <w:proofErr w:type="spellStart"/>
      <w:r w:rsidRPr="0018497D">
        <w:t>Cogito</w:t>
      </w:r>
      <w:proofErr w:type="spellEnd"/>
      <w:r w:rsidRPr="0018497D">
        <w:t xml:space="preserve"> </w:t>
      </w:r>
      <w:proofErr w:type="spellStart"/>
      <w:r w:rsidRPr="0018497D">
        <w:t>ergo</w:t>
      </w:r>
      <w:proofErr w:type="spellEnd"/>
      <w:r w:rsidRPr="0018497D">
        <w:t xml:space="preserve"> </w:t>
      </w:r>
      <w:proofErr w:type="spellStart"/>
      <w:r w:rsidRPr="0018497D">
        <w:t>sum</w:t>
      </w:r>
      <w:proofErr w:type="spellEnd"/>
      <w:r w:rsidRPr="0018497D">
        <w:t>). – Режим доступа: по подписке. – URL: </w:t>
      </w:r>
      <w:hyperlink r:id="rId15" w:tgtFrame="_blank" w:history="1">
        <w:r w:rsidRPr="0018497D">
          <w:t>http://biblioclub.ru/index.php?page=book&amp;id=114540</w:t>
        </w:r>
      </w:hyperlink>
    </w:p>
    <w:p w:rsidR="00794377" w:rsidRDefault="00794377" w:rsidP="00794377">
      <w:pPr>
        <w:rPr>
          <w:sz w:val="23"/>
          <w:szCs w:val="23"/>
        </w:rPr>
      </w:pPr>
      <w:proofErr w:type="spellStart"/>
      <w:r w:rsidRPr="00944608">
        <w:rPr>
          <w:sz w:val="23"/>
          <w:szCs w:val="23"/>
        </w:rPr>
        <w:t>Шарипов</w:t>
      </w:r>
      <w:proofErr w:type="spellEnd"/>
      <w:r w:rsidRPr="00944608">
        <w:rPr>
          <w:sz w:val="23"/>
          <w:szCs w:val="23"/>
        </w:rPr>
        <w:t xml:space="preserve">, А. М. История </w:t>
      </w:r>
      <w:proofErr w:type="gramStart"/>
      <w:r w:rsidRPr="00944608">
        <w:rPr>
          <w:sz w:val="23"/>
          <w:szCs w:val="23"/>
        </w:rPr>
        <w:t>России :</w:t>
      </w:r>
      <w:proofErr w:type="gramEnd"/>
      <w:r w:rsidRPr="00944608">
        <w:rPr>
          <w:sz w:val="23"/>
          <w:szCs w:val="23"/>
        </w:rPr>
        <w:t xml:space="preserve"> учебное пособие : [12+] / А. М. </w:t>
      </w:r>
      <w:proofErr w:type="spellStart"/>
      <w:r w:rsidRPr="00944608">
        <w:rPr>
          <w:sz w:val="23"/>
          <w:szCs w:val="23"/>
        </w:rPr>
        <w:t>Шарипов</w:t>
      </w:r>
      <w:proofErr w:type="spellEnd"/>
      <w:r w:rsidRPr="00944608">
        <w:rPr>
          <w:sz w:val="23"/>
          <w:szCs w:val="23"/>
        </w:rPr>
        <w:t xml:space="preserve"> ; авт.-сост. А. М. </w:t>
      </w:r>
      <w:proofErr w:type="spellStart"/>
      <w:r w:rsidRPr="00944608">
        <w:rPr>
          <w:sz w:val="23"/>
          <w:szCs w:val="23"/>
        </w:rPr>
        <w:t>Шарипов</w:t>
      </w:r>
      <w:proofErr w:type="spellEnd"/>
      <w:r w:rsidRPr="00944608">
        <w:rPr>
          <w:sz w:val="23"/>
          <w:szCs w:val="23"/>
        </w:rPr>
        <w:t xml:space="preserve">. – </w:t>
      </w:r>
      <w:proofErr w:type="gramStart"/>
      <w:r w:rsidRPr="00944608">
        <w:rPr>
          <w:sz w:val="23"/>
          <w:szCs w:val="23"/>
        </w:rPr>
        <w:t>Москва ;</w:t>
      </w:r>
      <w:proofErr w:type="gramEnd"/>
      <w:r w:rsidRPr="00944608">
        <w:rPr>
          <w:sz w:val="23"/>
          <w:szCs w:val="23"/>
        </w:rPr>
        <w:t xml:space="preserve"> Берлин : </w:t>
      </w:r>
      <w:proofErr w:type="spellStart"/>
      <w:r w:rsidRPr="00944608">
        <w:rPr>
          <w:sz w:val="23"/>
          <w:szCs w:val="23"/>
        </w:rPr>
        <w:t>Директ</w:t>
      </w:r>
      <w:proofErr w:type="spellEnd"/>
      <w:r w:rsidRPr="00944608">
        <w:rPr>
          <w:sz w:val="23"/>
          <w:szCs w:val="23"/>
        </w:rPr>
        <w:t>-Медиа, 2021. – 268 с. – Режим доступа: по подписке. – URL: </w:t>
      </w:r>
      <w:hyperlink r:id="rId16" w:history="1">
        <w:proofErr w:type="gramStart"/>
        <w:r w:rsidRPr="00944608">
          <w:rPr>
            <w:rStyle w:val="ae"/>
            <w:color w:val="auto"/>
            <w:sz w:val="23"/>
            <w:szCs w:val="23"/>
          </w:rPr>
          <w:t>https://biblioclub.ru/index.php?page=book&amp;id=619163</w:t>
        </w:r>
      </w:hyperlink>
      <w:r w:rsidRPr="00944608">
        <w:rPr>
          <w:sz w:val="23"/>
          <w:szCs w:val="23"/>
        </w:rPr>
        <w:t> .</w:t>
      </w:r>
      <w:proofErr w:type="gramEnd"/>
      <w:r w:rsidRPr="00944608">
        <w:rPr>
          <w:sz w:val="23"/>
          <w:szCs w:val="23"/>
        </w:rPr>
        <w:t xml:space="preserve"> – </w:t>
      </w:r>
      <w:proofErr w:type="spellStart"/>
      <w:r w:rsidRPr="00944608">
        <w:rPr>
          <w:sz w:val="23"/>
          <w:szCs w:val="23"/>
        </w:rPr>
        <w:t>Библиогр</w:t>
      </w:r>
      <w:proofErr w:type="spellEnd"/>
      <w:r w:rsidRPr="00944608">
        <w:rPr>
          <w:sz w:val="23"/>
          <w:szCs w:val="23"/>
        </w:rPr>
        <w:t xml:space="preserve">. в кн. – ISBN 978-5-4499-2644-9. – DOI 10.23681/619163. – </w:t>
      </w:r>
      <w:proofErr w:type="gramStart"/>
      <w:r w:rsidRPr="00944608">
        <w:rPr>
          <w:sz w:val="23"/>
          <w:szCs w:val="23"/>
        </w:rPr>
        <w:t>Текст :</w:t>
      </w:r>
      <w:proofErr w:type="gramEnd"/>
      <w:r w:rsidRPr="00944608">
        <w:rPr>
          <w:sz w:val="23"/>
          <w:szCs w:val="23"/>
        </w:rPr>
        <w:t xml:space="preserve"> электронный</w:t>
      </w:r>
    </w:p>
    <w:p w:rsidR="00794377" w:rsidRPr="00944608" w:rsidRDefault="00794377" w:rsidP="00794377">
      <w:proofErr w:type="spellStart"/>
      <w:r>
        <w:rPr>
          <w:rFonts w:ascii="PT Sans" w:hAnsi="PT Sans"/>
          <w:b/>
          <w:bCs/>
          <w:color w:val="333333"/>
          <w:sz w:val="21"/>
          <w:szCs w:val="21"/>
          <w:shd w:val="clear" w:color="auto" w:fill="FFFFFF"/>
        </w:rPr>
        <w:t>К</w:t>
      </w:r>
      <w:r w:rsidRPr="00AE28AD">
        <w:rPr>
          <w:bCs/>
          <w:color w:val="333333"/>
          <w:sz w:val="21"/>
          <w:szCs w:val="21"/>
          <w:shd w:val="clear" w:color="auto" w:fill="FFFFFF"/>
        </w:rPr>
        <w:t>оробецкий</w:t>
      </w:r>
      <w:proofErr w:type="spellEnd"/>
      <w:r w:rsidRPr="00AE28AD">
        <w:rPr>
          <w:bCs/>
          <w:color w:val="333333"/>
          <w:sz w:val="21"/>
          <w:szCs w:val="21"/>
          <w:shd w:val="clear" w:color="auto" w:fill="FFFFFF"/>
        </w:rPr>
        <w:t>, И. А.</w:t>
      </w:r>
      <w:r w:rsidRPr="00AE28AD">
        <w:rPr>
          <w:color w:val="333333"/>
          <w:sz w:val="21"/>
          <w:szCs w:val="21"/>
          <w:shd w:val="clear" w:color="auto" w:fill="FFFFFF"/>
        </w:rPr>
        <w:t>      </w:t>
      </w:r>
      <w:r w:rsidRPr="00AE28AD">
        <w:rPr>
          <w:bCs/>
          <w:color w:val="333333"/>
          <w:sz w:val="21"/>
          <w:szCs w:val="21"/>
          <w:shd w:val="clear" w:color="auto" w:fill="FFFFFF"/>
        </w:rPr>
        <w:t> История России (XIX - начало XX века)</w:t>
      </w:r>
      <w:r w:rsidRPr="00AE28AD">
        <w:rPr>
          <w:color w:val="333333"/>
          <w:sz w:val="21"/>
          <w:szCs w:val="21"/>
          <w:shd w:val="clear" w:color="auto" w:fill="FFFFFF"/>
        </w:rPr>
        <w:t> [</w:t>
      </w:r>
      <w:r>
        <w:rPr>
          <w:rFonts w:ascii="PT Sans" w:hAnsi="PT Sans"/>
          <w:color w:val="333333"/>
          <w:sz w:val="21"/>
          <w:szCs w:val="21"/>
          <w:shd w:val="clear" w:color="auto" w:fill="FFFFFF"/>
        </w:rPr>
        <w:t>Текст</w:t>
      </w:r>
      <w:proofErr w:type="gramStart"/>
      <w:r>
        <w:rPr>
          <w:rFonts w:ascii="PT Sans" w:hAnsi="PT Sans"/>
          <w:color w:val="333333"/>
          <w:sz w:val="21"/>
          <w:szCs w:val="21"/>
          <w:shd w:val="clear" w:color="auto" w:fill="FFFFFF"/>
        </w:rPr>
        <w:t>] :</w:t>
      </w:r>
      <w:proofErr w:type="gramEnd"/>
      <w:r>
        <w:rPr>
          <w:rFonts w:ascii="PT Sans" w:hAnsi="PT Sans"/>
          <w:color w:val="333333"/>
          <w:sz w:val="21"/>
          <w:szCs w:val="21"/>
          <w:shd w:val="clear" w:color="auto" w:fill="FFFFFF"/>
        </w:rPr>
        <w:t xml:space="preserve"> учебное пособие / И. А. </w:t>
      </w:r>
      <w:proofErr w:type="spellStart"/>
      <w:r>
        <w:rPr>
          <w:rFonts w:ascii="PT Sans" w:hAnsi="PT Sans"/>
          <w:color w:val="333333"/>
          <w:sz w:val="21"/>
          <w:szCs w:val="21"/>
          <w:shd w:val="clear" w:color="auto" w:fill="FFFFFF"/>
        </w:rPr>
        <w:t>Коробецкий</w:t>
      </w:r>
      <w:proofErr w:type="spellEnd"/>
      <w:r>
        <w:rPr>
          <w:rFonts w:ascii="PT Sans" w:hAnsi="PT Sans"/>
          <w:color w:val="333333"/>
          <w:sz w:val="21"/>
          <w:szCs w:val="21"/>
          <w:shd w:val="clear" w:color="auto" w:fill="FFFFFF"/>
        </w:rPr>
        <w:t xml:space="preserve">. - </w:t>
      </w:r>
      <w:proofErr w:type="gramStart"/>
      <w:r>
        <w:rPr>
          <w:rFonts w:ascii="PT Sans" w:hAnsi="PT Sans"/>
          <w:color w:val="333333"/>
          <w:sz w:val="21"/>
          <w:szCs w:val="21"/>
          <w:shd w:val="clear" w:color="auto" w:fill="FFFFFF"/>
        </w:rPr>
        <w:t>Орск :</w:t>
      </w:r>
      <w:proofErr w:type="gramEnd"/>
      <w:r>
        <w:rPr>
          <w:rFonts w:ascii="PT Sans" w:hAnsi="PT Sans"/>
          <w:color w:val="333333"/>
          <w:sz w:val="21"/>
          <w:szCs w:val="21"/>
          <w:shd w:val="clear" w:color="auto" w:fill="FFFFFF"/>
        </w:rPr>
        <w:t xml:space="preserve"> Изд-во ОГТИ, 2010. - 326 с. - ISBN 978-5-8424-0518-3.</w:t>
      </w:r>
    </w:p>
    <w:p w:rsidR="00794377" w:rsidRDefault="00794377" w:rsidP="0079437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rFonts w:ascii="PT Sans" w:hAnsi="PT Sans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b/>
        </w:rPr>
        <w:t>5.3 Периодические издания</w:t>
      </w:r>
    </w:p>
    <w:p w:rsidR="00794377" w:rsidRPr="00D94E21" w:rsidRDefault="00794377" w:rsidP="00794377">
      <w:pPr>
        <w:pStyle w:val="Default"/>
        <w:ind w:right="-284"/>
        <w:rPr>
          <w:sz w:val="23"/>
          <w:szCs w:val="23"/>
        </w:rPr>
      </w:pPr>
      <w:r>
        <w:t>Вопросы истории:</w:t>
      </w:r>
      <w:r w:rsidRPr="00D94E21">
        <w:rPr>
          <w:sz w:val="23"/>
          <w:szCs w:val="23"/>
        </w:rPr>
        <w:t xml:space="preserve"> </w:t>
      </w:r>
      <w:r>
        <w:rPr>
          <w:sz w:val="23"/>
          <w:szCs w:val="23"/>
        </w:rPr>
        <w:t>журнал. – М.: ООО Редакция журнала «Вопросы истории», (2012-2019)</w:t>
      </w:r>
    </w:p>
    <w:p w:rsidR="00794377" w:rsidRDefault="00794377" w:rsidP="0079437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794377" w:rsidRDefault="00794377" w:rsidP="00794377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sz w:val="24"/>
        </w:rPr>
      </w:pPr>
      <w:r>
        <w:rPr>
          <w:b/>
          <w:sz w:val="24"/>
        </w:rPr>
        <w:t>5.4.1. Современные профессиональные базы данных (в том числе международные реферативные базы данных научных изданий) и информационные справочные системы:</w:t>
      </w:r>
    </w:p>
    <w:p w:rsidR="00794377" w:rsidRDefault="00794377" w:rsidP="00794377">
      <w:pPr>
        <w:spacing w:after="0" w:line="24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Научная библиотека - </w:t>
      </w:r>
      <w:hyperlink r:id="rId17" w:history="1">
        <w:r>
          <w:rPr>
            <w:rStyle w:val="ae"/>
          </w:rPr>
          <w:t>http://niv.ru/</w:t>
        </w:r>
      </w:hyperlink>
      <w:r>
        <w:rPr>
          <w:sz w:val="24"/>
        </w:rPr>
        <w:t xml:space="preserve"> Доступ свободный</w:t>
      </w:r>
    </w:p>
    <w:p w:rsidR="00794377" w:rsidRDefault="00794377" w:rsidP="00794377">
      <w:pPr>
        <w:pStyle w:val="aff8"/>
        <w:shd w:val="clear" w:color="auto" w:fill="FFFFFF"/>
        <w:spacing w:after="0"/>
        <w:contextualSpacing/>
        <w:jc w:val="both"/>
      </w:pPr>
      <w:r>
        <w:rPr>
          <w:b/>
        </w:rPr>
        <w:t>.</w:t>
      </w:r>
      <w:r>
        <w:rPr>
          <w:b/>
          <w:lang w:val="en-US"/>
        </w:rPr>
        <w:t> </w:t>
      </w:r>
      <w:proofErr w:type="spellStart"/>
      <w:r>
        <w:rPr>
          <w:rStyle w:val="affff2"/>
          <w:shd w:val="clear" w:color="auto" w:fill="FFFFFF"/>
          <w:lang w:val="en-US"/>
        </w:rPr>
        <w:t>eLIBRARY</w:t>
      </w:r>
      <w:proofErr w:type="spellEnd"/>
      <w:r>
        <w:rPr>
          <w:rStyle w:val="affff2"/>
          <w:shd w:val="clear" w:color="auto" w:fill="FFFFFF"/>
        </w:rPr>
        <w:t>.</w:t>
      </w:r>
      <w:r>
        <w:rPr>
          <w:rStyle w:val="affff2"/>
          <w:shd w:val="clear" w:color="auto" w:fill="FFFFFF"/>
          <w:lang w:val="en-US"/>
        </w:rPr>
        <w:t>RU</w:t>
      </w:r>
      <w:r>
        <w:rPr>
          <w:rStyle w:val="affff2"/>
          <w:shd w:val="clear" w:color="auto" w:fill="FFFFFF"/>
        </w:rPr>
        <w:t xml:space="preserve"> - </w:t>
      </w:r>
      <w:hyperlink r:id="rId18" w:tgtFrame="_blank" w:history="1">
        <w:r>
          <w:rPr>
            <w:rStyle w:val="ae"/>
            <w:rFonts w:eastAsiaTheme="majorEastAsia"/>
            <w:lang w:val="en-US"/>
          </w:rPr>
          <w:t>www</w:t>
        </w:r>
        <w:r>
          <w:rPr>
            <w:rStyle w:val="ae"/>
            <w:rFonts w:eastAsiaTheme="majorEastAsia"/>
          </w:rPr>
          <w:t>.</w:t>
        </w:r>
        <w:proofErr w:type="spellStart"/>
        <w:r>
          <w:rPr>
            <w:rStyle w:val="ae"/>
            <w:rFonts w:eastAsiaTheme="majorEastAsia"/>
            <w:lang w:val="en-US"/>
          </w:rPr>
          <w:t>elibrary</w:t>
        </w:r>
        <w:proofErr w:type="spellEnd"/>
        <w:r>
          <w:rPr>
            <w:rStyle w:val="ae"/>
            <w:rFonts w:eastAsiaTheme="majorEastAsia"/>
          </w:rPr>
          <w:t>.</w:t>
        </w:r>
        <w:proofErr w:type="spellStart"/>
        <w:r>
          <w:rPr>
            <w:rStyle w:val="ae"/>
            <w:rFonts w:eastAsiaTheme="majorEastAsia"/>
            <w:lang w:val="en-US"/>
          </w:rPr>
          <w:t>ru</w:t>
        </w:r>
        <w:proofErr w:type="spellEnd"/>
      </w:hyperlink>
      <w:r>
        <w:t xml:space="preserve"> Доступ свободный. Необходима индивидуальная регистрация в локальной сети вуза.</w:t>
      </w:r>
    </w:p>
    <w:p w:rsidR="00794377" w:rsidRPr="00AF5987" w:rsidRDefault="00794377" w:rsidP="00794377">
      <w:pPr>
        <w:spacing w:after="0" w:line="240" w:lineRule="auto"/>
        <w:ind w:firstLine="567"/>
        <w:jc w:val="both"/>
        <w:rPr>
          <w:b/>
          <w:sz w:val="24"/>
        </w:rPr>
      </w:pPr>
      <w:r w:rsidRPr="00F877D1">
        <w:rPr>
          <w:rStyle w:val="affff2"/>
        </w:rPr>
        <w:t>. </w:t>
      </w:r>
      <w:proofErr w:type="spellStart"/>
      <w:r w:rsidRPr="00F877D1">
        <w:rPr>
          <w:rStyle w:val="affff2"/>
        </w:rPr>
        <w:t>Infolio</w:t>
      </w:r>
      <w:proofErr w:type="spellEnd"/>
      <w:r w:rsidRPr="00F877D1">
        <w:rPr>
          <w:rStyle w:val="affff2"/>
        </w:rPr>
        <w:t xml:space="preserve"> - Университетская электронная библиотека – </w:t>
      </w:r>
      <w:hyperlink r:id="rId19" w:history="1">
        <w:r w:rsidRPr="00F877D1">
          <w:rPr>
            <w:rStyle w:val="ae"/>
          </w:rPr>
          <w:t>http://www.infoliolib.info/</w:t>
        </w:r>
      </w:hyperlink>
    </w:p>
    <w:p w:rsidR="00794377" w:rsidRDefault="00794377" w:rsidP="00794377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794377" w:rsidRDefault="00794377" w:rsidP="00794377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5.4.2. Тематические</w:t>
      </w:r>
      <w:r>
        <w:t xml:space="preserve"> </w:t>
      </w:r>
      <w:r>
        <w:rPr>
          <w:b/>
        </w:rPr>
        <w:t>профессиональные базы данных и информационные справочные системы (свободный доступ)</w:t>
      </w:r>
    </w:p>
    <w:p w:rsidR="00794377" w:rsidRDefault="00794377" w:rsidP="00794377">
      <w:pPr>
        <w:pStyle w:val="a6"/>
        <w:numPr>
          <w:ilvl w:val="0"/>
          <w:numId w:val="14"/>
        </w:numPr>
        <w:spacing w:after="0" w:line="240" w:lineRule="auto"/>
        <w:ind w:left="993"/>
        <w:contextualSpacing w:val="0"/>
        <w:jc w:val="both"/>
        <w:rPr>
          <w:sz w:val="24"/>
          <w:szCs w:val="24"/>
        </w:rPr>
      </w:pPr>
      <w:proofErr w:type="spellStart"/>
      <w:r w:rsidRPr="00C0631A">
        <w:rPr>
          <w:color w:val="333333"/>
          <w:sz w:val="24"/>
          <w:szCs w:val="24"/>
        </w:rPr>
        <w:t>История.Ру</w:t>
      </w:r>
      <w:proofErr w:type="spellEnd"/>
      <w:r>
        <w:rPr>
          <w:rFonts w:ascii="PT Sans" w:hAnsi="PT Sans" w:cs="Arial"/>
          <w:color w:val="333333"/>
          <w:sz w:val="21"/>
          <w:szCs w:val="21"/>
          <w:lang w:val="en-US"/>
        </w:rPr>
        <w:t> </w:t>
      </w:r>
      <w:r w:rsidRPr="00C0631A">
        <w:rPr>
          <w:sz w:val="24"/>
          <w:szCs w:val="24"/>
        </w:rPr>
        <w:t>/Режим доступа</w:t>
      </w:r>
      <w:r>
        <w:rPr>
          <w:sz w:val="24"/>
          <w:szCs w:val="24"/>
        </w:rPr>
        <w:t>:</w:t>
      </w:r>
      <w:r w:rsidRPr="00C0631A">
        <w:rPr>
          <w:sz w:val="24"/>
          <w:szCs w:val="24"/>
        </w:rPr>
        <w:t xml:space="preserve"> </w:t>
      </w:r>
      <w:hyperlink r:id="rId20" w:history="1">
        <w:r w:rsidRPr="00973AD3">
          <w:rPr>
            <w:rStyle w:val="ae"/>
            <w:sz w:val="24"/>
            <w:szCs w:val="24"/>
          </w:rPr>
          <w:t>http://www.istorya.ru/book/book.php</w:t>
        </w:r>
      </w:hyperlink>
    </w:p>
    <w:p w:rsidR="00794377" w:rsidRPr="006E36F2" w:rsidRDefault="00794377" w:rsidP="00794377">
      <w:pPr>
        <w:pStyle w:val="a6"/>
        <w:numPr>
          <w:ilvl w:val="0"/>
          <w:numId w:val="14"/>
        </w:numPr>
        <w:spacing w:after="0" w:line="240" w:lineRule="auto"/>
        <w:ind w:left="993"/>
        <w:contextualSpacing w:val="0"/>
        <w:jc w:val="both"/>
        <w:rPr>
          <w:rStyle w:val="ae"/>
          <w:sz w:val="24"/>
          <w:szCs w:val="24"/>
        </w:rPr>
      </w:pPr>
      <w:r w:rsidRPr="00C0631A">
        <w:rPr>
          <w:rFonts w:ascii="PT Sans" w:hAnsi="PT Sans" w:cs="Arial"/>
          <w:color w:val="333333"/>
          <w:sz w:val="21"/>
          <w:szCs w:val="21"/>
        </w:rPr>
        <w:t xml:space="preserve">Единое окно доступа к образовательным ресурсам. История. </w:t>
      </w:r>
      <w:r w:rsidRPr="00C0631A">
        <w:rPr>
          <w:sz w:val="24"/>
          <w:szCs w:val="24"/>
        </w:rPr>
        <w:t>Режим доступа</w:t>
      </w:r>
      <w:r>
        <w:rPr>
          <w:sz w:val="24"/>
          <w:szCs w:val="24"/>
        </w:rPr>
        <w:t>:</w:t>
      </w:r>
      <w:r w:rsidRPr="00C0631A">
        <w:rPr>
          <w:sz w:val="24"/>
          <w:szCs w:val="24"/>
        </w:rPr>
        <w:t xml:space="preserve"> </w:t>
      </w:r>
      <w:hyperlink r:id="rId21" w:history="1">
        <w:r w:rsidRPr="00973AD3">
          <w:rPr>
            <w:rStyle w:val="ae"/>
            <w:sz w:val="24"/>
            <w:szCs w:val="24"/>
          </w:rPr>
          <w:t>http://window.edu.ru/catalog/resources?p_rubr=2.2.73.5.5</w:t>
        </w:r>
      </w:hyperlink>
    </w:p>
    <w:p w:rsidR="00794377" w:rsidRPr="006E36F2" w:rsidRDefault="00794377" w:rsidP="00794377">
      <w:pPr>
        <w:pStyle w:val="a6"/>
        <w:keepNext/>
        <w:numPr>
          <w:ilvl w:val="0"/>
          <w:numId w:val="14"/>
        </w:numPr>
        <w:suppressAutoHyphens/>
        <w:spacing w:after="0" w:line="240" w:lineRule="auto"/>
        <w:ind w:left="993"/>
        <w:jc w:val="both"/>
        <w:outlineLvl w:val="1"/>
        <w:rPr>
          <w:color w:val="333333"/>
          <w:sz w:val="24"/>
          <w:szCs w:val="24"/>
        </w:rPr>
      </w:pPr>
      <w:r w:rsidRPr="006E36F2">
        <w:rPr>
          <w:color w:val="333333"/>
          <w:sz w:val="24"/>
          <w:szCs w:val="24"/>
        </w:rPr>
        <w:lastRenderedPageBreak/>
        <w:t>Всемирная история - http://historic.ru/books/</w:t>
      </w:r>
    </w:p>
    <w:p w:rsidR="00794377" w:rsidRPr="006E36F2" w:rsidRDefault="00794377" w:rsidP="00794377">
      <w:pPr>
        <w:pStyle w:val="a6"/>
        <w:keepNext/>
        <w:numPr>
          <w:ilvl w:val="0"/>
          <w:numId w:val="14"/>
        </w:numPr>
        <w:suppressAutoHyphens/>
        <w:spacing w:after="0" w:line="240" w:lineRule="auto"/>
        <w:ind w:left="993"/>
        <w:jc w:val="both"/>
        <w:outlineLvl w:val="1"/>
        <w:rPr>
          <w:rStyle w:val="ae"/>
          <w:color w:val="333333"/>
          <w:sz w:val="24"/>
          <w:szCs w:val="24"/>
          <w:lang w:val="en-US"/>
        </w:rPr>
      </w:pPr>
      <w:r w:rsidRPr="006E36F2">
        <w:rPr>
          <w:color w:val="333333"/>
          <w:sz w:val="24"/>
          <w:szCs w:val="24"/>
          <w:lang w:val="en-US"/>
        </w:rPr>
        <w:t xml:space="preserve">HISTORIE  - </w:t>
      </w:r>
      <w:r w:rsidR="00121DA1">
        <w:fldChar w:fldCharType="begin"/>
      </w:r>
      <w:r w:rsidR="00121DA1" w:rsidRPr="00121DA1">
        <w:rPr>
          <w:lang w:val="en-US"/>
        </w:rPr>
        <w:instrText xml:space="preserve"> HYPERLINK "http://www.historie.ru/" </w:instrText>
      </w:r>
      <w:r w:rsidR="00121DA1">
        <w:fldChar w:fldCharType="separate"/>
      </w:r>
      <w:r w:rsidRPr="006E36F2">
        <w:rPr>
          <w:rStyle w:val="ae"/>
          <w:sz w:val="24"/>
          <w:szCs w:val="24"/>
          <w:lang w:val="en-US"/>
        </w:rPr>
        <w:t>http://www.historie.ru/</w:t>
      </w:r>
      <w:r w:rsidR="00121DA1">
        <w:rPr>
          <w:rStyle w:val="ae"/>
          <w:sz w:val="24"/>
          <w:szCs w:val="24"/>
          <w:lang w:val="en-US"/>
        </w:rPr>
        <w:fldChar w:fldCharType="end"/>
      </w:r>
    </w:p>
    <w:p w:rsidR="00794377" w:rsidRPr="00DE5C6B" w:rsidRDefault="00794377" w:rsidP="00794377">
      <w:pPr>
        <w:pStyle w:val="ReportMain"/>
        <w:keepNext/>
        <w:suppressAutoHyphens/>
        <w:ind w:left="426"/>
        <w:outlineLvl w:val="1"/>
        <w:rPr>
          <w:b/>
          <w:bCs/>
          <w:color w:val="FF0000"/>
          <w:lang w:val="en-US"/>
        </w:rPr>
      </w:pPr>
    </w:p>
    <w:p w:rsidR="00794377" w:rsidRPr="00AD309B" w:rsidRDefault="00794377" w:rsidP="00794377">
      <w:pPr>
        <w:pStyle w:val="a6"/>
        <w:keepNext/>
        <w:suppressAutoHyphens/>
        <w:spacing w:after="0" w:line="240" w:lineRule="auto"/>
        <w:ind w:left="851"/>
        <w:jc w:val="both"/>
        <w:outlineLvl w:val="1"/>
        <w:rPr>
          <w:b/>
          <w:sz w:val="24"/>
        </w:rPr>
      </w:pPr>
      <w:r w:rsidRPr="00AD309B">
        <w:rPr>
          <w:b/>
          <w:sz w:val="24"/>
        </w:rPr>
        <w:t>5.4.3.</w:t>
      </w:r>
      <w:r w:rsidRPr="00AD309B">
        <w:rPr>
          <w:b/>
          <w:sz w:val="24"/>
          <w:lang w:val="en-US"/>
        </w:rPr>
        <w:t> </w:t>
      </w:r>
      <w:r w:rsidRPr="00AD309B">
        <w:rPr>
          <w:b/>
          <w:sz w:val="24"/>
        </w:rPr>
        <w:t>Электронные библиотечные системы</w:t>
      </w:r>
    </w:p>
    <w:p w:rsidR="00794377" w:rsidRPr="00AE35E9" w:rsidRDefault="00794377" w:rsidP="00794377">
      <w:pPr>
        <w:keepNext/>
        <w:suppressAutoHyphens/>
        <w:spacing w:after="0" w:line="240" w:lineRule="auto"/>
        <w:ind w:left="709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154D17">
        <w:rPr>
          <w:rStyle w:val="affff2"/>
          <w:sz w:val="24"/>
          <w:szCs w:val="21"/>
          <w:shd w:val="clear" w:color="auto" w:fill="FFFFFF"/>
        </w:rPr>
        <w:t>ЭБС «Университетская библиотека онлайн»</w:t>
      </w:r>
      <w:r w:rsidRPr="00AE35E9">
        <w:rPr>
          <w:b/>
          <w:sz w:val="24"/>
          <w:szCs w:val="21"/>
          <w:shd w:val="clear" w:color="auto" w:fill="FFFFFF"/>
        </w:rPr>
        <w:t> –</w:t>
      </w:r>
      <w:r w:rsidRPr="00AE35E9">
        <w:rPr>
          <w:sz w:val="24"/>
          <w:szCs w:val="21"/>
          <w:shd w:val="clear" w:color="auto" w:fill="FFFFFF"/>
        </w:rPr>
        <w:t xml:space="preserve"> </w:t>
      </w:r>
      <w:hyperlink r:id="rId22" w:history="1">
        <w:r w:rsidRPr="00AE35E9">
          <w:rPr>
            <w:rStyle w:val="ae"/>
            <w:sz w:val="24"/>
            <w:szCs w:val="21"/>
            <w:shd w:val="clear" w:color="auto" w:fill="FFFFFF"/>
          </w:rPr>
          <w:t>http://www.biblioclub.ru/</w:t>
        </w:r>
      </w:hyperlink>
      <w:r w:rsidRPr="00AE35E9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94377" w:rsidRDefault="00794377" w:rsidP="00794377">
      <w:pPr>
        <w:keepNext/>
        <w:suppressAutoHyphens/>
        <w:spacing w:after="0" w:line="240" w:lineRule="auto"/>
        <w:ind w:left="709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AE35E9">
        <w:rPr>
          <w:sz w:val="24"/>
          <w:szCs w:val="21"/>
          <w:shd w:val="clear" w:color="auto" w:fill="FFFFFF"/>
        </w:rPr>
        <w:t xml:space="preserve">ЭБС «Лань» – </w:t>
      </w:r>
      <w:hyperlink r:id="rId23" w:history="1">
        <w:r w:rsidRPr="00AE35E9">
          <w:rPr>
            <w:rStyle w:val="ae"/>
            <w:sz w:val="24"/>
            <w:szCs w:val="21"/>
            <w:shd w:val="clear" w:color="auto" w:fill="FFFFFF"/>
          </w:rPr>
          <w:t>http://e.lanbook.com/</w:t>
        </w:r>
      </w:hyperlink>
      <w:r w:rsidRPr="00AE35E9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94377" w:rsidRDefault="00794377" w:rsidP="00794377">
      <w:pPr>
        <w:pStyle w:val="ReportMain"/>
        <w:keepNext/>
        <w:suppressAutoHyphens/>
        <w:ind w:left="720"/>
        <w:outlineLvl w:val="1"/>
        <w:rPr>
          <w:b/>
          <w:bCs/>
        </w:rPr>
      </w:pPr>
    </w:p>
    <w:p w:rsidR="00794377" w:rsidRPr="00EE4681" w:rsidRDefault="00794377" w:rsidP="00794377">
      <w:pPr>
        <w:pStyle w:val="ReportMain"/>
        <w:keepNext/>
        <w:suppressAutoHyphens/>
        <w:ind w:left="720"/>
        <w:outlineLvl w:val="1"/>
        <w:rPr>
          <w:b/>
          <w:bCs/>
          <w:color w:val="FF0000"/>
        </w:rPr>
      </w:pPr>
      <w:r w:rsidRPr="00385BFF">
        <w:rPr>
          <w:b/>
          <w:bCs/>
        </w:rPr>
        <w:t>5.4.4 Дополнительные Интернет-ресурсы</w:t>
      </w:r>
    </w:p>
    <w:p w:rsidR="00794377" w:rsidRPr="00EE4681" w:rsidRDefault="00794377" w:rsidP="00794377">
      <w:pPr>
        <w:pStyle w:val="a6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E4681">
        <w:rPr>
          <w:sz w:val="24"/>
          <w:szCs w:val="24"/>
        </w:rPr>
        <w:t xml:space="preserve">Мы и образование. /Режим доступа </w:t>
      </w:r>
      <w:hyperlink r:id="rId24" w:history="1">
        <w:r w:rsidRPr="00EE4681">
          <w:rPr>
            <w:rStyle w:val="ae"/>
            <w:sz w:val="24"/>
            <w:szCs w:val="24"/>
          </w:rPr>
          <w:t>http://www.alleng.ru/edu/hist4.htm</w:t>
        </w:r>
      </w:hyperlink>
      <w:r w:rsidRPr="00EE4681">
        <w:rPr>
          <w:sz w:val="24"/>
          <w:szCs w:val="24"/>
        </w:rPr>
        <w:t xml:space="preserve"> - </w:t>
      </w:r>
    </w:p>
    <w:p w:rsidR="00794377" w:rsidRPr="00EE4681" w:rsidRDefault="00794377" w:rsidP="00794377">
      <w:pPr>
        <w:pStyle w:val="a6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E4681">
        <w:rPr>
          <w:sz w:val="24"/>
          <w:szCs w:val="24"/>
        </w:rPr>
        <w:t xml:space="preserve">Библиотека электронных ресурсов Исторического факультета МГУ им. </w:t>
      </w:r>
      <w:proofErr w:type="spellStart"/>
      <w:r w:rsidRPr="00EE4681">
        <w:rPr>
          <w:sz w:val="24"/>
          <w:szCs w:val="24"/>
        </w:rPr>
        <w:t>М.В.Ломоносова</w:t>
      </w:r>
      <w:proofErr w:type="spellEnd"/>
      <w:r w:rsidRPr="00EE4681">
        <w:rPr>
          <w:sz w:val="24"/>
          <w:szCs w:val="24"/>
        </w:rPr>
        <w:t xml:space="preserve"> http://www.hist.msu.ru/ER/index.html </w:t>
      </w:r>
    </w:p>
    <w:p w:rsidR="006B7D0E" w:rsidRDefault="006B7D0E" w:rsidP="00702892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6B7D0E" w:rsidTr="006B7D0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jc w:val="center"/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6B7D0E" w:rsidTr="006B7D0E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E" w:rsidRDefault="006B7D0E" w:rsidP="006B7D0E">
            <w:pPr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E" w:rsidRDefault="006B7D0E" w:rsidP="006B7D0E">
            <w:pPr>
              <w:spacing w:line="252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6B7D0E" w:rsidTr="006B7D0E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E" w:rsidRDefault="006B7D0E" w:rsidP="006B7D0E">
            <w:pPr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E" w:rsidRDefault="006B7D0E" w:rsidP="006B7D0E">
            <w:pPr>
              <w:spacing w:line="252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5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6B7D0E" w:rsidTr="006B7D0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6B7D0E" w:rsidRDefault="006B7D0E" w:rsidP="006B7D0E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тестирования и предоставления </w:t>
            </w:r>
          </w:p>
          <w:p w:rsidR="006B7D0E" w:rsidRDefault="006B7D0E" w:rsidP="006B7D0E">
            <w:pPr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rPr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Cs w:val="24"/>
              </w:rPr>
              <w:t>SunRav</w:t>
            </w:r>
            <w:proofErr w:type="spellEnd"/>
            <w:r>
              <w:rPr>
                <w:rFonts w:eastAsia="Calibri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Cs w:val="24"/>
              </w:rPr>
              <w:t xml:space="preserve"> </w:t>
            </w:r>
          </w:p>
        </w:tc>
      </w:tr>
      <w:tr w:rsidR="006B7D0E" w:rsidTr="006B7D0E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E" w:rsidRDefault="006B7D0E" w:rsidP="006B7D0E">
            <w:pPr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Интернет-браузер</w:t>
            </w:r>
          </w:p>
          <w:p w:rsidR="006B7D0E" w:rsidRDefault="006B7D0E" w:rsidP="006B7D0E">
            <w:pPr>
              <w:rPr>
                <w:rFonts w:eastAsia="Calibri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E" w:rsidRDefault="006B7D0E" w:rsidP="006B7D0E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6B7D0E" w:rsidRDefault="006B7D0E" w:rsidP="006B7D0E">
            <w:pPr>
              <w:rPr>
                <w:rFonts w:eastAsia="Calibri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6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6B7D0E" w:rsidTr="006B7D0E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E" w:rsidRDefault="006B7D0E" w:rsidP="006B7D0E">
            <w:pPr>
              <w:rPr>
                <w:rFonts w:eastAsia="Calibri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rPr>
                <w:rFonts w:eastAsia="Calibri"/>
                <w:sz w:val="24"/>
                <w:szCs w:val="24"/>
              </w:rPr>
            </w:pPr>
            <w:r>
              <w:rPr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E" w:rsidRDefault="006B7D0E" w:rsidP="006B7D0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Бесплатное ПО, </w:t>
            </w:r>
            <w:hyperlink r:id="rId27" w:history="1">
              <w:r>
                <w:rPr>
                  <w:rStyle w:val="ae"/>
                  <w:color w:val="0563C1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794377" w:rsidRDefault="00794377" w:rsidP="00794377">
      <w:pPr>
        <w:pStyle w:val="ReportMain"/>
        <w:suppressAutoHyphens/>
        <w:ind w:firstLine="709"/>
        <w:jc w:val="both"/>
        <w:rPr>
          <w:b/>
        </w:rPr>
      </w:pPr>
    </w:p>
    <w:p w:rsidR="00794377" w:rsidRDefault="00794377" w:rsidP="00794377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794377" w:rsidRDefault="00794377" w:rsidP="0079437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794377" w:rsidRDefault="00794377" w:rsidP="00794377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:rsidR="00794377" w:rsidRDefault="00794377" w:rsidP="00794377">
      <w:pPr>
        <w:pStyle w:val="ReportMain"/>
        <w:suppressAutoHyphens/>
        <w:ind w:firstLine="709"/>
        <w:jc w:val="both"/>
      </w:pPr>
      <w: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794377" w:rsidRDefault="00794377" w:rsidP="00794377">
      <w:pPr>
        <w:pStyle w:val="ReportMain"/>
        <w:suppressAutoHyphens/>
        <w:ind w:firstLine="709"/>
        <w:jc w:val="both"/>
      </w:pPr>
    </w:p>
    <w:tbl>
      <w:tblPr>
        <w:tblStyle w:val="afff8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794377" w:rsidTr="006B7D0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7" w:rsidRDefault="00794377" w:rsidP="006B7D0E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7" w:rsidRDefault="00794377" w:rsidP="006B7D0E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794377" w:rsidTr="006B7D0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7" w:rsidRPr="007260D3" w:rsidRDefault="00794377" w:rsidP="006B7D0E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 xml:space="preserve">Учебные аудитории </w:t>
            </w:r>
          </w:p>
          <w:p w:rsidR="00794377" w:rsidRPr="007260D3" w:rsidRDefault="00794377" w:rsidP="006B7D0E">
            <w:pPr>
              <w:pStyle w:val="ReportMain"/>
              <w:suppressAutoHyphens/>
              <w:rPr>
                <w:color w:val="FF0000"/>
              </w:rPr>
            </w:pPr>
            <w:r w:rsidRPr="007260D3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:rsidR="00794377" w:rsidRPr="007260D3" w:rsidRDefault="00794377" w:rsidP="006B7D0E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- для групповых и индивидуальных консультаций;</w:t>
            </w:r>
          </w:p>
          <w:p w:rsidR="00794377" w:rsidRPr="007260D3" w:rsidRDefault="00794377" w:rsidP="006B7D0E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7" w:rsidRPr="007260D3" w:rsidRDefault="00794377" w:rsidP="006B7D0E">
            <w:pPr>
              <w:pStyle w:val="ReportMain"/>
              <w:suppressAutoHyphens/>
              <w:jc w:val="center"/>
              <w:rPr>
                <w:color w:val="000000" w:themeColor="text1"/>
                <w:lang w:val="x-none"/>
              </w:rPr>
            </w:pPr>
            <w:r w:rsidRPr="007260D3"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ноутбук)</w:t>
            </w:r>
          </w:p>
        </w:tc>
      </w:tr>
      <w:tr w:rsidR="00794377" w:rsidTr="006B7D0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7" w:rsidRPr="007260D3" w:rsidRDefault="00794377" w:rsidP="006B7D0E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7" w:rsidRPr="007260D3" w:rsidRDefault="00794377" w:rsidP="006B7D0E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794377" w:rsidRDefault="00794377" w:rsidP="00794377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:rsidR="00794377" w:rsidRDefault="00794377" w:rsidP="00794377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:rsidR="00794377" w:rsidRDefault="00794377" w:rsidP="00794377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:rsidR="00161F0D" w:rsidRPr="00161F0D" w:rsidRDefault="00161F0D" w:rsidP="00161F0D">
      <w:pPr>
        <w:pStyle w:val="ReportMain"/>
        <w:suppressAutoHyphens/>
        <w:ind w:firstLine="709"/>
        <w:jc w:val="both"/>
      </w:pPr>
    </w:p>
    <w:sectPr w:rsidR="00161F0D" w:rsidRPr="00161F0D" w:rsidSect="00161F0D">
      <w:footerReference w:type="default" r:id="rId2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0E" w:rsidRDefault="006B7D0E" w:rsidP="00161F0D">
      <w:pPr>
        <w:spacing w:after="0" w:line="240" w:lineRule="auto"/>
      </w:pPr>
      <w:r>
        <w:separator/>
      </w:r>
    </w:p>
  </w:endnote>
  <w:endnote w:type="continuationSeparator" w:id="0">
    <w:p w:rsidR="006B7D0E" w:rsidRDefault="006B7D0E" w:rsidP="0016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0E" w:rsidRDefault="006B7D0E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0E" w:rsidRPr="00161F0D" w:rsidRDefault="006B7D0E" w:rsidP="00161F0D">
    <w:pPr>
      <w:pStyle w:val="ReportMain"/>
      <w:jc w:val="right"/>
      <w:rPr>
        <w:sz w:val="20"/>
      </w:rPr>
    </w:pPr>
    <w:r>
      <w:rPr>
        <w:sz w:val="20"/>
      </w:rPr>
      <w:t>2120994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0E" w:rsidRDefault="006B7D0E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0E" w:rsidRPr="00161F0D" w:rsidRDefault="006B7D0E" w:rsidP="00161F0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21DA1">
      <w:rPr>
        <w:noProof/>
        <w:sz w:val="20"/>
      </w:rPr>
      <w:t>11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0E" w:rsidRDefault="006B7D0E" w:rsidP="00161F0D">
      <w:pPr>
        <w:spacing w:after="0" w:line="240" w:lineRule="auto"/>
      </w:pPr>
      <w:r>
        <w:separator/>
      </w:r>
    </w:p>
  </w:footnote>
  <w:footnote w:type="continuationSeparator" w:id="0">
    <w:p w:rsidR="006B7D0E" w:rsidRDefault="006B7D0E" w:rsidP="0016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0E" w:rsidRDefault="006B7D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0E" w:rsidRDefault="006B7D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0E" w:rsidRDefault="006B7D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1C81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E60FB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C805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462D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A0396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8CC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2F1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302DB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E0F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6ACA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B03C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22F7036B"/>
    <w:multiLevelType w:val="hybridMultilevel"/>
    <w:tmpl w:val="D75C6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E2C95"/>
    <w:multiLevelType w:val="hybridMultilevel"/>
    <w:tmpl w:val="0F12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53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ED4A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A0C0DDA"/>
    <w:multiLevelType w:val="multilevel"/>
    <w:tmpl w:val="22CC7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0D"/>
    <w:rsid w:val="00121DA1"/>
    <w:rsid w:val="00161F0D"/>
    <w:rsid w:val="003F0890"/>
    <w:rsid w:val="004D7B82"/>
    <w:rsid w:val="006B7D0E"/>
    <w:rsid w:val="00702892"/>
    <w:rsid w:val="00794377"/>
    <w:rsid w:val="00A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3A08-26CC-4519-A001-F1A89120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61F0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61F0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61F0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61F0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61F0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61F0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61F0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61F0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61F0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161F0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161F0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161F0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161F0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61F0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61F0D"/>
    <w:pPr>
      <w:numPr>
        <w:numId w:val="2"/>
      </w:numPr>
    </w:pPr>
  </w:style>
  <w:style w:type="character" w:customStyle="1" w:styleId="SmartLink">
    <w:name w:val="Smart Link"/>
    <w:basedOn w:val="a3"/>
    <w:uiPriority w:val="99"/>
    <w:semiHidden/>
    <w:unhideWhenUsed/>
    <w:rsid w:val="00161F0D"/>
    <w:rPr>
      <w:rFonts w:ascii="Times New Roman" w:hAnsi="Times New Roman" w:cs="Times New Roman"/>
      <w:color w:val="0563C1" w:themeColor="hyperlink"/>
      <w:u w:val="single"/>
      <w:shd w:val="clear" w:color="auto" w:fill="E1DFDD"/>
    </w:rPr>
  </w:style>
  <w:style w:type="paragraph" w:styleId="a6">
    <w:name w:val="List Paragraph"/>
    <w:basedOn w:val="a2"/>
    <w:uiPriority w:val="34"/>
    <w:qFormat/>
    <w:rsid w:val="00161F0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61F0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61F0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61F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61F0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61F0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61F0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61F0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61F0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6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61F0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61F0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61F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61F0D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161F0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61F0D"/>
  </w:style>
  <w:style w:type="character" w:customStyle="1" w:styleId="af0">
    <w:name w:val="Дата Знак"/>
    <w:basedOn w:val="a3"/>
    <w:link w:val="af"/>
    <w:uiPriority w:val="99"/>
    <w:semiHidden/>
    <w:rsid w:val="00161F0D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161F0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uiPriority w:val="10"/>
    <w:rsid w:val="00161F0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161F0D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61F0D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61F0D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61F0D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61F0D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61F0D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61F0D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61F0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61F0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161F0D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161F0D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161F0D"/>
    <w:pPr>
      <w:numPr>
        <w:numId w:val="0"/>
      </w:num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161F0D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161F0D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161F0D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161F0D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161F0D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161F0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61F0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61F0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61F0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61F0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61F0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61F0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61F0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61F0D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161F0D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161F0D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161F0D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161F0D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161F0D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161F0D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161F0D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161F0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61F0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61F0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61F0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61F0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61F0D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161F0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61F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3"/>
    <w:uiPriority w:val="99"/>
    <w:semiHidden/>
    <w:unhideWhenUsed/>
    <w:rsid w:val="00161F0D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16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61F0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61F0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61F0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61F0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61F0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61F0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61F0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qFormat/>
    <w:rsid w:val="00161F0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61F0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61F0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61F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61F0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61F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161F0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61F0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61F0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61F0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61F0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61F0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61F0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61F0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61F0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61F0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61F0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61F0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61F0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61F0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61F0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61F0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61F0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61F0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61F0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61F0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61F0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61F0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61F0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6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61F0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61F0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61F0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61F0D"/>
  </w:style>
  <w:style w:type="character" w:customStyle="1" w:styleId="afff0">
    <w:name w:val="Приветствие Знак"/>
    <w:basedOn w:val="a3"/>
    <w:link w:val="afff"/>
    <w:uiPriority w:val="99"/>
    <w:semiHidden/>
    <w:rsid w:val="00161F0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61F0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61F0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61F0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61F0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61F0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61F0D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61F0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61F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61F0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61F0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61F0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61F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61F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61F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61F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61F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61F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61F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6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61F0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61F0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61F0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61F0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61F0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61F0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61F0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61F0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61F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161F0D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161F0D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161F0D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61F0D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martHyperlink">
    <w:name w:val="Smart Hyperlink"/>
    <w:basedOn w:val="a3"/>
    <w:uiPriority w:val="99"/>
    <w:semiHidden/>
    <w:unhideWhenUsed/>
    <w:rsid w:val="00161F0D"/>
    <w:rPr>
      <w:rFonts w:ascii="Times New Roman" w:hAnsi="Times New Roman" w:cs="Times New Roman"/>
      <w:u w:val="dotted"/>
    </w:rPr>
  </w:style>
  <w:style w:type="table" w:styleId="afffe">
    <w:name w:val="Table Contemporary"/>
    <w:basedOn w:val="a4"/>
    <w:uiPriority w:val="99"/>
    <w:semiHidden/>
    <w:unhideWhenUsed/>
    <w:rsid w:val="00161F0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61F0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61F0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61F0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61F0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61F0D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61F0D"/>
  </w:style>
  <w:style w:type="table" w:styleId="-13">
    <w:name w:val="List Table 1 Light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61F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161F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61F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61F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61F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161F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61F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61F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61F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61F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61F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61F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61F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61F0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61F0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61F0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61F0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61F0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61F0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61F0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61F0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61F0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161F0D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61F0D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61F0D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61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61F0D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16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61F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161F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61F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61F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61F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161F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61F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61F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61F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61F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61F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61F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61F0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61F0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61F0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61F0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61F0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61F0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61F0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61F0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161F0D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161F0D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61F0D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61F0D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61F0D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61F0D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61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61F0D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161F0D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161F0D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61F0D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61F0D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61F0D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61F0D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61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61F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61F0D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161F0D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61F0D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61F0D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61F0D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61F0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61F0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61F0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61F0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61F0D"/>
    <w:pPr>
      <w:spacing w:after="0" w:line="240" w:lineRule="auto"/>
      <w:ind w:left="1980" w:hanging="220"/>
    </w:pPr>
  </w:style>
  <w:style w:type="character" w:customStyle="1" w:styleId="Mention">
    <w:name w:val="Mention"/>
    <w:basedOn w:val="a3"/>
    <w:uiPriority w:val="99"/>
    <w:semiHidden/>
    <w:unhideWhenUsed/>
    <w:rsid w:val="00161F0D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161F0D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161F0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61F0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61F0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61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61F0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161F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61F0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61F0D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61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61F0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61F0D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61F0D"/>
    <w:rPr>
      <w:rFonts w:ascii="Times New Roman" w:hAnsi="Times New Roman" w:cs="Times New Roman"/>
    </w:rPr>
  </w:style>
  <w:style w:type="paragraph" w:customStyle="1" w:styleId="Default">
    <w:name w:val="Default"/>
    <w:rsid w:val="0079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0">
    <w:name w:val="Сетка таблицы12"/>
    <w:basedOn w:val="a4"/>
    <w:uiPriority w:val="39"/>
    <w:rsid w:val="006B7D0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_view_red&amp;book_id=227414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www.chromium.org/H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catalog/resources?p_rubr=2.2.73.5.5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s://libreoffice.org/download/licen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19163" TargetMode="External"/><Relationship Id="rId20" Type="http://schemas.openxmlformats.org/officeDocument/2006/relationships/hyperlink" Target="http://www.istorya.ru/book/book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alleng.ru/edu/hist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114540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infoliolib.info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_view_red&amp;book_id=115299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s://yandex.ru/legal/browser_agreemen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Инишова Елена Анатольевна</dc:creator>
  <cp:keywords/>
  <dc:description>СЛУЖЕБНАЯ ИНФОРМАЦИЯ!!!НЕ МЕНЯТЬ!!!|Дата создания макета: 07.08.2023 15:58:00|Версия программы "Учебные планы": 1.0.11.234|ID_UP_DISC:2120994;ID_SPEC_LOC:4446;YEAR_POTOK:2023;ID_SUBJ:948;SHIFR:Б1.Д.Б.1;ZE_PLANNED:4;IS_RASPRED_PRACT:0;TYPE_GROUP_PRACT:;ID_TYPE_PLACE_PRACT:;ID_TYPE_DOP_PRACT:;ID_TYPE_FORM_PRACT:;UPDZES:Sem-1,ZE-4;UPZ:Sem-1,ID_TZ-1,HOUR-34;UPZ:Sem-1,ID_TZ-2,HOUR-24;UPZ:Sem-1,ID_TZ-4,HOUR-82;UPC:Sem-1,ID_TC-9,Recert-0;UPDK:ID_KAF-6442,Sem-;DEPENDENT:Shifr-Б1.Д.Б.2,ID_SUBJ-10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Михалева Юлия Александровна</cp:lastModifiedBy>
  <cp:revision>6</cp:revision>
  <dcterms:created xsi:type="dcterms:W3CDTF">2023-08-07T10:58:00Z</dcterms:created>
  <dcterms:modified xsi:type="dcterms:W3CDTF">2023-09-14T08:36:00Z</dcterms:modified>
</cp:coreProperties>
</file>