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E91" w:rsidRPr="002063B4" w:rsidRDefault="00403E91" w:rsidP="00403E91">
      <w:pPr>
        <w:tabs>
          <w:tab w:val="left" w:pos="3165"/>
          <w:tab w:val="center" w:pos="4819"/>
        </w:tabs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МИНОБРНАУКИ РОССИИ</w:t>
      </w:r>
    </w:p>
    <w:p w:rsidR="00403E91" w:rsidRPr="002063B4" w:rsidRDefault="00403E91" w:rsidP="00403E91">
      <w:pPr>
        <w:tabs>
          <w:tab w:val="left" w:pos="3645"/>
        </w:tabs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ru-RU"/>
        </w:rPr>
      </w:pPr>
    </w:p>
    <w:p w:rsidR="00403E91" w:rsidRPr="002063B4" w:rsidRDefault="00403E91" w:rsidP="00403E91">
      <w:pPr>
        <w:spacing w:after="0" w:line="240" w:lineRule="auto"/>
        <w:jc w:val="center"/>
        <w:textAlignment w:val="baseline"/>
        <w:rPr>
          <w:rFonts w:eastAsia="Times New Roman"/>
          <w:b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Орский гуманитарно-технологический институт (филиал)</w:t>
      </w:r>
    </w:p>
    <w:p w:rsidR="00403E91" w:rsidRPr="002063B4" w:rsidRDefault="00403E91" w:rsidP="00403E91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федерального государственного бюджетного</w:t>
      </w:r>
    </w:p>
    <w:p w:rsidR="00403E91" w:rsidRPr="002063B4" w:rsidRDefault="00403E91" w:rsidP="00403E91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образовательного учреждения высшего образования</w:t>
      </w:r>
    </w:p>
    <w:p w:rsidR="00403E91" w:rsidRPr="002063B4" w:rsidRDefault="00403E91" w:rsidP="00403E91">
      <w:pPr>
        <w:spacing w:after="0" w:line="240" w:lineRule="auto"/>
        <w:jc w:val="center"/>
        <w:textAlignment w:val="baseline"/>
        <w:rPr>
          <w:rFonts w:eastAsia="Times New Roman"/>
          <w:b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«Оренбургский государственный университет»</w:t>
      </w:r>
    </w:p>
    <w:p w:rsidR="00403E91" w:rsidRPr="002063B4" w:rsidRDefault="00403E91" w:rsidP="00403E91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(Орский гуманитарно-технологический институт (филиал) ОГУ</w:t>
      </w:r>
    </w:p>
    <w:p w:rsidR="009E719B" w:rsidRDefault="009E719B" w:rsidP="009E719B">
      <w:pPr>
        <w:pStyle w:val="ReportHead"/>
        <w:suppressAutoHyphens/>
        <w:rPr>
          <w:sz w:val="24"/>
        </w:rPr>
      </w:pPr>
    </w:p>
    <w:p w:rsidR="009E719B" w:rsidRDefault="009E719B" w:rsidP="009E719B">
      <w:pPr>
        <w:pStyle w:val="ReportHead"/>
        <w:suppressAutoHyphens/>
        <w:rPr>
          <w:sz w:val="24"/>
        </w:rPr>
      </w:pPr>
      <w:r>
        <w:rPr>
          <w:sz w:val="24"/>
        </w:rPr>
        <w:t>Кафедра истории, философии и социально-гуманитарных наук (ОГТИ)</w:t>
      </w:r>
    </w:p>
    <w:p w:rsidR="009E719B" w:rsidRDefault="009E719B" w:rsidP="009E719B">
      <w:pPr>
        <w:pStyle w:val="ReportHead"/>
        <w:suppressAutoHyphens/>
        <w:rPr>
          <w:sz w:val="24"/>
        </w:rPr>
      </w:pPr>
    </w:p>
    <w:p w:rsidR="009E719B" w:rsidRDefault="009E719B" w:rsidP="009E719B">
      <w:pPr>
        <w:pStyle w:val="ReportHead"/>
        <w:suppressAutoHyphens/>
        <w:rPr>
          <w:sz w:val="24"/>
        </w:rPr>
      </w:pPr>
    </w:p>
    <w:p w:rsidR="009E719B" w:rsidRDefault="009E719B" w:rsidP="009E719B">
      <w:pPr>
        <w:pStyle w:val="ReportHead"/>
        <w:suppressAutoHyphens/>
        <w:jc w:val="left"/>
        <w:rPr>
          <w:sz w:val="24"/>
        </w:rPr>
      </w:pPr>
    </w:p>
    <w:p w:rsidR="009E719B" w:rsidRDefault="009E719B" w:rsidP="009E719B">
      <w:pPr>
        <w:pStyle w:val="ReportHead"/>
        <w:suppressAutoHyphens/>
        <w:jc w:val="left"/>
        <w:rPr>
          <w:sz w:val="24"/>
        </w:rPr>
      </w:pPr>
    </w:p>
    <w:p w:rsidR="009E719B" w:rsidRDefault="009E719B" w:rsidP="009E719B">
      <w:pPr>
        <w:pStyle w:val="ReportHead"/>
        <w:suppressAutoHyphens/>
        <w:jc w:val="left"/>
        <w:rPr>
          <w:sz w:val="24"/>
        </w:rPr>
      </w:pPr>
    </w:p>
    <w:p w:rsidR="009E719B" w:rsidRDefault="009E719B" w:rsidP="009E719B">
      <w:pPr>
        <w:pStyle w:val="ReportHead"/>
        <w:suppressAutoHyphens/>
        <w:jc w:val="left"/>
        <w:rPr>
          <w:sz w:val="24"/>
        </w:rPr>
      </w:pPr>
    </w:p>
    <w:p w:rsidR="009E719B" w:rsidRDefault="009E719B" w:rsidP="009E719B">
      <w:pPr>
        <w:pStyle w:val="ReportHead"/>
        <w:suppressAutoHyphens/>
        <w:jc w:val="left"/>
        <w:rPr>
          <w:sz w:val="24"/>
        </w:rPr>
      </w:pPr>
    </w:p>
    <w:p w:rsidR="009E719B" w:rsidRDefault="009E719B" w:rsidP="009E719B">
      <w:pPr>
        <w:pStyle w:val="ReportHead"/>
        <w:suppressAutoHyphens/>
        <w:jc w:val="left"/>
        <w:rPr>
          <w:sz w:val="24"/>
        </w:rPr>
      </w:pPr>
    </w:p>
    <w:p w:rsidR="009E719B" w:rsidRDefault="009E719B" w:rsidP="009E719B">
      <w:pPr>
        <w:pStyle w:val="ReportHead"/>
        <w:suppressAutoHyphens/>
        <w:rPr>
          <w:sz w:val="24"/>
        </w:rPr>
      </w:pPr>
    </w:p>
    <w:p w:rsidR="009E719B" w:rsidRDefault="009E719B" w:rsidP="009E719B">
      <w:pPr>
        <w:pStyle w:val="ReportHead"/>
        <w:suppressAutoHyphens/>
        <w:rPr>
          <w:sz w:val="24"/>
        </w:rPr>
      </w:pPr>
    </w:p>
    <w:p w:rsidR="009E719B" w:rsidRDefault="009E719B" w:rsidP="009E719B">
      <w:pPr>
        <w:pStyle w:val="ReportHead"/>
        <w:suppressAutoHyphens/>
        <w:spacing w:before="120"/>
        <w:rPr>
          <w:b/>
        </w:rPr>
      </w:pPr>
      <w:r>
        <w:rPr>
          <w:b/>
        </w:rPr>
        <w:t>РАБОЧАЯ ПРОГРАММА</w:t>
      </w:r>
    </w:p>
    <w:p w:rsidR="009E719B" w:rsidRDefault="009E719B" w:rsidP="009E719B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ДИСЦИПЛИНЫ</w:t>
      </w:r>
    </w:p>
    <w:p w:rsidR="009E719B" w:rsidRDefault="009E719B" w:rsidP="009E719B">
      <w:pPr>
        <w:pStyle w:val="ReportHead"/>
        <w:suppressAutoHyphens/>
        <w:spacing w:before="120"/>
        <w:rPr>
          <w:i/>
          <w:sz w:val="24"/>
        </w:rPr>
      </w:pPr>
      <w:r>
        <w:rPr>
          <w:i/>
          <w:sz w:val="24"/>
        </w:rPr>
        <w:t>«Б1.Д.Б.3 Право»</w:t>
      </w:r>
    </w:p>
    <w:p w:rsidR="009E719B" w:rsidRDefault="009E719B" w:rsidP="009E719B">
      <w:pPr>
        <w:pStyle w:val="ReportHead"/>
        <w:suppressAutoHyphens/>
        <w:rPr>
          <w:sz w:val="24"/>
        </w:rPr>
      </w:pPr>
    </w:p>
    <w:p w:rsidR="009E719B" w:rsidRDefault="009E719B" w:rsidP="009E719B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:rsidR="009E719B" w:rsidRDefault="009E719B" w:rsidP="009E719B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:rsidR="00403E91" w:rsidRDefault="00403E91" w:rsidP="00403E91">
      <w:pPr>
        <w:pStyle w:val="ReportHead"/>
        <w:suppressAutoHyphens/>
        <w:rPr>
          <w:sz w:val="24"/>
        </w:rPr>
      </w:pPr>
      <w:r>
        <w:rPr>
          <w:sz w:val="24"/>
        </w:rPr>
        <w:t>Направление подготовки</w:t>
      </w:r>
    </w:p>
    <w:p w:rsidR="00403E91" w:rsidRDefault="00403E91" w:rsidP="00403E91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44.03.01 Педагогическое образование</w:t>
      </w:r>
    </w:p>
    <w:p w:rsidR="00403E91" w:rsidRDefault="00403E91" w:rsidP="00403E91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403E91" w:rsidRDefault="00403E91" w:rsidP="00403E91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Дошкольное образование</w:t>
      </w:r>
    </w:p>
    <w:p w:rsidR="00403E91" w:rsidRDefault="00403E91" w:rsidP="00403E91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9E719B" w:rsidRDefault="009E719B" w:rsidP="009E719B">
      <w:pPr>
        <w:pStyle w:val="ReportHead"/>
        <w:suppressAutoHyphens/>
        <w:rPr>
          <w:sz w:val="24"/>
        </w:rPr>
      </w:pPr>
    </w:p>
    <w:p w:rsidR="009E719B" w:rsidRDefault="009E719B" w:rsidP="009E719B">
      <w:pPr>
        <w:pStyle w:val="ReportHead"/>
        <w:suppressAutoHyphens/>
        <w:rPr>
          <w:sz w:val="24"/>
        </w:rPr>
      </w:pPr>
      <w:r>
        <w:rPr>
          <w:sz w:val="24"/>
        </w:rPr>
        <w:t>Квалификация</w:t>
      </w:r>
    </w:p>
    <w:p w:rsidR="009E719B" w:rsidRDefault="009E719B" w:rsidP="009E719B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Бакалавр</w:t>
      </w:r>
    </w:p>
    <w:p w:rsidR="009E719B" w:rsidRDefault="009E719B" w:rsidP="009E719B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Форма обучения</w:t>
      </w:r>
    </w:p>
    <w:p w:rsidR="009E719B" w:rsidRDefault="009E719B" w:rsidP="009E719B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Заочная</w:t>
      </w:r>
    </w:p>
    <w:p w:rsidR="009E719B" w:rsidRDefault="009E719B" w:rsidP="009E719B">
      <w:pPr>
        <w:pStyle w:val="ReportHead"/>
        <w:suppressAutoHyphens/>
        <w:rPr>
          <w:sz w:val="24"/>
        </w:rPr>
      </w:pPr>
    </w:p>
    <w:p w:rsidR="009E719B" w:rsidRDefault="009E719B" w:rsidP="009E719B">
      <w:pPr>
        <w:pStyle w:val="ReportHead"/>
        <w:suppressAutoHyphens/>
        <w:rPr>
          <w:sz w:val="24"/>
        </w:rPr>
      </w:pPr>
    </w:p>
    <w:p w:rsidR="009E719B" w:rsidRDefault="009E719B" w:rsidP="009E719B">
      <w:pPr>
        <w:pStyle w:val="ReportHead"/>
        <w:suppressAutoHyphens/>
        <w:rPr>
          <w:sz w:val="24"/>
        </w:rPr>
      </w:pPr>
    </w:p>
    <w:p w:rsidR="009E719B" w:rsidRDefault="009E719B" w:rsidP="009E719B">
      <w:pPr>
        <w:pStyle w:val="ReportHead"/>
        <w:suppressAutoHyphens/>
        <w:rPr>
          <w:sz w:val="24"/>
        </w:rPr>
      </w:pPr>
    </w:p>
    <w:p w:rsidR="009E719B" w:rsidRDefault="009E719B" w:rsidP="009E719B">
      <w:pPr>
        <w:pStyle w:val="ReportHead"/>
        <w:suppressAutoHyphens/>
        <w:rPr>
          <w:sz w:val="24"/>
        </w:rPr>
      </w:pPr>
    </w:p>
    <w:p w:rsidR="009E719B" w:rsidRDefault="009E719B" w:rsidP="009E719B">
      <w:pPr>
        <w:pStyle w:val="ReportHead"/>
        <w:suppressAutoHyphens/>
        <w:rPr>
          <w:sz w:val="24"/>
        </w:rPr>
      </w:pPr>
    </w:p>
    <w:p w:rsidR="009E719B" w:rsidRDefault="009E719B" w:rsidP="009E719B">
      <w:pPr>
        <w:pStyle w:val="ReportHead"/>
        <w:suppressAutoHyphens/>
        <w:rPr>
          <w:sz w:val="24"/>
        </w:rPr>
      </w:pPr>
    </w:p>
    <w:p w:rsidR="009E719B" w:rsidRDefault="009E719B" w:rsidP="009E719B">
      <w:pPr>
        <w:pStyle w:val="ReportHead"/>
        <w:suppressAutoHyphens/>
        <w:rPr>
          <w:sz w:val="24"/>
        </w:rPr>
      </w:pPr>
    </w:p>
    <w:p w:rsidR="009E719B" w:rsidRDefault="009E719B" w:rsidP="009E719B">
      <w:pPr>
        <w:pStyle w:val="ReportHead"/>
        <w:suppressAutoHyphens/>
        <w:rPr>
          <w:sz w:val="24"/>
        </w:rPr>
      </w:pPr>
    </w:p>
    <w:p w:rsidR="009E719B" w:rsidRDefault="009E719B" w:rsidP="009E719B">
      <w:pPr>
        <w:pStyle w:val="ReportHead"/>
        <w:suppressAutoHyphens/>
        <w:rPr>
          <w:sz w:val="24"/>
        </w:rPr>
      </w:pPr>
    </w:p>
    <w:p w:rsidR="009E719B" w:rsidRDefault="009E719B" w:rsidP="009E719B">
      <w:pPr>
        <w:pStyle w:val="ReportHead"/>
        <w:suppressAutoHyphens/>
        <w:rPr>
          <w:sz w:val="24"/>
        </w:rPr>
      </w:pPr>
    </w:p>
    <w:p w:rsidR="009E719B" w:rsidRDefault="009E719B" w:rsidP="009E719B">
      <w:pPr>
        <w:pStyle w:val="ReportHead"/>
        <w:suppressAutoHyphens/>
        <w:rPr>
          <w:sz w:val="24"/>
        </w:rPr>
      </w:pPr>
    </w:p>
    <w:p w:rsidR="009E719B" w:rsidRDefault="009E719B" w:rsidP="009E719B">
      <w:pPr>
        <w:pStyle w:val="ReportHead"/>
        <w:suppressAutoHyphens/>
        <w:rPr>
          <w:sz w:val="24"/>
        </w:rPr>
      </w:pPr>
    </w:p>
    <w:p w:rsidR="009E719B" w:rsidRDefault="009E719B" w:rsidP="009E719B">
      <w:pPr>
        <w:pStyle w:val="ReportHead"/>
        <w:suppressAutoHyphens/>
        <w:rPr>
          <w:sz w:val="24"/>
        </w:rPr>
      </w:pPr>
    </w:p>
    <w:p w:rsidR="009E719B" w:rsidRDefault="009E719B" w:rsidP="009E719B">
      <w:pPr>
        <w:pStyle w:val="ReportHead"/>
        <w:suppressAutoHyphens/>
        <w:rPr>
          <w:sz w:val="24"/>
        </w:rPr>
      </w:pPr>
    </w:p>
    <w:p w:rsidR="009E719B" w:rsidRDefault="009E719B" w:rsidP="009E719B">
      <w:pPr>
        <w:pStyle w:val="ReportHead"/>
        <w:suppressAutoHyphens/>
        <w:rPr>
          <w:sz w:val="24"/>
        </w:rPr>
      </w:pPr>
    </w:p>
    <w:p w:rsidR="009E719B" w:rsidRDefault="00403E91" w:rsidP="009E719B">
      <w:pPr>
        <w:pStyle w:val="ReportHead"/>
        <w:suppressAutoHyphens/>
        <w:rPr>
          <w:sz w:val="24"/>
        </w:rPr>
        <w:sectPr w:rsidR="009E719B" w:rsidSect="009E71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10" w:right="567" w:bottom="510" w:left="850" w:header="0" w:footer="510" w:gutter="0"/>
          <w:cols w:space="708"/>
          <w:docGrid w:linePitch="360"/>
        </w:sectPr>
      </w:pPr>
      <w:r w:rsidRPr="009C6C2D">
        <w:rPr>
          <w:rFonts w:eastAsia="Calibri"/>
          <w:sz w:val="24"/>
          <w:szCs w:val="24"/>
        </w:rPr>
        <w:t xml:space="preserve">г. Орск </w:t>
      </w:r>
      <w:r w:rsidR="009E719B">
        <w:rPr>
          <w:sz w:val="24"/>
        </w:rPr>
        <w:t>2023</w:t>
      </w:r>
    </w:p>
    <w:p w:rsidR="009E719B" w:rsidRDefault="009E719B" w:rsidP="009E719B">
      <w:pPr>
        <w:pStyle w:val="ReportHead"/>
        <w:suppressAutoHyphens/>
        <w:ind w:firstLine="850"/>
        <w:jc w:val="both"/>
        <w:rPr>
          <w:sz w:val="24"/>
        </w:rPr>
      </w:pPr>
    </w:p>
    <w:p w:rsidR="00403E91" w:rsidRDefault="00403E91" w:rsidP="00403E91">
      <w:pPr>
        <w:pStyle w:val="ReportHead"/>
        <w:suppressAutoHyphens/>
        <w:jc w:val="both"/>
        <w:rPr>
          <w:sz w:val="24"/>
        </w:rPr>
      </w:pPr>
      <w:bookmarkStart w:id="0" w:name="BookmarkTestIsMustDelChr13"/>
      <w:bookmarkEnd w:id="0"/>
      <w:r>
        <w:rPr>
          <w:sz w:val="24"/>
        </w:rPr>
        <w:t>Рабочая программа дисциплины «</w:t>
      </w:r>
      <w:r>
        <w:rPr>
          <w:i/>
          <w:sz w:val="24"/>
        </w:rPr>
        <w:t>Б1.Д.Б.3 Право</w:t>
      </w:r>
      <w:r>
        <w:rPr>
          <w:sz w:val="24"/>
        </w:rPr>
        <w:t>» рассмотрена и утверждена на заседании кафедры</w:t>
      </w:r>
    </w:p>
    <w:p w:rsidR="00403E91" w:rsidRDefault="00403E91" w:rsidP="00403E91">
      <w:pPr>
        <w:pStyle w:val="ReportHead"/>
        <w:suppressAutoHyphens/>
        <w:ind w:firstLine="850"/>
        <w:jc w:val="both"/>
        <w:rPr>
          <w:sz w:val="24"/>
        </w:rPr>
      </w:pPr>
    </w:p>
    <w:p w:rsidR="00403E91" w:rsidRDefault="00403E91" w:rsidP="00403E91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szCs w:val="24"/>
          <w:u w:val="single"/>
        </w:rPr>
        <w:t xml:space="preserve">Кафедра </w:t>
      </w:r>
      <w:r>
        <w:rPr>
          <w:sz w:val="24"/>
          <w:szCs w:val="24"/>
          <w:u w:val="single"/>
          <w:lang w:eastAsia="ru-RU"/>
        </w:rPr>
        <w:t>истории, философии и социально-гуманитарных наук</w:t>
      </w:r>
      <w:r>
        <w:rPr>
          <w:sz w:val="24"/>
          <w:u w:val="single"/>
        </w:rPr>
        <w:t xml:space="preserve"> (ОГТИ)</w:t>
      </w:r>
    </w:p>
    <w:p w:rsidR="00403E91" w:rsidRDefault="00403E91" w:rsidP="00403E91">
      <w:pPr>
        <w:pStyle w:val="ReportHead"/>
        <w:tabs>
          <w:tab w:val="left" w:pos="10432"/>
        </w:tabs>
        <w:suppressAutoHyphens/>
        <w:jc w:val="left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>наименование кафедры</w:t>
      </w:r>
    </w:p>
    <w:p w:rsidR="00403E91" w:rsidRDefault="00403E91" w:rsidP="00403E91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  <w:r>
        <w:rPr>
          <w:sz w:val="24"/>
        </w:rPr>
        <w:t>протокол № ________от "___" __________ 20__г.</w:t>
      </w:r>
    </w:p>
    <w:p w:rsidR="00403E91" w:rsidRDefault="00403E91" w:rsidP="00403E91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</w:p>
    <w:p w:rsidR="00403E91" w:rsidRDefault="00403E91" w:rsidP="00403E91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  <w:r>
        <w:rPr>
          <w:sz w:val="24"/>
        </w:rPr>
        <w:t>Заведующий кафедрой</w:t>
      </w:r>
    </w:p>
    <w:p w:rsidR="00403E91" w:rsidRDefault="00403E91" w:rsidP="00403E91">
      <w:pPr>
        <w:pStyle w:val="ReportHead"/>
        <w:tabs>
          <w:tab w:val="center" w:pos="6378"/>
          <w:tab w:val="left" w:pos="10432"/>
        </w:tabs>
        <w:suppressAutoHyphens/>
        <w:jc w:val="both"/>
        <w:rPr>
          <w:sz w:val="24"/>
          <w:szCs w:val="24"/>
          <w:u w:val="single"/>
          <w:lang w:eastAsia="ru-RU"/>
        </w:rPr>
      </w:pPr>
      <w:r>
        <w:rPr>
          <w:sz w:val="24"/>
          <w:u w:val="single"/>
        </w:rPr>
        <w:t xml:space="preserve"> Кафедра </w:t>
      </w:r>
      <w:r>
        <w:rPr>
          <w:sz w:val="24"/>
          <w:szCs w:val="24"/>
          <w:u w:val="single"/>
          <w:lang w:eastAsia="ru-RU"/>
        </w:rPr>
        <w:t xml:space="preserve">истории, философии и </w:t>
      </w:r>
    </w:p>
    <w:p w:rsidR="00403E91" w:rsidRDefault="00403E91" w:rsidP="00403E91">
      <w:pPr>
        <w:pStyle w:val="ReportHead"/>
        <w:tabs>
          <w:tab w:val="center" w:pos="6378"/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szCs w:val="24"/>
          <w:u w:val="single"/>
          <w:lang w:eastAsia="ru-RU"/>
        </w:rPr>
        <w:t>социально-гуманитарных наук</w:t>
      </w:r>
      <w:r>
        <w:rPr>
          <w:sz w:val="24"/>
          <w:u w:val="single"/>
        </w:rPr>
        <w:t xml:space="preserve"> (ОГТИ) </w:t>
      </w:r>
      <w:r>
        <w:rPr>
          <w:sz w:val="24"/>
          <w:u w:val="single"/>
        </w:rPr>
        <w:tab/>
        <w:t xml:space="preserve">                                                        </w:t>
      </w:r>
      <w:r>
        <w:rPr>
          <w:sz w:val="24"/>
          <w:szCs w:val="24"/>
          <w:u w:val="single"/>
          <w:lang w:eastAsia="ru-RU"/>
        </w:rPr>
        <w:t>И. А. Шебалин</w:t>
      </w:r>
      <w:r>
        <w:rPr>
          <w:sz w:val="24"/>
          <w:u w:val="single"/>
        </w:rPr>
        <w:t xml:space="preserve"> </w:t>
      </w:r>
      <w:r w:rsidRPr="001F462F">
        <w:rPr>
          <w:sz w:val="24"/>
        </w:rPr>
        <w:t>___________</w:t>
      </w:r>
    </w:p>
    <w:p w:rsidR="00403E91" w:rsidRDefault="00403E91" w:rsidP="00403E91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наименование кафедры                                                                         подпись                                               расшифровка подписи</w:t>
      </w:r>
    </w:p>
    <w:p w:rsidR="00403E91" w:rsidRDefault="00403E91" w:rsidP="00403E91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</w:rPr>
      </w:pPr>
      <w:r>
        <w:rPr>
          <w:i/>
          <w:sz w:val="24"/>
        </w:rPr>
        <w:t>Исполнители:</w:t>
      </w:r>
    </w:p>
    <w:p w:rsidR="00403E91" w:rsidRDefault="00403E91" w:rsidP="00403E91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Доцент                                                   </w:t>
      </w:r>
      <w:r>
        <w:rPr>
          <w:sz w:val="24"/>
          <w:szCs w:val="24"/>
          <w:u w:val="single"/>
          <w:lang w:eastAsia="ru-RU"/>
        </w:rPr>
        <w:t>И. А. Шебалин</w:t>
      </w:r>
      <w:r>
        <w:rPr>
          <w:sz w:val="24"/>
          <w:u w:val="single"/>
        </w:rPr>
        <w:tab/>
      </w:r>
    </w:p>
    <w:p w:rsidR="00403E91" w:rsidRDefault="00403E91" w:rsidP="00403E91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403E91" w:rsidRDefault="00403E91" w:rsidP="00403E91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403E91" w:rsidRDefault="00403E91" w:rsidP="00403E91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tbl>
      <w:tblPr>
        <w:tblW w:w="10432" w:type="dxa"/>
        <w:tblInd w:w="57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32"/>
      </w:tblGrid>
      <w:tr w:rsidR="00403E91" w:rsidTr="00D8272E">
        <w:tc>
          <w:tcPr>
            <w:tcW w:w="1043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403E91" w:rsidRDefault="00403E91" w:rsidP="00D8272E">
            <w:pPr>
              <w:pStyle w:val="ReportHead"/>
              <w:widowControl w:val="0"/>
              <w:tabs>
                <w:tab w:val="left" w:pos="10432"/>
              </w:tabs>
              <w:suppressAutoHyphens/>
              <w:jc w:val="both"/>
              <w:rPr>
                <w:sz w:val="24"/>
              </w:rPr>
            </w:pPr>
          </w:p>
          <w:p w:rsidR="00403E91" w:rsidRDefault="00403E91" w:rsidP="00D8272E">
            <w:pPr>
              <w:pStyle w:val="ReportHead"/>
              <w:widowControl w:val="0"/>
              <w:tabs>
                <w:tab w:val="left" w:pos="10432"/>
              </w:tabs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СОГЛАСОВАНО:</w:t>
            </w:r>
          </w:p>
          <w:p w:rsidR="00403E91" w:rsidRDefault="00403E91" w:rsidP="00D8272E">
            <w:pPr>
              <w:pStyle w:val="ReportHead"/>
              <w:widowControl w:val="0"/>
              <w:tabs>
                <w:tab w:val="left" w:pos="10432"/>
              </w:tabs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методической комиссии по направлению подготовки</w:t>
            </w:r>
          </w:p>
          <w:p w:rsidR="00403E91" w:rsidRDefault="00403E91" w:rsidP="00D8272E">
            <w:pPr>
              <w:pStyle w:val="ReportHead"/>
              <w:widowControl w:val="0"/>
              <w:tabs>
                <w:tab w:val="center" w:pos="7512"/>
                <w:tab w:val="left" w:pos="10149"/>
              </w:tabs>
              <w:suppressAutoHyphens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44.03.01 Педагогическое образование,</w:t>
            </w:r>
          </w:p>
          <w:p w:rsidR="00403E91" w:rsidRDefault="00403E91" w:rsidP="00D8272E">
            <w:pPr>
              <w:pStyle w:val="ReportHead"/>
              <w:widowControl w:val="0"/>
              <w:tabs>
                <w:tab w:val="center" w:pos="7512"/>
                <w:tab w:val="left" w:pos="10149"/>
              </w:tabs>
              <w:suppressAutoHyphens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профиль «Дошкольное образование»                                                             Т.В. Диль-Илларионова</w:t>
            </w:r>
          </w:p>
          <w:p w:rsidR="00403E91" w:rsidRDefault="00403E91" w:rsidP="00D8272E">
            <w:pPr>
              <w:pStyle w:val="ReportHead"/>
              <w:widowControl w:val="0"/>
              <w:tabs>
                <w:tab w:val="center" w:pos="7512"/>
                <w:tab w:val="left" w:pos="10149"/>
              </w:tabs>
              <w:suppressAutoHyphens/>
              <w:jc w:val="both"/>
              <w:rPr>
                <w:i/>
                <w:sz w:val="24"/>
                <w:vertAlign w:val="superscript"/>
              </w:rPr>
            </w:pPr>
            <w:r>
              <w:rPr>
                <w:i/>
                <w:sz w:val="24"/>
                <w:vertAlign w:val="superscript"/>
              </w:rPr>
              <w:t xml:space="preserve">      наименование                                                                                                   личная подпись                                       расшифровка подписи                   </w:t>
            </w:r>
          </w:p>
          <w:p w:rsidR="00403E91" w:rsidRDefault="00403E91" w:rsidP="00D8272E">
            <w:pPr>
              <w:pStyle w:val="ReportHead"/>
              <w:widowControl w:val="0"/>
              <w:tabs>
                <w:tab w:val="center" w:pos="7512"/>
                <w:tab w:val="left" w:pos="10149"/>
              </w:tabs>
              <w:suppressAutoHyphens/>
              <w:jc w:val="both"/>
              <w:rPr>
                <w:sz w:val="24"/>
              </w:rPr>
            </w:pPr>
          </w:p>
          <w:p w:rsidR="00403E91" w:rsidRDefault="00403E91" w:rsidP="00D8272E">
            <w:pPr>
              <w:pStyle w:val="ReportHead"/>
              <w:widowControl w:val="0"/>
              <w:tabs>
                <w:tab w:val="center" w:pos="5811"/>
                <w:tab w:val="left" w:pos="10098"/>
              </w:tabs>
              <w:suppressAutoHyphens/>
              <w:ind w:hanging="108"/>
              <w:rPr>
                <w:i/>
                <w:sz w:val="24"/>
                <w:vertAlign w:val="superscript"/>
              </w:rPr>
            </w:pPr>
            <w:r>
              <w:rPr>
                <w:sz w:val="24"/>
              </w:rPr>
              <w:t>Заведующий библиотекой</w:t>
            </w:r>
            <w:r>
              <w:rPr>
                <w:sz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  <w:lang w:eastAsia="ru-RU"/>
              </w:rPr>
              <w:t>М.В. Камышанова</w:t>
            </w:r>
            <w:r>
              <w:rPr>
                <w:sz w:val="24"/>
                <w:u w:val="single"/>
              </w:rPr>
              <w:tab/>
            </w:r>
            <w:r>
              <w:rPr>
                <w:i/>
                <w:sz w:val="24"/>
                <w:vertAlign w:val="superscript"/>
              </w:rPr>
              <w:t xml:space="preserve">                                                                                                                      личная подпись                                   расшифровка подписи</w:t>
            </w:r>
          </w:p>
          <w:p w:rsidR="00403E91" w:rsidRDefault="00403E91" w:rsidP="00D8272E">
            <w:pPr>
              <w:pStyle w:val="ReportHead"/>
              <w:widowControl w:val="0"/>
              <w:tabs>
                <w:tab w:val="center" w:pos="5811"/>
                <w:tab w:val="left" w:pos="10149"/>
              </w:tabs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Начальник ОИТ</w:t>
            </w:r>
            <w:r>
              <w:rPr>
                <w:sz w:val="24"/>
                <w:u w:val="single"/>
              </w:rPr>
              <w:t xml:space="preserve">                                                                     </w:t>
            </w:r>
            <w:r>
              <w:rPr>
                <w:sz w:val="24"/>
                <w:szCs w:val="24"/>
                <w:u w:val="single"/>
                <w:lang w:eastAsia="ru-RU"/>
              </w:rPr>
              <w:t>М.В. Сапрыкин</w:t>
            </w:r>
            <w:r>
              <w:rPr>
                <w:sz w:val="24"/>
                <w:u w:val="single"/>
              </w:rPr>
              <w:tab/>
            </w:r>
          </w:p>
          <w:p w:rsidR="00403E91" w:rsidRDefault="00403E91" w:rsidP="00D8272E">
            <w:pPr>
              <w:pStyle w:val="ReportHead"/>
              <w:widowControl w:val="0"/>
              <w:tabs>
                <w:tab w:val="center" w:pos="5811"/>
                <w:tab w:val="left" w:pos="10149"/>
              </w:tabs>
              <w:suppressAutoHyphens/>
              <w:jc w:val="both"/>
              <w:rPr>
                <w:i/>
                <w:sz w:val="24"/>
                <w:vertAlign w:val="superscript"/>
              </w:rPr>
            </w:pPr>
            <w:r>
              <w:rPr>
                <w:i/>
                <w:sz w:val="24"/>
                <w:vertAlign w:val="superscript"/>
              </w:rPr>
              <w:t xml:space="preserve">                                                                     личная подпись                                            расшифровка подписи                            </w:t>
            </w:r>
          </w:p>
          <w:p w:rsidR="00403E91" w:rsidRDefault="00403E91" w:rsidP="00D8272E">
            <w:pPr>
              <w:pStyle w:val="ReportHead"/>
              <w:widowControl w:val="0"/>
              <w:tabs>
                <w:tab w:val="center" w:pos="5811"/>
                <w:tab w:val="left" w:pos="10149"/>
              </w:tabs>
              <w:suppressAutoHyphens/>
              <w:jc w:val="both"/>
              <w:rPr>
                <w:i/>
                <w:sz w:val="24"/>
                <w:vertAlign w:val="superscript"/>
              </w:rPr>
            </w:pPr>
          </w:p>
          <w:p w:rsidR="00403E91" w:rsidRDefault="00403E91" w:rsidP="00D8272E">
            <w:pPr>
              <w:pStyle w:val="ReportHead"/>
              <w:widowControl w:val="0"/>
              <w:tabs>
                <w:tab w:val="center" w:pos="5811"/>
                <w:tab w:val="left" w:pos="10149"/>
              </w:tabs>
              <w:suppressAutoHyphens/>
              <w:jc w:val="both"/>
              <w:rPr>
                <w:i/>
                <w:sz w:val="24"/>
              </w:rPr>
            </w:pPr>
          </w:p>
        </w:tc>
      </w:tr>
    </w:tbl>
    <w:p w:rsidR="00403E91" w:rsidRDefault="00403E91" w:rsidP="00403E91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403E91" w:rsidRDefault="00403E91" w:rsidP="00403E91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403E91" w:rsidRDefault="00403E91" w:rsidP="00403E91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403E91" w:rsidRDefault="00403E91" w:rsidP="00403E91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403E91" w:rsidRDefault="00403E91" w:rsidP="00403E91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403E91" w:rsidRDefault="00403E91" w:rsidP="00403E91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403E91" w:rsidRDefault="00403E91" w:rsidP="00403E91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403E91" w:rsidRDefault="00403E91" w:rsidP="00403E91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403E91" w:rsidRDefault="00403E91" w:rsidP="00403E91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403E91" w:rsidRDefault="00403E91" w:rsidP="00403E91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403E91" w:rsidRDefault="00403E91" w:rsidP="00403E91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403E91" w:rsidRDefault="00403E91" w:rsidP="00403E91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403E91" w:rsidRDefault="00403E91" w:rsidP="00403E91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403E91" w:rsidRDefault="00403E91" w:rsidP="00403E91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403E91" w:rsidRDefault="00403E91" w:rsidP="00403E91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403E91" w:rsidRDefault="00403E91" w:rsidP="00403E91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403E91" w:rsidRDefault="00403E91" w:rsidP="00403E91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403E91" w:rsidRDefault="00403E91" w:rsidP="00403E91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403E91" w:rsidRDefault="00403E91" w:rsidP="00403E91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403E91" w:rsidRDefault="00403E91" w:rsidP="00403E91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403E91" w:rsidRDefault="00403E91" w:rsidP="00403E91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403E91" w:rsidRDefault="00403E91" w:rsidP="00403E91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tbl>
      <w:tblPr>
        <w:tblW w:w="10137" w:type="dxa"/>
        <w:tblInd w:w="57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7217"/>
        <w:gridCol w:w="2920"/>
      </w:tblGrid>
      <w:tr w:rsidR="00403E91" w:rsidTr="00D8272E">
        <w:tc>
          <w:tcPr>
            <w:tcW w:w="7216" w:type="dxa"/>
            <w:shd w:val="clear" w:color="auto" w:fill="auto"/>
          </w:tcPr>
          <w:p w:rsidR="00403E91" w:rsidRDefault="00403E91" w:rsidP="00D8272E">
            <w:pPr>
              <w:pStyle w:val="ReportHead"/>
              <w:widowControl w:val="0"/>
              <w:tabs>
                <w:tab w:val="left" w:pos="10432"/>
              </w:tabs>
              <w:suppressAutoHyphens/>
              <w:jc w:val="left"/>
              <w:rPr>
                <w:sz w:val="24"/>
              </w:rPr>
            </w:pPr>
          </w:p>
        </w:tc>
        <w:tc>
          <w:tcPr>
            <w:tcW w:w="2920" w:type="dxa"/>
            <w:shd w:val="clear" w:color="auto" w:fill="auto"/>
          </w:tcPr>
          <w:p w:rsidR="00403E91" w:rsidRDefault="00403E91" w:rsidP="00D8272E">
            <w:pPr>
              <w:pStyle w:val="ReportHead"/>
              <w:widowControl w:val="0"/>
              <w:tabs>
                <w:tab w:val="left" w:pos="10432"/>
              </w:tabs>
              <w:suppressAutoHyphens/>
              <w:spacing w:line="252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© </w:t>
            </w:r>
            <w:r>
              <w:rPr>
                <w:sz w:val="24"/>
                <w:szCs w:val="24"/>
              </w:rPr>
              <w:t xml:space="preserve">Шебалин И.А., </w:t>
            </w:r>
            <w:r>
              <w:rPr>
                <w:sz w:val="24"/>
              </w:rPr>
              <w:t>2023</w:t>
            </w:r>
          </w:p>
        </w:tc>
      </w:tr>
      <w:tr w:rsidR="00403E91" w:rsidTr="00D8272E">
        <w:tc>
          <w:tcPr>
            <w:tcW w:w="7216" w:type="dxa"/>
            <w:shd w:val="clear" w:color="auto" w:fill="auto"/>
          </w:tcPr>
          <w:p w:rsidR="00403E91" w:rsidRDefault="00403E91" w:rsidP="00D8272E">
            <w:pPr>
              <w:pStyle w:val="ReportHead"/>
              <w:widowControl w:val="0"/>
              <w:tabs>
                <w:tab w:val="left" w:pos="10432"/>
              </w:tabs>
              <w:suppressAutoHyphens/>
              <w:jc w:val="left"/>
              <w:rPr>
                <w:sz w:val="24"/>
              </w:rPr>
            </w:pPr>
          </w:p>
        </w:tc>
        <w:tc>
          <w:tcPr>
            <w:tcW w:w="2920" w:type="dxa"/>
            <w:shd w:val="clear" w:color="auto" w:fill="auto"/>
          </w:tcPr>
          <w:p w:rsidR="00403E91" w:rsidRDefault="00403E91" w:rsidP="00D8272E">
            <w:pPr>
              <w:pStyle w:val="ReportHead"/>
              <w:widowControl w:val="0"/>
              <w:tabs>
                <w:tab w:val="left" w:pos="10432"/>
              </w:tabs>
              <w:suppressAutoHyphens/>
              <w:spacing w:line="252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© </w:t>
            </w:r>
            <w:r>
              <w:rPr>
                <w:sz w:val="24"/>
                <w:szCs w:val="24"/>
              </w:rPr>
              <w:t>Орский гуманитарно-технологический институт (филиал) ОГУ</w:t>
            </w:r>
            <w:r>
              <w:rPr>
                <w:sz w:val="24"/>
              </w:rPr>
              <w:t>, 2023</w:t>
            </w:r>
          </w:p>
        </w:tc>
      </w:tr>
    </w:tbl>
    <w:p w:rsidR="0089262C" w:rsidRDefault="0089262C" w:rsidP="0089262C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</w:rPr>
      </w:pPr>
      <w:r>
        <w:rPr>
          <w:b/>
        </w:rPr>
        <w:lastRenderedPageBreak/>
        <w:t>1 Цели и задачи освоения дисциплины</w:t>
      </w:r>
    </w:p>
    <w:p w:rsidR="0089262C" w:rsidRDefault="0089262C" w:rsidP="0089262C">
      <w:pPr>
        <w:pStyle w:val="ReportMain"/>
        <w:suppressAutoHyphens/>
        <w:ind w:firstLine="709"/>
        <w:jc w:val="both"/>
      </w:pPr>
      <w:r>
        <w:rPr>
          <w:b/>
        </w:rPr>
        <w:t xml:space="preserve">Цель (цели) </w:t>
      </w:r>
      <w:r>
        <w:t>освоения дисциплины:</w:t>
      </w:r>
      <w:r w:rsidRPr="00B162B6">
        <w:rPr>
          <w:rFonts w:eastAsia="Calibri"/>
        </w:rPr>
        <w:t xml:space="preserve"> </w:t>
      </w:r>
      <w:r w:rsidRPr="007F3402">
        <w:rPr>
          <w:rFonts w:eastAsia="Calibri"/>
        </w:rPr>
        <w:t>вооружить будущего бакалавра знаниями и навыками в области права, определяющими его правомерное поведение и непосредственное практическое применение этих знаний и навыков в своей профессиональной деятельности.</w:t>
      </w:r>
    </w:p>
    <w:p w:rsidR="0089262C" w:rsidRDefault="0089262C" w:rsidP="0089262C">
      <w:pPr>
        <w:suppressAutoHyphens/>
        <w:spacing w:after="0" w:line="240" w:lineRule="auto"/>
        <w:ind w:firstLine="709"/>
        <w:jc w:val="both"/>
        <w:rPr>
          <w:b/>
        </w:rPr>
      </w:pPr>
      <w:r>
        <w:rPr>
          <w:b/>
        </w:rPr>
        <w:t>Задачи:</w:t>
      </w:r>
    </w:p>
    <w:p w:rsidR="0089262C" w:rsidRPr="007F3402" w:rsidRDefault="0089262C" w:rsidP="0089262C">
      <w:pPr>
        <w:suppressAutoHyphens/>
        <w:spacing w:after="0" w:line="240" w:lineRule="auto"/>
        <w:ind w:firstLine="709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  <w:r>
        <w:rPr>
          <w:b/>
        </w:rPr>
        <w:t xml:space="preserve"> </w:t>
      </w:r>
      <w:r w:rsidRPr="007F3402">
        <w:rPr>
          <w:rFonts w:eastAsia="Calibri"/>
          <w:b/>
          <w:sz w:val="24"/>
        </w:rPr>
        <w:t xml:space="preserve">- </w:t>
      </w:r>
      <w:r w:rsidRPr="007F3402">
        <w:rPr>
          <w:rFonts w:eastAsia="Calibri"/>
          <w:bCs/>
          <w:color w:val="000000"/>
          <w:sz w:val="24"/>
          <w:szCs w:val="24"/>
          <w:shd w:val="clear" w:color="auto" w:fill="FFFFFF"/>
        </w:rPr>
        <w:t>формирование</w:t>
      </w:r>
      <w:r w:rsidRPr="007F3402">
        <w:rPr>
          <w:rFonts w:eastAsia="Calibri"/>
          <w:b/>
          <w:bCs/>
          <w:color w:val="000000"/>
          <w:sz w:val="24"/>
          <w:szCs w:val="24"/>
          <w:shd w:val="clear" w:color="auto" w:fill="FFFFFF"/>
        </w:rPr>
        <w:t> </w:t>
      </w:r>
      <w:r w:rsidRPr="007F3402">
        <w:rPr>
          <w:rFonts w:eastAsia="Calibri"/>
          <w:color w:val="000000"/>
          <w:sz w:val="24"/>
          <w:szCs w:val="24"/>
          <w:shd w:val="clear" w:color="auto" w:fill="FFFFFF"/>
        </w:rPr>
        <w:t>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</w:t>
      </w:r>
    </w:p>
    <w:p w:rsidR="0089262C" w:rsidRPr="007F3402" w:rsidRDefault="0089262C" w:rsidP="0089262C">
      <w:pPr>
        <w:suppressAutoHyphens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7F3402">
        <w:rPr>
          <w:rFonts w:eastAsia="Calibri"/>
          <w:sz w:val="24"/>
          <w:szCs w:val="24"/>
        </w:rPr>
        <w:t>- освоение знаний об основных принципах, нормах и институтах права, возможностях правовой системы России, необходимых для эффективного использования и защиты прав и исполнения обязанностей, правомерной реализации гражданской позиции;</w:t>
      </w:r>
    </w:p>
    <w:p w:rsidR="0089262C" w:rsidRPr="00190A67" w:rsidRDefault="0089262C" w:rsidP="0089262C">
      <w:pPr>
        <w:suppressAutoHyphens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7F3402">
        <w:rPr>
          <w:rFonts w:eastAsia="Calibri"/>
          <w:bCs/>
          <w:sz w:val="24"/>
          <w:szCs w:val="24"/>
        </w:rPr>
        <w:t>- формирование </w:t>
      </w:r>
      <w:r w:rsidRPr="007F3402">
        <w:rPr>
          <w:rFonts w:eastAsia="Calibri"/>
          <w:sz w:val="24"/>
          <w:szCs w:val="24"/>
        </w:rPr>
        <w:t>способности и готовности к самостоятельному принятию правовых решений, сознательному и ответственному действию в сфере отношений, урегулированных правом. </w:t>
      </w:r>
    </w:p>
    <w:p w:rsidR="009E719B" w:rsidRDefault="009E719B" w:rsidP="009E719B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  <w:r>
        <w:rPr>
          <w:b/>
        </w:rPr>
        <w:t>2 Место дисциплины в структуре образовательной программы</w:t>
      </w:r>
    </w:p>
    <w:p w:rsidR="009E719B" w:rsidRDefault="009E719B" w:rsidP="009E719B">
      <w:pPr>
        <w:pStyle w:val="ReportMain"/>
        <w:suppressAutoHyphens/>
        <w:ind w:firstLine="709"/>
        <w:jc w:val="both"/>
      </w:pPr>
      <w:r>
        <w:t>Дисциплина относится к базовой части блока Д «Дисциплины (модули)»</w:t>
      </w:r>
    </w:p>
    <w:p w:rsidR="009E719B" w:rsidRDefault="009E719B" w:rsidP="009E719B">
      <w:pPr>
        <w:pStyle w:val="ReportMain"/>
        <w:suppressAutoHyphens/>
        <w:ind w:firstLine="709"/>
        <w:jc w:val="both"/>
      </w:pPr>
    </w:p>
    <w:p w:rsidR="009E719B" w:rsidRDefault="009E719B" w:rsidP="009E719B">
      <w:pPr>
        <w:pStyle w:val="ReportMain"/>
        <w:suppressAutoHyphens/>
        <w:ind w:firstLine="709"/>
        <w:jc w:val="both"/>
        <w:rPr>
          <w:i/>
        </w:rPr>
      </w:pPr>
      <w:r>
        <w:t xml:space="preserve">Пререквизиты дисциплины: </w:t>
      </w:r>
      <w:r>
        <w:rPr>
          <w:i/>
        </w:rPr>
        <w:t>Отсутствуют</w:t>
      </w:r>
    </w:p>
    <w:p w:rsidR="009E719B" w:rsidRDefault="009E719B" w:rsidP="009E719B">
      <w:pPr>
        <w:pStyle w:val="ReportMain"/>
        <w:suppressAutoHyphens/>
        <w:ind w:firstLine="709"/>
        <w:jc w:val="both"/>
      </w:pPr>
    </w:p>
    <w:p w:rsidR="009E719B" w:rsidRDefault="009E719B" w:rsidP="009E719B">
      <w:pPr>
        <w:pStyle w:val="ReportMain"/>
        <w:suppressAutoHyphens/>
        <w:ind w:firstLine="709"/>
        <w:jc w:val="both"/>
        <w:rPr>
          <w:i/>
        </w:rPr>
      </w:pPr>
      <w:r>
        <w:t xml:space="preserve">Постреквизиты дисциплины: </w:t>
      </w:r>
      <w:r>
        <w:rPr>
          <w:i/>
        </w:rPr>
        <w:t>Б1.Д.В.7 Правовое регулирование и органы обеспечения безопасности жизнедеятельности</w:t>
      </w:r>
    </w:p>
    <w:p w:rsidR="009E719B" w:rsidRDefault="009E719B" w:rsidP="009E719B">
      <w:pPr>
        <w:pStyle w:val="ReportMain"/>
        <w:suppressAutoHyphens/>
        <w:ind w:firstLine="709"/>
        <w:jc w:val="both"/>
      </w:pPr>
    </w:p>
    <w:p w:rsidR="009E719B" w:rsidRDefault="009E719B" w:rsidP="009E719B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</w:rPr>
      </w:pPr>
      <w:r>
        <w:rPr>
          <w:b/>
        </w:rPr>
        <w:t>3 Требования к результатам обучения по дисциплине</w:t>
      </w:r>
    </w:p>
    <w:p w:rsidR="009E719B" w:rsidRDefault="009E719B" w:rsidP="009E719B">
      <w:pPr>
        <w:pStyle w:val="ReportMain"/>
        <w:suppressAutoHyphens/>
        <w:ind w:firstLine="709"/>
        <w:jc w:val="both"/>
      </w:pPr>
      <w:r>
        <w:t>Процесс изучения дисциплины направлен на формирование следующих результатов обучения</w:t>
      </w:r>
    </w:p>
    <w:p w:rsidR="009E719B" w:rsidRDefault="009E719B" w:rsidP="009E719B">
      <w:pPr>
        <w:pStyle w:val="ReportMain"/>
        <w:suppressAutoHyphens/>
        <w:ind w:firstLine="709"/>
        <w:jc w:val="both"/>
      </w:pPr>
    </w:p>
    <w:tbl>
      <w:tblPr>
        <w:tblW w:w="1054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3175"/>
        <w:gridCol w:w="4535"/>
        <w:gridCol w:w="2835"/>
      </w:tblGrid>
      <w:tr w:rsidR="009E719B" w:rsidRPr="009E719B" w:rsidTr="009E719B">
        <w:trPr>
          <w:tblHeader/>
        </w:trPr>
        <w:tc>
          <w:tcPr>
            <w:tcW w:w="3175" w:type="dxa"/>
            <w:shd w:val="clear" w:color="auto" w:fill="auto"/>
            <w:vAlign w:val="center"/>
          </w:tcPr>
          <w:p w:rsidR="009E719B" w:rsidRPr="009E719B" w:rsidRDefault="009E719B" w:rsidP="009E719B">
            <w:pPr>
              <w:pStyle w:val="ReportMain"/>
              <w:suppressAutoHyphens/>
              <w:jc w:val="center"/>
            </w:pPr>
            <w:r w:rsidRPr="009E719B">
              <w:t>Код и наименование формируемых компетенций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9E719B" w:rsidRPr="009E719B" w:rsidRDefault="009E719B" w:rsidP="009E719B">
            <w:pPr>
              <w:pStyle w:val="ReportMain"/>
              <w:suppressAutoHyphens/>
              <w:jc w:val="center"/>
            </w:pPr>
            <w:r w:rsidRPr="009E719B">
              <w:t>Код и наименование индикатора достижения компетенции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719B" w:rsidRPr="009E719B" w:rsidRDefault="009E719B" w:rsidP="009E719B">
            <w:pPr>
              <w:pStyle w:val="ReportMain"/>
              <w:suppressAutoHyphens/>
              <w:jc w:val="center"/>
            </w:pPr>
            <w:r w:rsidRPr="009E719B">
              <w:t>Планируемые результаты обучения по дисциплине, характеризующие этапы формирования компетенций</w:t>
            </w:r>
          </w:p>
        </w:tc>
      </w:tr>
      <w:tr w:rsidR="0089262C" w:rsidRPr="009E719B" w:rsidTr="009E719B">
        <w:tc>
          <w:tcPr>
            <w:tcW w:w="3175" w:type="dxa"/>
            <w:shd w:val="clear" w:color="auto" w:fill="auto"/>
          </w:tcPr>
          <w:p w:rsidR="0089262C" w:rsidRPr="009E719B" w:rsidRDefault="0089262C" w:rsidP="0089262C">
            <w:pPr>
              <w:pStyle w:val="ReportMain"/>
              <w:suppressAutoHyphens/>
            </w:pPr>
            <w:r w:rsidRPr="009E719B">
      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535" w:type="dxa"/>
            <w:shd w:val="clear" w:color="auto" w:fill="auto"/>
          </w:tcPr>
          <w:p w:rsidR="0089262C" w:rsidRPr="009E719B" w:rsidRDefault="0089262C" w:rsidP="0089262C">
            <w:pPr>
              <w:pStyle w:val="ReportMain"/>
              <w:suppressAutoHyphens/>
            </w:pPr>
            <w:r w:rsidRPr="009E719B">
              <w:t>УК-2-В-4 В рамках цели проекта опирается на правовые нормы основных отраслей российского законодательства при постановке целей и выборе оптимальных способов их достижения</w:t>
            </w:r>
            <w:r>
              <w:t>;</w:t>
            </w:r>
            <w:r w:rsidRPr="009E719B">
              <w:t xml:space="preserve"> обладает навыками использования нормативно-правовых ресурсов в разработке и реализации проектов</w:t>
            </w:r>
          </w:p>
        </w:tc>
        <w:tc>
          <w:tcPr>
            <w:tcW w:w="2835" w:type="dxa"/>
            <w:shd w:val="clear" w:color="auto" w:fill="auto"/>
          </w:tcPr>
          <w:p w:rsidR="0089262C" w:rsidRPr="004415E0" w:rsidRDefault="0089262C" w:rsidP="0089262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B0184">
              <w:rPr>
                <w:b/>
                <w:u w:val="single"/>
              </w:rPr>
              <w:t>Знать:</w:t>
            </w:r>
            <w:r w:rsidRPr="004415E0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основы действующего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415E0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законодательства Рос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сий</w:t>
            </w:r>
            <w:r w:rsidRPr="004415E0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ской Федерации</w:t>
            </w:r>
          </w:p>
          <w:p w:rsidR="0089262C" w:rsidRDefault="0089262C" w:rsidP="0089262C">
            <w:pPr>
              <w:pStyle w:val="ReportMain"/>
              <w:suppressAutoHyphens/>
            </w:pPr>
            <w:r w:rsidRPr="002B0184">
              <w:rPr>
                <w:b/>
                <w:u w:val="single"/>
              </w:rPr>
              <w:t>Уметь:</w:t>
            </w:r>
          </w:p>
          <w:p w:rsidR="0089262C" w:rsidRDefault="0089262C" w:rsidP="0089262C">
            <w:pPr>
              <w:autoSpaceDE w:val="0"/>
              <w:autoSpaceDN w:val="0"/>
              <w:adjustRightInd w:val="0"/>
              <w:spacing w:after="0" w:line="240" w:lineRule="auto"/>
            </w:pPr>
            <w:r>
              <w:t>применять правовые</w:t>
            </w:r>
          </w:p>
          <w:p w:rsidR="0089262C" w:rsidRDefault="0089262C" w:rsidP="0089262C">
            <w:pPr>
              <w:autoSpaceDE w:val="0"/>
              <w:autoSpaceDN w:val="0"/>
              <w:adjustRightInd w:val="0"/>
              <w:spacing w:after="0" w:line="240" w:lineRule="auto"/>
            </w:pPr>
            <w:r>
              <w:t>нормы основных отраслей</w:t>
            </w:r>
          </w:p>
          <w:p w:rsidR="0089262C" w:rsidRDefault="0089262C" w:rsidP="0089262C">
            <w:pPr>
              <w:autoSpaceDE w:val="0"/>
              <w:autoSpaceDN w:val="0"/>
              <w:adjustRightInd w:val="0"/>
              <w:spacing w:after="0" w:line="240" w:lineRule="auto"/>
            </w:pPr>
            <w:r>
              <w:t>российского законодательства при постановке целей и</w:t>
            </w:r>
          </w:p>
          <w:p w:rsidR="0089262C" w:rsidRDefault="0089262C" w:rsidP="0089262C">
            <w:pPr>
              <w:autoSpaceDE w:val="0"/>
              <w:autoSpaceDN w:val="0"/>
              <w:adjustRightInd w:val="0"/>
              <w:spacing w:after="0" w:line="240" w:lineRule="auto"/>
            </w:pPr>
            <w:r>
              <w:t>выборе оптимальных способов их достижения</w:t>
            </w:r>
          </w:p>
          <w:p w:rsidR="0089262C" w:rsidRDefault="0089262C" w:rsidP="0089262C">
            <w:pPr>
              <w:pStyle w:val="ReportMain"/>
              <w:suppressAutoHyphens/>
            </w:pPr>
            <w:r w:rsidRPr="002B0184">
              <w:rPr>
                <w:b/>
                <w:u w:val="single"/>
              </w:rPr>
              <w:t>Владеть:</w:t>
            </w:r>
          </w:p>
          <w:p w:rsidR="0089262C" w:rsidRPr="004415E0" w:rsidRDefault="0089262C" w:rsidP="0089262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4415E0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навыка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ми исполь</w:t>
            </w:r>
            <w:r w:rsidRPr="004415E0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зования нормативно-</w:t>
            </w:r>
          </w:p>
          <w:p w:rsidR="0089262C" w:rsidRPr="004415E0" w:rsidRDefault="0089262C" w:rsidP="0089262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правовых ресурсов </w:t>
            </w:r>
            <w:r w:rsidRPr="004415E0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в раз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ра</w:t>
            </w:r>
            <w:r w:rsidRPr="004415E0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ботке и реализации про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ектов</w:t>
            </w:r>
          </w:p>
          <w:p w:rsidR="0089262C" w:rsidRPr="00136FAB" w:rsidRDefault="0089262C" w:rsidP="0089262C">
            <w:pPr>
              <w:pStyle w:val="ReportMain"/>
              <w:suppressAutoHyphens/>
            </w:pPr>
          </w:p>
        </w:tc>
      </w:tr>
      <w:tr w:rsidR="0089262C" w:rsidRPr="009E719B" w:rsidTr="009E719B">
        <w:tc>
          <w:tcPr>
            <w:tcW w:w="3175" w:type="dxa"/>
            <w:shd w:val="clear" w:color="auto" w:fill="auto"/>
          </w:tcPr>
          <w:p w:rsidR="0089262C" w:rsidRPr="009E719B" w:rsidRDefault="0089262C" w:rsidP="0089262C">
            <w:pPr>
              <w:pStyle w:val="ReportMain"/>
              <w:suppressAutoHyphens/>
            </w:pPr>
            <w:r w:rsidRPr="009E719B">
              <w:t xml:space="preserve">УК-10 Способен формировать нетерпимое отношение к проявлениям экстремизма, терроризма, коррупционному поведению </w:t>
            </w:r>
            <w:r w:rsidRPr="009E719B">
              <w:lastRenderedPageBreak/>
              <w:t>и противодействовать им в профессиональной деятельности</w:t>
            </w:r>
          </w:p>
        </w:tc>
        <w:tc>
          <w:tcPr>
            <w:tcW w:w="4535" w:type="dxa"/>
            <w:shd w:val="clear" w:color="auto" w:fill="auto"/>
          </w:tcPr>
          <w:p w:rsidR="0089262C" w:rsidRDefault="0089262C" w:rsidP="0089262C">
            <w:pPr>
              <w:pStyle w:val="ReportMain"/>
              <w:suppressAutoHyphens/>
            </w:pPr>
            <w:r w:rsidRPr="009E719B">
              <w:lastRenderedPageBreak/>
              <w:t>УК-10-В-1 Понимает сущность экстремизма, терроризма, коррупции и осознает их негативные последствия в социальных, экономических и других процессах общества</w:t>
            </w:r>
          </w:p>
          <w:p w:rsidR="0089262C" w:rsidRPr="009E719B" w:rsidRDefault="0089262C" w:rsidP="0089262C">
            <w:pPr>
              <w:pStyle w:val="ReportMain"/>
              <w:suppressAutoHyphens/>
            </w:pPr>
            <w:r w:rsidRPr="009E719B">
              <w:lastRenderedPageBreak/>
              <w:t>УК-10-В-2 Соблюдает нормы права и морали, применяет правовые нормы и предусмотренные законом меры по противодействию коррупционному поведению и нейтрализации коррупционных проявлений</w:t>
            </w:r>
          </w:p>
        </w:tc>
        <w:tc>
          <w:tcPr>
            <w:tcW w:w="2835" w:type="dxa"/>
            <w:shd w:val="clear" w:color="auto" w:fill="auto"/>
          </w:tcPr>
          <w:p w:rsidR="0089262C" w:rsidRPr="00AE07C6" w:rsidRDefault="0089262C" w:rsidP="0089262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r w:rsidRPr="00AE07C6">
              <w:rPr>
                <w:b/>
                <w:bCs/>
                <w:sz w:val="24"/>
                <w:szCs w:val="24"/>
                <w:u w:val="single"/>
              </w:rPr>
              <w:lastRenderedPageBreak/>
              <w:t xml:space="preserve">Знать: </w:t>
            </w:r>
          </w:p>
          <w:p w:rsidR="0089262C" w:rsidRPr="006E2964" w:rsidRDefault="0089262C" w:rsidP="0089262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E2964">
              <w:rPr>
                <w:sz w:val="24"/>
                <w:szCs w:val="24"/>
              </w:rPr>
              <w:t>сущность и различать формы коррупционного поведения, его взаимосвязь с</w:t>
            </w:r>
          </w:p>
          <w:p w:rsidR="0089262C" w:rsidRPr="006E2964" w:rsidRDefault="0089262C" w:rsidP="0089262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E2964">
              <w:rPr>
                <w:sz w:val="24"/>
                <w:szCs w:val="24"/>
              </w:rPr>
              <w:lastRenderedPageBreak/>
              <w:t>социальными, экономическими, политическими и иными условиями, его негативные последствия.</w:t>
            </w:r>
            <w:r>
              <w:rPr>
                <w:sz w:val="24"/>
                <w:szCs w:val="24"/>
              </w:rPr>
              <w:t xml:space="preserve"> </w:t>
            </w:r>
          </w:p>
          <w:p w:rsidR="0089262C" w:rsidRPr="00AE07C6" w:rsidRDefault="0089262C" w:rsidP="0089262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u w:val="single"/>
              </w:rPr>
            </w:pPr>
            <w:r w:rsidRPr="00AE07C6">
              <w:rPr>
                <w:b/>
                <w:bCs/>
                <w:sz w:val="24"/>
                <w:szCs w:val="24"/>
                <w:u w:val="single"/>
              </w:rPr>
              <w:t>Умет</w:t>
            </w:r>
            <w:r w:rsidRPr="00AE07C6">
              <w:rPr>
                <w:sz w:val="24"/>
                <w:szCs w:val="24"/>
                <w:u w:val="single"/>
              </w:rPr>
              <w:t xml:space="preserve">ь: </w:t>
            </w:r>
          </w:p>
          <w:p w:rsidR="0089262C" w:rsidRPr="006E2964" w:rsidRDefault="0089262C" w:rsidP="0089262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E2964">
              <w:rPr>
                <w:sz w:val="24"/>
                <w:szCs w:val="24"/>
              </w:rPr>
              <w:t>неукоснительно соблюдать нормы права и морали, применять предусмотренные</w:t>
            </w:r>
            <w:r>
              <w:rPr>
                <w:sz w:val="24"/>
                <w:szCs w:val="24"/>
              </w:rPr>
              <w:t xml:space="preserve"> </w:t>
            </w:r>
            <w:r w:rsidRPr="006E2964">
              <w:rPr>
                <w:sz w:val="24"/>
                <w:szCs w:val="24"/>
              </w:rPr>
              <w:t>законом меры к нейтрализации коррупционного поведения, правовые нормы о противодействии коррупционного поведения предупреждать коррупционные риски в своей будущей профессиональной деятельности; исключать необоснованное вмешательство в свою профессиональную деятельность в целях склонения к коррупционным правонарушениям.</w:t>
            </w:r>
          </w:p>
          <w:p w:rsidR="0089262C" w:rsidRPr="00AE07C6" w:rsidRDefault="0089262C" w:rsidP="0089262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r w:rsidRPr="00AE07C6">
              <w:rPr>
                <w:b/>
                <w:bCs/>
                <w:sz w:val="24"/>
                <w:szCs w:val="24"/>
                <w:u w:val="single"/>
              </w:rPr>
              <w:t xml:space="preserve">Владеть: </w:t>
            </w:r>
          </w:p>
          <w:p w:rsidR="0089262C" w:rsidRPr="002B0184" w:rsidRDefault="0089262C" w:rsidP="0089262C">
            <w:pPr>
              <w:shd w:val="clear" w:color="auto" w:fill="FFFFFF"/>
              <w:rPr>
                <w:b/>
                <w:u w:val="single"/>
              </w:rPr>
            </w:pPr>
            <w:r w:rsidRPr="006E2964">
              <w:rPr>
                <w:sz w:val="24"/>
                <w:szCs w:val="24"/>
              </w:rPr>
              <w:t>навыками формировать нетерпимое отношение к коррупционному поведению</w:t>
            </w:r>
          </w:p>
        </w:tc>
      </w:tr>
      <w:tr w:rsidR="0089262C" w:rsidRPr="009E719B" w:rsidTr="009E719B">
        <w:tc>
          <w:tcPr>
            <w:tcW w:w="3175" w:type="dxa"/>
            <w:shd w:val="clear" w:color="auto" w:fill="auto"/>
          </w:tcPr>
          <w:p w:rsidR="0089262C" w:rsidRPr="009E719B" w:rsidRDefault="0089262C" w:rsidP="0089262C">
            <w:pPr>
              <w:pStyle w:val="ReportMain"/>
              <w:suppressAutoHyphens/>
            </w:pPr>
            <w:r w:rsidRPr="009E719B">
              <w:lastRenderedPageBreak/>
              <w:t>ОПК-1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535" w:type="dxa"/>
            <w:shd w:val="clear" w:color="auto" w:fill="auto"/>
          </w:tcPr>
          <w:p w:rsidR="0089262C" w:rsidRDefault="0089262C" w:rsidP="0089262C">
            <w:pPr>
              <w:pStyle w:val="ReportMain"/>
              <w:suppressAutoHyphens/>
            </w:pPr>
            <w:r w:rsidRPr="009E719B">
              <w:t>ОПК-1-В-1 Понимает и объясняет сущность приоритетных направлений развития образовательной системы Российской Федерации, законов и иных нормативно-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общего, среднего профессионального образования, профессионального обучения, законодательства о правах ребенка, трудового законодательства</w:t>
            </w:r>
          </w:p>
          <w:p w:rsidR="0089262C" w:rsidRPr="009E719B" w:rsidRDefault="0089262C" w:rsidP="0089262C">
            <w:pPr>
              <w:pStyle w:val="ReportMain"/>
              <w:suppressAutoHyphens/>
            </w:pPr>
            <w:r w:rsidRPr="009E719B">
              <w:t xml:space="preserve">ОПК-1-В-2 Применяет в своей деятельности основные нормативно-правовые акты в сфере образования и нормы профессиональной этики, обеспечивает конфиденциальность </w:t>
            </w:r>
            <w:r w:rsidRPr="009E719B">
              <w:lastRenderedPageBreak/>
              <w:t>сведений о субъектах образовательных отношений, полученных в процессе профессиональной деятельности</w:t>
            </w:r>
          </w:p>
        </w:tc>
        <w:tc>
          <w:tcPr>
            <w:tcW w:w="2835" w:type="dxa"/>
            <w:shd w:val="clear" w:color="auto" w:fill="auto"/>
          </w:tcPr>
          <w:p w:rsidR="0089262C" w:rsidRDefault="0089262C" w:rsidP="0089262C">
            <w:pPr>
              <w:pStyle w:val="ReportMain"/>
              <w:suppressAutoHyphens/>
            </w:pPr>
            <w:r w:rsidRPr="002B0184">
              <w:rPr>
                <w:b/>
                <w:u w:val="single"/>
              </w:rPr>
              <w:lastRenderedPageBreak/>
              <w:t>Знать:</w:t>
            </w:r>
          </w:p>
          <w:p w:rsidR="0089262C" w:rsidRDefault="0089262C" w:rsidP="0089262C">
            <w:pPr>
              <w:pStyle w:val="ReportMain"/>
              <w:suppressAutoHyphens/>
            </w:pPr>
            <w:r w:rsidRPr="002B0184">
              <w:t>сущность приоритетных направлений развития образовательной системы Российской Федерации</w:t>
            </w:r>
            <w:r w:rsidRPr="002B0184">
              <w:rPr>
                <w:b/>
                <w:u w:val="single"/>
              </w:rPr>
              <w:t xml:space="preserve"> Уметь:</w:t>
            </w:r>
          </w:p>
          <w:p w:rsidR="0089262C" w:rsidRDefault="0089262C" w:rsidP="0089262C">
            <w:pPr>
              <w:pStyle w:val="ReportMain"/>
              <w:suppressAutoHyphens/>
            </w:pPr>
            <w:r>
              <w:t>-применять</w:t>
            </w:r>
            <w:r w:rsidRPr="002B0184">
              <w:t xml:space="preserve"> в своей </w:t>
            </w:r>
            <w:r>
              <w:t xml:space="preserve">профессиональной </w:t>
            </w:r>
            <w:r w:rsidRPr="002B0184">
              <w:t xml:space="preserve">деятельности основные нормативно-правовые акты </w:t>
            </w:r>
            <w:r>
              <w:t>и нормы профессиональной этики</w:t>
            </w:r>
          </w:p>
          <w:p w:rsidR="0089262C" w:rsidRDefault="0089262C" w:rsidP="0089262C">
            <w:pPr>
              <w:pStyle w:val="ReportMain"/>
              <w:suppressAutoHyphens/>
              <w:rPr>
                <w:b/>
                <w:u w:val="single"/>
              </w:rPr>
            </w:pPr>
            <w:r>
              <w:t>- обеспечивать</w:t>
            </w:r>
            <w:r w:rsidRPr="002B0184">
              <w:t xml:space="preserve"> конфиденциальность сведений о субъектах образовательных отношений, полученных в процессе профессиональной деятельности</w:t>
            </w:r>
          </w:p>
          <w:p w:rsidR="0089262C" w:rsidRDefault="0089262C" w:rsidP="0089262C">
            <w:pPr>
              <w:pStyle w:val="ReportMain"/>
              <w:suppressAutoHyphens/>
            </w:pPr>
            <w:r w:rsidRPr="002B0184">
              <w:rPr>
                <w:b/>
                <w:u w:val="single"/>
              </w:rPr>
              <w:t>Владеть:</w:t>
            </w:r>
          </w:p>
          <w:p w:rsidR="0089262C" w:rsidRPr="00136FAB" w:rsidRDefault="0089262C" w:rsidP="0089262C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sz w:val="24"/>
                <w:szCs w:val="24"/>
              </w:rPr>
              <w:lastRenderedPageBreak/>
              <w:t xml:space="preserve">навыками определения круга задач в </w:t>
            </w:r>
            <w:r w:rsidRPr="002B0184">
              <w:t>профессиональ</w:t>
            </w:r>
            <w:r>
              <w:t>ной деятельности</w:t>
            </w:r>
            <w:r w:rsidRPr="002B0184">
              <w:t xml:space="preserve"> в соответствии с нормативными правовыми актами в сфере образования и нормами профессиональной этики</w:t>
            </w:r>
          </w:p>
        </w:tc>
      </w:tr>
    </w:tbl>
    <w:p w:rsidR="009E719B" w:rsidRDefault="009E719B" w:rsidP="009E719B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  <w:r>
        <w:rPr>
          <w:b/>
        </w:rPr>
        <w:lastRenderedPageBreak/>
        <w:t>4 Структура и содержание дисциплины</w:t>
      </w:r>
    </w:p>
    <w:p w:rsidR="009E719B" w:rsidRDefault="009E719B" w:rsidP="009E719B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4.1 Структура дисциплины</w:t>
      </w:r>
    </w:p>
    <w:p w:rsidR="009E719B" w:rsidRDefault="009E719B" w:rsidP="009E719B">
      <w:pPr>
        <w:pStyle w:val="ReportMain"/>
        <w:suppressAutoHyphens/>
        <w:ind w:firstLine="709"/>
        <w:jc w:val="both"/>
      </w:pPr>
      <w:r>
        <w:t>Общая трудоемкость дисциплины составляет 3 зачетные единицы (108 академических часов).</w:t>
      </w:r>
    </w:p>
    <w:p w:rsidR="009E719B" w:rsidRDefault="009E719B" w:rsidP="009E719B">
      <w:pPr>
        <w:pStyle w:val="ReportMain"/>
        <w:suppressAutoHyphens/>
        <w:ind w:firstLine="709"/>
        <w:jc w:val="both"/>
      </w:pPr>
    </w:p>
    <w:tbl>
      <w:tblPr>
        <w:tblW w:w="1043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7597"/>
        <w:gridCol w:w="1417"/>
        <w:gridCol w:w="1417"/>
      </w:tblGrid>
      <w:tr w:rsidR="009E719B" w:rsidRPr="009E719B" w:rsidTr="009B1197">
        <w:trPr>
          <w:tblHeader/>
        </w:trPr>
        <w:tc>
          <w:tcPr>
            <w:tcW w:w="7597" w:type="dxa"/>
            <w:vMerge w:val="restart"/>
            <w:shd w:val="clear" w:color="auto" w:fill="auto"/>
            <w:vAlign w:val="center"/>
          </w:tcPr>
          <w:p w:rsidR="009E719B" w:rsidRPr="009E719B" w:rsidRDefault="009E719B" w:rsidP="009E719B">
            <w:pPr>
              <w:pStyle w:val="ReportMain"/>
              <w:suppressAutoHyphens/>
              <w:jc w:val="center"/>
            </w:pPr>
            <w:r w:rsidRPr="009E719B">
              <w:t>Вид работы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9E719B" w:rsidRDefault="009E719B" w:rsidP="009E719B">
            <w:pPr>
              <w:pStyle w:val="ReportMain"/>
              <w:suppressAutoHyphens/>
              <w:jc w:val="center"/>
            </w:pPr>
            <w:r w:rsidRPr="009E719B">
              <w:t xml:space="preserve"> Трудоемкость,</w:t>
            </w:r>
          </w:p>
          <w:p w:rsidR="009E719B" w:rsidRPr="009E719B" w:rsidRDefault="009E719B" w:rsidP="009E719B">
            <w:pPr>
              <w:pStyle w:val="ReportMain"/>
              <w:suppressAutoHyphens/>
              <w:jc w:val="center"/>
            </w:pPr>
            <w:r w:rsidRPr="009E719B">
              <w:t>академических часов</w:t>
            </w:r>
          </w:p>
        </w:tc>
      </w:tr>
      <w:tr w:rsidR="009E719B" w:rsidRPr="009E719B" w:rsidTr="009E719B">
        <w:trPr>
          <w:tblHeader/>
        </w:trPr>
        <w:tc>
          <w:tcPr>
            <w:tcW w:w="7597" w:type="dxa"/>
            <w:vMerge/>
            <w:shd w:val="clear" w:color="auto" w:fill="auto"/>
            <w:vAlign w:val="center"/>
          </w:tcPr>
          <w:p w:rsidR="009E719B" w:rsidRPr="009E719B" w:rsidRDefault="009E719B" w:rsidP="009E719B">
            <w:pPr>
              <w:pStyle w:val="ReportMain"/>
              <w:suppressAutoHyphens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E719B" w:rsidRPr="009E719B" w:rsidRDefault="009E719B" w:rsidP="009E719B">
            <w:pPr>
              <w:pStyle w:val="ReportMain"/>
              <w:suppressAutoHyphens/>
              <w:jc w:val="center"/>
            </w:pPr>
            <w:r w:rsidRPr="009E719B">
              <w:t>3 семестр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19B" w:rsidRPr="009E719B" w:rsidRDefault="009E719B" w:rsidP="009E719B">
            <w:pPr>
              <w:pStyle w:val="ReportMain"/>
              <w:suppressAutoHyphens/>
              <w:jc w:val="center"/>
            </w:pPr>
            <w:r w:rsidRPr="009E719B">
              <w:t>всего</w:t>
            </w:r>
          </w:p>
        </w:tc>
      </w:tr>
      <w:tr w:rsidR="009E719B" w:rsidRPr="009E719B" w:rsidTr="009E719B">
        <w:tc>
          <w:tcPr>
            <w:tcW w:w="7597" w:type="dxa"/>
            <w:shd w:val="clear" w:color="auto" w:fill="auto"/>
          </w:tcPr>
          <w:p w:rsidR="009E719B" w:rsidRPr="009E719B" w:rsidRDefault="009E719B" w:rsidP="009E719B">
            <w:pPr>
              <w:pStyle w:val="ReportMain"/>
              <w:suppressAutoHyphens/>
              <w:rPr>
                <w:b/>
              </w:rPr>
            </w:pPr>
            <w:r w:rsidRPr="009E719B">
              <w:rPr>
                <w:b/>
              </w:rPr>
              <w:t>Общая трудоёмкость</w:t>
            </w:r>
          </w:p>
        </w:tc>
        <w:tc>
          <w:tcPr>
            <w:tcW w:w="1417" w:type="dxa"/>
            <w:shd w:val="clear" w:color="auto" w:fill="auto"/>
          </w:tcPr>
          <w:p w:rsidR="009E719B" w:rsidRPr="009E719B" w:rsidRDefault="009E719B" w:rsidP="009E719B">
            <w:pPr>
              <w:pStyle w:val="ReportMain"/>
              <w:suppressAutoHyphens/>
              <w:jc w:val="center"/>
              <w:rPr>
                <w:b/>
              </w:rPr>
            </w:pPr>
            <w:r w:rsidRPr="009E719B">
              <w:rPr>
                <w:b/>
              </w:rPr>
              <w:t>108</w:t>
            </w:r>
          </w:p>
        </w:tc>
        <w:tc>
          <w:tcPr>
            <w:tcW w:w="1417" w:type="dxa"/>
            <w:shd w:val="clear" w:color="auto" w:fill="auto"/>
          </w:tcPr>
          <w:p w:rsidR="009E719B" w:rsidRPr="009E719B" w:rsidRDefault="009E719B" w:rsidP="009E719B">
            <w:pPr>
              <w:pStyle w:val="ReportMain"/>
              <w:suppressAutoHyphens/>
              <w:jc w:val="center"/>
              <w:rPr>
                <w:b/>
              </w:rPr>
            </w:pPr>
            <w:r w:rsidRPr="009E719B">
              <w:rPr>
                <w:b/>
              </w:rPr>
              <w:t>108</w:t>
            </w:r>
          </w:p>
        </w:tc>
      </w:tr>
      <w:tr w:rsidR="009E719B" w:rsidRPr="009E719B" w:rsidTr="009E719B">
        <w:tc>
          <w:tcPr>
            <w:tcW w:w="7597" w:type="dxa"/>
            <w:shd w:val="clear" w:color="auto" w:fill="auto"/>
          </w:tcPr>
          <w:p w:rsidR="009E719B" w:rsidRPr="009E719B" w:rsidRDefault="009E719B" w:rsidP="009E719B">
            <w:pPr>
              <w:pStyle w:val="ReportMain"/>
              <w:suppressAutoHyphens/>
              <w:rPr>
                <w:b/>
              </w:rPr>
            </w:pPr>
            <w:r w:rsidRPr="009E719B">
              <w:rPr>
                <w:b/>
              </w:rPr>
              <w:t>Контактная работа:</w:t>
            </w:r>
          </w:p>
        </w:tc>
        <w:tc>
          <w:tcPr>
            <w:tcW w:w="1417" w:type="dxa"/>
            <w:shd w:val="clear" w:color="auto" w:fill="auto"/>
          </w:tcPr>
          <w:p w:rsidR="009E719B" w:rsidRPr="009E719B" w:rsidRDefault="009E719B" w:rsidP="009E719B">
            <w:pPr>
              <w:pStyle w:val="ReportMain"/>
              <w:suppressAutoHyphens/>
              <w:jc w:val="center"/>
              <w:rPr>
                <w:b/>
              </w:rPr>
            </w:pPr>
            <w:r w:rsidRPr="009E719B">
              <w:rPr>
                <w:b/>
              </w:rPr>
              <w:t>4,25</w:t>
            </w:r>
          </w:p>
        </w:tc>
        <w:tc>
          <w:tcPr>
            <w:tcW w:w="1417" w:type="dxa"/>
            <w:shd w:val="clear" w:color="auto" w:fill="auto"/>
          </w:tcPr>
          <w:p w:rsidR="009E719B" w:rsidRPr="009E719B" w:rsidRDefault="009E719B" w:rsidP="009E719B">
            <w:pPr>
              <w:pStyle w:val="ReportMain"/>
              <w:suppressAutoHyphens/>
              <w:jc w:val="center"/>
              <w:rPr>
                <w:b/>
              </w:rPr>
            </w:pPr>
            <w:r w:rsidRPr="009E719B">
              <w:rPr>
                <w:b/>
              </w:rPr>
              <w:t>4,25</w:t>
            </w:r>
          </w:p>
        </w:tc>
      </w:tr>
      <w:tr w:rsidR="009E719B" w:rsidRPr="009E719B" w:rsidTr="009E719B">
        <w:tc>
          <w:tcPr>
            <w:tcW w:w="7597" w:type="dxa"/>
            <w:shd w:val="clear" w:color="auto" w:fill="auto"/>
          </w:tcPr>
          <w:p w:rsidR="009E719B" w:rsidRPr="009E719B" w:rsidRDefault="009E719B" w:rsidP="009E719B">
            <w:pPr>
              <w:pStyle w:val="ReportMain"/>
              <w:suppressAutoHyphens/>
            </w:pPr>
            <w:r w:rsidRPr="009E719B">
              <w:t>Лекции (Л)</w:t>
            </w:r>
          </w:p>
        </w:tc>
        <w:tc>
          <w:tcPr>
            <w:tcW w:w="1417" w:type="dxa"/>
            <w:shd w:val="clear" w:color="auto" w:fill="auto"/>
          </w:tcPr>
          <w:p w:rsidR="009E719B" w:rsidRPr="009E719B" w:rsidRDefault="009E719B" w:rsidP="009E719B">
            <w:pPr>
              <w:pStyle w:val="ReportMain"/>
              <w:suppressAutoHyphens/>
              <w:jc w:val="center"/>
            </w:pPr>
            <w:r w:rsidRPr="009E719B">
              <w:t>2</w:t>
            </w:r>
          </w:p>
        </w:tc>
        <w:tc>
          <w:tcPr>
            <w:tcW w:w="1417" w:type="dxa"/>
            <w:shd w:val="clear" w:color="auto" w:fill="auto"/>
          </w:tcPr>
          <w:p w:rsidR="009E719B" w:rsidRPr="009E719B" w:rsidRDefault="009E719B" w:rsidP="009E719B">
            <w:pPr>
              <w:pStyle w:val="ReportMain"/>
              <w:suppressAutoHyphens/>
              <w:jc w:val="center"/>
            </w:pPr>
            <w:r w:rsidRPr="009E719B">
              <w:t>2</w:t>
            </w:r>
          </w:p>
        </w:tc>
      </w:tr>
      <w:tr w:rsidR="009E719B" w:rsidRPr="009E719B" w:rsidTr="009E719B">
        <w:tc>
          <w:tcPr>
            <w:tcW w:w="7597" w:type="dxa"/>
            <w:shd w:val="clear" w:color="auto" w:fill="auto"/>
          </w:tcPr>
          <w:p w:rsidR="009E719B" w:rsidRPr="009E719B" w:rsidRDefault="009E719B" w:rsidP="009E719B">
            <w:pPr>
              <w:pStyle w:val="ReportMain"/>
              <w:suppressAutoHyphens/>
            </w:pPr>
            <w:r w:rsidRPr="009E719B">
              <w:t>Практические занятия (ПЗ)</w:t>
            </w:r>
          </w:p>
        </w:tc>
        <w:tc>
          <w:tcPr>
            <w:tcW w:w="1417" w:type="dxa"/>
            <w:shd w:val="clear" w:color="auto" w:fill="auto"/>
          </w:tcPr>
          <w:p w:rsidR="009E719B" w:rsidRPr="009E719B" w:rsidRDefault="009E719B" w:rsidP="009E719B">
            <w:pPr>
              <w:pStyle w:val="ReportMain"/>
              <w:suppressAutoHyphens/>
              <w:jc w:val="center"/>
            </w:pPr>
            <w:r w:rsidRPr="009E719B">
              <w:t>2</w:t>
            </w:r>
          </w:p>
        </w:tc>
        <w:tc>
          <w:tcPr>
            <w:tcW w:w="1417" w:type="dxa"/>
            <w:shd w:val="clear" w:color="auto" w:fill="auto"/>
          </w:tcPr>
          <w:p w:rsidR="009E719B" w:rsidRPr="009E719B" w:rsidRDefault="009E719B" w:rsidP="009E719B">
            <w:pPr>
              <w:pStyle w:val="ReportMain"/>
              <w:suppressAutoHyphens/>
              <w:jc w:val="center"/>
            </w:pPr>
            <w:r w:rsidRPr="009E719B">
              <w:t>2</w:t>
            </w:r>
          </w:p>
        </w:tc>
      </w:tr>
      <w:tr w:rsidR="009E719B" w:rsidRPr="009E719B" w:rsidTr="009E719B">
        <w:tc>
          <w:tcPr>
            <w:tcW w:w="7597" w:type="dxa"/>
            <w:tcBorders>
              <w:bottom w:val="single" w:sz="4" w:space="0" w:color="auto"/>
            </w:tcBorders>
            <w:shd w:val="clear" w:color="auto" w:fill="auto"/>
          </w:tcPr>
          <w:p w:rsidR="009E719B" w:rsidRPr="009E719B" w:rsidRDefault="009E719B" w:rsidP="009E719B">
            <w:pPr>
              <w:pStyle w:val="ReportMain"/>
              <w:suppressAutoHyphens/>
            </w:pPr>
            <w:r w:rsidRPr="009E719B">
              <w:t>Промежуточная аттестация (зачет, экзамен)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E719B" w:rsidRPr="009E719B" w:rsidRDefault="009E719B" w:rsidP="009E719B">
            <w:pPr>
              <w:pStyle w:val="ReportMain"/>
              <w:suppressAutoHyphens/>
              <w:jc w:val="center"/>
            </w:pPr>
            <w:r w:rsidRPr="009E719B">
              <w:t>0,25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E719B" w:rsidRPr="009E719B" w:rsidRDefault="009E719B" w:rsidP="009E719B">
            <w:pPr>
              <w:pStyle w:val="ReportMain"/>
              <w:suppressAutoHyphens/>
              <w:jc w:val="center"/>
            </w:pPr>
            <w:r w:rsidRPr="009E719B">
              <w:t>0,25</w:t>
            </w:r>
          </w:p>
        </w:tc>
      </w:tr>
      <w:tr w:rsidR="009E719B" w:rsidRPr="009E719B" w:rsidTr="009E719B">
        <w:tc>
          <w:tcPr>
            <w:tcW w:w="7597" w:type="dxa"/>
            <w:tcBorders>
              <w:bottom w:val="nil"/>
            </w:tcBorders>
            <w:shd w:val="clear" w:color="auto" w:fill="auto"/>
          </w:tcPr>
          <w:p w:rsidR="009E719B" w:rsidRPr="009E719B" w:rsidRDefault="009E719B" w:rsidP="009E719B">
            <w:pPr>
              <w:pStyle w:val="ReportMain"/>
              <w:suppressAutoHyphens/>
              <w:rPr>
                <w:b/>
              </w:rPr>
            </w:pPr>
            <w:r w:rsidRPr="009E719B">
              <w:rPr>
                <w:b/>
              </w:rPr>
              <w:t>Самостоятельная работа: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9E719B" w:rsidRPr="009E719B" w:rsidRDefault="009E719B" w:rsidP="009E719B">
            <w:pPr>
              <w:pStyle w:val="ReportMain"/>
              <w:suppressAutoHyphens/>
              <w:jc w:val="center"/>
              <w:rPr>
                <w:b/>
              </w:rPr>
            </w:pPr>
            <w:r w:rsidRPr="009E719B">
              <w:rPr>
                <w:b/>
              </w:rPr>
              <w:t>103,75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9E719B" w:rsidRPr="009E719B" w:rsidRDefault="009E719B" w:rsidP="009E719B">
            <w:pPr>
              <w:pStyle w:val="ReportMain"/>
              <w:suppressAutoHyphens/>
              <w:jc w:val="center"/>
              <w:rPr>
                <w:b/>
              </w:rPr>
            </w:pPr>
            <w:r w:rsidRPr="009E719B">
              <w:rPr>
                <w:b/>
              </w:rPr>
              <w:t>103,75</w:t>
            </w:r>
          </w:p>
        </w:tc>
      </w:tr>
      <w:tr w:rsidR="0089262C" w:rsidRPr="009E719B" w:rsidTr="009E719B">
        <w:tc>
          <w:tcPr>
            <w:tcW w:w="7597" w:type="dxa"/>
            <w:tcBorders>
              <w:top w:val="nil"/>
            </w:tcBorders>
            <w:shd w:val="clear" w:color="auto" w:fill="auto"/>
          </w:tcPr>
          <w:p w:rsidR="0089262C" w:rsidRPr="00DF6D1F" w:rsidRDefault="0089262C" w:rsidP="0089262C">
            <w:pPr>
              <w:pStyle w:val="ReportMain"/>
              <w:suppressAutoHyphens/>
              <w:rPr>
                <w:i/>
              </w:rPr>
            </w:pPr>
            <w:r w:rsidRPr="00DF6D1F">
              <w:rPr>
                <w:i/>
              </w:rPr>
              <w:t xml:space="preserve"> - выполнение индивидуального творческого задания (ИТЗ);</w:t>
            </w:r>
          </w:p>
          <w:p w:rsidR="0089262C" w:rsidRPr="00DF6D1F" w:rsidRDefault="0089262C" w:rsidP="0089262C">
            <w:pPr>
              <w:pStyle w:val="ReportMain"/>
              <w:suppressAutoHyphens/>
              <w:rPr>
                <w:i/>
              </w:rPr>
            </w:pPr>
            <w:r w:rsidRPr="00DF6D1F">
              <w:rPr>
                <w:i/>
              </w:rPr>
              <w:t>- написание реферата (Р);</w:t>
            </w:r>
          </w:p>
          <w:p w:rsidR="0089262C" w:rsidRPr="00DF6D1F" w:rsidRDefault="0089262C" w:rsidP="0089262C">
            <w:pPr>
              <w:pStyle w:val="ReportMain"/>
              <w:suppressAutoHyphens/>
              <w:rPr>
                <w:i/>
              </w:rPr>
            </w:pPr>
            <w:r w:rsidRPr="00DF6D1F">
              <w:rPr>
                <w:i/>
              </w:rPr>
              <w:t>- самоподготовка (проработка и повторение лекционного материала и материала учебников и учебных пособий;</w:t>
            </w:r>
          </w:p>
          <w:p w:rsidR="0089262C" w:rsidRPr="00DF6D1F" w:rsidRDefault="0089262C" w:rsidP="0089262C">
            <w:pPr>
              <w:pStyle w:val="ReportMain"/>
              <w:suppressAutoHyphens/>
              <w:rPr>
                <w:i/>
              </w:rPr>
            </w:pPr>
            <w:r w:rsidRPr="00DF6D1F">
              <w:rPr>
                <w:i/>
              </w:rPr>
              <w:t xml:space="preserve"> - подготовка к практическим занятиям;</w:t>
            </w:r>
          </w:p>
          <w:p w:rsidR="0089262C" w:rsidRPr="00DF6D1F" w:rsidRDefault="0089262C" w:rsidP="0089262C">
            <w:pPr>
              <w:pStyle w:val="ReportMain"/>
              <w:suppressAutoHyphens/>
              <w:rPr>
                <w:i/>
              </w:rPr>
            </w:pPr>
            <w:r w:rsidRPr="00DF6D1F">
              <w:rPr>
                <w:i/>
              </w:rPr>
              <w:t>- подготовка к рубежному контролю и т.п.)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89262C" w:rsidRDefault="0089262C" w:rsidP="0089262C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  <w:p w:rsidR="0089262C" w:rsidRDefault="0089262C" w:rsidP="0089262C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  <w:p w:rsidR="0089262C" w:rsidRDefault="0089262C" w:rsidP="0089262C">
            <w:pPr>
              <w:pStyle w:val="ReportMain"/>
              <w:suppressAutoHyphens/>
              <w:jc w:val="center"/>
              <w:rPr>
                <w:i/>
              </w:rPr>
            </w:pPr>
          </w:p>
          <w:p w:rsidR="0089262C" w:rsidRDefault="0089262C" w:rsidP="0089262C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  <w:p w:rsidR="0089262C" w:rsidRDefault="0089262C" w:rsidP="0089262C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  <w:p w:rsidR="0089262C" w:rsidRPr="00DF6D1F" w:rsidRDefault="0089262C" w:rsidP="0089262C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13,75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89262C" w:rsidRDefault="0089262C" w:rsidP="0089262C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  <w:p w:rsidR="0089262C" w:rsidRDefault="0089262C" w:rsidP="0089262C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  <w:p w:rsidR="0089262C" w:rsidRDefault="0089262C" w:rsidP="0089262C">
            <w:pPr>
              <w:pStyle w:val="ReportMain"/>
              <w:suppressAutoHyphens/>
              <w:jc w:val="center"/>
              <w:rPr>
                <w:i/>
              </w:rPr>
            </w:pPr>
          </w:p>
          <w:p w:rsidR="0089262C" w:rsidRDefault="0089262C" w:rsidP="0089262C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  <w:p w:rsidR="0089262C" w:rsidRDefault="0089262C" w:rsidP="0089262C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  <w:p w:rsidR="0089262C" w:rsidRPr="00DF6D1F" w:rsidRDefault="0089262C" w:rsidP="0089262C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13,75</w:t>
            </w:r>
          </w:p>
        </w:tc>
      </w:tr>
      <w:tr w:rsidR="009E719B" w:rsidRPr="009E719B" w:rsidTr="009E719B">
        <w:tc>
          <w:tcPr>
            <w:tcW w:w="7597" w:type="dxa"/>
            <w:shd w:val="clear" w:color="auto" w:fill="auto"/>
          </w:tcPr>
          <w:p w:rsidR="009E719B" w:rsidRPr="009E719B" w:rsidRDefault="009E719B" w:rsidP="009E719B">
            <w:pPr>
              <w:pStyle w:val="ReportMain"/>
              <w:suppressAutoHyphens/>
              <w:rPr>
                <w:b/>
              </w:rPr>
            </w:pPr>
            <w:r w:rsidRPr="009E719B">
              <w:rPr>
                <w:b/>
              </w:rPr>
              <w:t>Вид итогового контроля (зачет, экзамен, дифференцированный зачет)</w:t>
            </w:r>
          </w:p>
        </w:tc>
        <w:tc>
          <w:tcPr>
            <w:tcW w:w="1417" w:type="dxa"/>
            <w:shd w:val="clear" w:color="auto" w:fill="auto"/>
          </w:tcPr>
          <w:p w:rsidR="009E719B" w:rsidRPr="009E719B" w:rsidRDefault="009E719B" w:rsidP="009E719B">
            <w:pPr>
              <w:pStyle w:val="ReportMain"/>
              <w:suppressAutoHyphens/>
              <w:jc w:val="center"/>
              <w:rPr>
                <w:b/>
              </w:rPr>
            </w:pPr>
            <w:r w:rsidRPr="009E719B">
              <w:rPr>
                <w:b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9E719B" w:rsidRPr="009E719B" w:rsidRDefault="009E719B" w:rsidP="009E719B">
            <w:pPr>
              <w:pStyle w:val="ReportMain"/>
              <w:suppressAutoHyphens/>
              <w:jc w:val="center"/>
              <w:rPr>
                <w:b/>
              </w:rPr>
            </w:pPr>
          </w:p>
        </w:tc>
      </w:tr>
    </w:tbl>
    <w:p w:rsidR="009E719B" w:rsidRDefault="009E719B" w:rsidP="009E719B">
      <w:pPr>
        <w:pStyle w:val="ReportMain"/>
        <w:suppressAutoHyphens/>
        <w:ind w:firstLine="709"/>
        <w:jc w:val="both"/>
      </w:pPr>
    </w:p>
    <w:p w:rsidR="0089262C" w:rsidRDefault="0089262C" w:rsidP="0089262C">
      <w:pPr>
        <w:pStyle w:val="ReportMain"/>
        <w:keepNext/>
        <w:suppressAutoHyphens/>
        <w:ind w:firstLine="709"/>
        <w:jc w:val="both"/>
      </w:pPr>
      <w:r>
        <w:t>Разделы дисциплины, изучаемые в 3 семестре</w:t>
      </w:r>
    </w:p>
    <w:p w:rsidR="0089262C" w:rsidRDefault="0089262C" w:rsidP="0089262C">
      <w:pPr>
        <w:pStyle w:val="ReportMain"/>
        <w:keepNext/>
        <w:suppressAutoHyphens/>
        <w:ind w:firstLine="709"/>
        <w:jc w:val="both"/>
      </w:pPr>
    </w:p>
    <w:tbl>
      <w:tblPr>
        <w:tblW w:w="1015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134"/>
        <w:gridCol w:w="5051"/>
        <w:gridCol w:w="1134"/>
        <w:gridCol w:w="567"/>
        <w:gridCol w:w="567"/>
        <w:gridCol w:w="567"/>
        <w:gridCol w:w="1134"/>
      </w:tblGrid>
      <w:tr w:rsidR="0089262C" w:rsidRPr="00DF6D1F" w:rsidTr="0082197B">
        <w:trPr>
          <w:tblHeader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  <w:bookmarkStart w:id="1" w:name="Merge3" w:colFirst="2" w:colLast="6"/>
            <w:bookmarkStart w:id="2" w:name="Merge4" w:colFirst="1" w:colLast="1"/>
            <w:bookmarkStart w:id="3" w:name="Merge5" w:colFirst="0" w:colLast="0"/>
            <w:r w:rsidRPr="00DF6D1F">
              <w:t>№ раздела</w:t>
            </w:r>
          </w:p>
        </w:tc>
        <w:tc>
          <w:tcPr>
            <w:tcW w:w="5051" w:type="dxa"/>
            <w:vMerge w:val="restart"/>
            <w:shd w:val="clear" w:color="auto" w:fill="auto"/>
            <w:vAlign w:val="center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  <w:r w:rsidRPr="00DF6D1F">
              <w:t>Наименование разделов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  <w:r w:rsidRPr="00DF6D1F">
              <w:t>Количество часов</w:t>
            </w:r>
          </w:p>
        </w:tc>
      </w:tr>
      <w:tr w:rsidR="0089262C" w:rsidRPr="00DF6D1F" w:rsidTr="0082197B">
        <w:trPr>
          <w:tblHeader/>
        </w:trPr>
        <w:tc>
          <w:tcPr>
            <w:tcW w:w="1134" w:type="dxa"/>
            <w:vMerge/>
            <w:shd w:val="clear" w:color="auto" w:fill="auto"/>
            <w:vAlign w:val="center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  <w:bookmarkStart w:id="4" w:name="Merge1" w:colFirst="3" w:colLast="5"/>
            <w:bookmarkStart w:id="5" w:name="Merge0" w:colFirst="6" w:colLast="6"/>
            <w:bookmarkStart w:id="6" w:name="Merge2" w:colFirst="2" w:colLast="2"/>
            <w:bookmarkEnd w:id="1"/>
          </w:p>
        </w:tc>
        <w:tc>
          <w:tcPr>
            <w:tcW w:w="5051" w:type="dxa"/>
            <w:vMerge/>
            <w:shd w:val="clear" w:color="auto" w:fill="auto"/>
            <w:vAlign w:val="center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  <w:r w:rsidRPr="00DF6D1F">
              <w:t>всего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89262C" w:rsidRDefault="0089262C" w:rsidP="0082197B">
            <w:pPr>
              <w:pStyle w:val="ReportMain"/>
              <w:suppressAutoHyphens/>
              <w:jc w:val="center"/>
            </w:pPr>
            <w:r w:rsidRPr="00DF6D1F">
              <w:t>аудиторная</w:t>
            </w:r>
          </w:p>
          <w:p w:rsidR="0089262C" w:rsidRPr="00DF6D1F" w:rsidRDefault="0089262C" w:rsidP="0082197B">
            <w:pPr>
              <w:pStyle w:val="ReportMain"/>
              <w:suppressAutoHyphens/>
              <w:jc w:val="center"/>
            </w:pPr>
            <w:r w:rsidRPr="00DF6D1F">
              <w:t>работа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  <w:r w:rsidRPr="00DF6D1F">
              <w:t>внеауд. работа</w:t>
            </w:r>
          </w:p>
        </w:tc>
      </w:tr>
      <w:bookmarkEnd w:id="4"/>
      <w:tr w:rsidR="0089262C" w:rsidRPr="00DF6D1F" w:rsidTr="0082197B">
        <w:trPr>
          <w:tblHeader/>
        </w:trPr>
        <w:tc>
          <w:tcPr>
            <w:tcW w:w="1134" w:type="dxa"/>
            <w:vMerge/>
            <w:shd w:val="clear" w:color="auto" w:fill="auto"/>
            <w:vAlign w:val="center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</w:p>
        </w:tc>
        <w:tc>
          <w:tcPr>
            <w:tcW w:w="5051" w:type="dxa"/>
            <w:vMerge/>
            <w:shd w:val="clear" w:color="auto" w:fill="auto"/>
            <w:vAlign w:val="center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  <w:r w:rsidRPr="00DF6D1F">
              <w:t>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  <w:r w:rsidRPr="00DF6D1F">
              <w:t>ПЗ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  <w:r w:rsidRPr="00DF6D1F">
              <w:t>ЛР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</w:p>
        </w:tc>
      </w:tr>
      <w:bookmarkEnd w:id="2"/>
      <w:bookmarkEnd w:id="3"/>
      <w:bookmarkEnd w:id="5"/>
      <w:bookmarkEnd w:id="6"/>
      <w:tr w:rsidR="0089262C" w:rsidRPr="00DF6D1F" w:rsidTr="0082197B">
        <w:trPr>
          <w:trHeight w:val="328"/>
        </w:trPr>
        <w:tc>
          <w:tcPr>
            <w:tcW w:w="1134" w:type="dxa"/>
            <w:shd w:val="clear" w:color="auto" w:fill="auto"/>
          </w:tcPr>
          <w:p w:rsidR="0089262C" w:rsidRPr="00B43F74" w:rsidRDefault="0089262C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 w:rsidRPr="007F340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051" w:type="dxa"/>
            <w:shd w:val="clear" w:color="auto" w:fill="auto"/>
          </w:tcPr>
          <w:p w:rsidR="0089262C" w:rsidRPr="00B43F74" w:rsidRDefault="0089262C" w:rsidP="0082197B">
            <w:pPr>
              <w:suppressAutoHyphens/>
              <w:spacing w:after="0" w:line="240" w:lineRule="auto"/>
              <w:rPr>
                <w:sz w:val="24"/>
              </w:rPr>
            </w:pPr>
            <w:r w:rsidRPr="007F3402">
              <w:rPr>
                <w:rFonts w:eastAsia="Calibri"/>
                <w:sz w:val="24"/>
                <w:szCs w:val="24"/>
              </w:rPr>
              <w:t xml:space="preserve">Теория государства </w:t>
            </w:r>
          </w:p>
        </w:tc>
        <w:tc>
          <w:tcPr>
            <w:tcW w:w="1134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  <w:r>
              <w:t>22,5</w:t>
            </w:r>
          </w:p>
        </w:tc>
        <w:tc>
          <w:tcPr>
            <w:tcW w:w="567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  <w:r>
              <w:t>0.5</w:t>
            </w:r>
          </w:p>
        </w:tc>
        <w:tc>
          <w:tcPr>
            <w:tcW w:w="567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  <w:r>
              <w:t>22</w:t>
            </w:r>
          </w:p>
        </w:tc>
      </w:tr>
      <w:tr w:rsidR="0089262C" w:rsidRPr="00DF6D1F" w:rsidTr="0082197B">
        <w:tc>
          <w:tcPr>
            <w:tcW w:w="1134" w:type="dxa"/>
            <w:shd w:val="clear" w:color="auto" w:fill="auto"/>
          </w:tcPr>
          <w:p w:rsidR="0089262C" w:rsidRPr="00B43F74" w:rsidRDefault="0089262C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 w:rsidRPr="007F340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051" w:type="dxa"/>
            <w:shd w:val="clear" w:color="auto" w:fill="auto"/>
          </w:tcPr>
          <w:p w:rsidR="0089262C" w:rsidRPr="00B43F74" w:rsidRDefault="0089262C" w:rsidP="0082197B">
            <w:pPr>
              <w:suppressAutoHyphens/>
              <w:spacing w:after="0" w:line="240" w:lineRule="auto"/>
              <w:rPr>
                <w:sz w:val="24"/>
              </w:rPr>
            </w:pPr>
            <w:r w:rsidRPr="007F3402">
              <w:rPr>
                <w:rFonts w:eastAsia="Calibri"/>
                <w:sz w:val="24"/>
                <w:szCs w:val="24"/>
              </w:rPr>
              <w:t xml:space="preserve">Основы теории права </w:t>
            </w:r>
          </w:p>
        </w:tc>
        <w:tc>
          <w:tcPr>
            <w:tcW w:w="1134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  <w:r>
              <w:t>22,5</w:t>
            </w:r>
          </w:p>
        </w:tc>
        <w:tc>
          <w:tcPr>
            <w:tcW w:w="567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  <w:r>
              <w:t>0.5</w:t>
            </w:r>
          </w:p>
        </w:tc>
        <w:tc>
          <w:tcPr>
            <w:tcW w:w="567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  <w:r>
              <w:t>22</w:t>
            </w:r>
          </w:p>
        </w:tc>
      </w:tr>
      <w:tr w:rsidR="0089262C" w:rsidRPr="00DF6D1F" w:rsidTr="0082197B">
        <w:tc>
          <w:tcPr>
            <w:tcW w:w="1134" w:type="dxa"/>
            <w:shd w:val="clear" w:color="auto" w:fill="auto"/>
          </w:tcPr>
          <w:p w:rsidR="0089262C" w:rsidRPr="00B43F74" w:rsidRDefault="0089262C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 w:rsidRPr="007F340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051" w:type="dxa"/>
            <w:shd w:val="clear" w:color="auto" w:fill="auto"/>
          </w:tcPr>
          <w:p w:rsidR="0089262C" w:rsidRPr="00B43F74" w:rsidRDefault="0089262C" w:rsidP="0082197B">
            <w:pPr>
              <w:suppressAutoHyphens/>
              <w:spacing w:after="0" w:line="240" w:lineRule="auto"/>
              <w:rPr>
                <w:sz w:val="24"/>
              </w:rPr>
            </w:pPr>
            <w:r w:rsidRPr="007F3402">
              <w:rPr>
                <w:rFonts w:eastAsia="Calibri"/>
                <w:sz w:val="24"/>
                <w:szCs w:val="24"/>
              </w:rPr>
              <w:t>Основы Конституционного права России</w:t>
            </w:r>
          </w:p>
        </w:tc>
        <w:tc>
          <w:tcPr>
            <w:tcW w:w="1134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  <w:r>
              <w:t>10,5</w:t>
            </w:r>
          </w:p>
        </w:tc>
        <w:tc>
          <w:tcPr>
            <w:tcW w:w="567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  <w:r>
              <w:t>0.5</w:t>
            </w:r>
          </w:p>
        </w:tc>
        <w:tc>
          <w:tcPr>
            <w:tcW w:w="567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  <w:r>
              <w:t>10</w:t>
            </w:r>
          </w:p>
        </w:tc>
      </w:tr>
      <w:tr w:rsidR="0089262C" w:rsidRPr="00DF6D1F" w:rsidTr="0082197B">
        <w:tc>
          <w:tcPr>
            <w:tcW w:w="1134" w:type="dxa"/>
            <w:shd w:val="clear" w:color="auto" w:fill="auto"/>
          </w:tcPr>
          <w:p w:rsidR="0089262C" w:rsidRPr="00B43F74" w:rsidRDefault="0089262C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 w:rsidRPr="007F340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051" w:type="dxa"/>
            <w:shd w:val="clear" w:color="auto" w:fill="auto"/>
          </w:tcPr>
          <w:p w:rsidR="0089262C" w:rsidRPr="00B43F74" w:rsidRDefault="0089262C" w:rsidP="0082197B">
            <w:pPr>
              <w:suppressAutoHyphens/>
              <w:spacing w:after="0" w:line="240" w:lineRule="auto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Основы Г</w:t>
            </w:r>
            <w:r w:rsidRPr="007F3402">
              <w:rPr>
                <w:rFonts w:eastAsia="Calibri"/>
                <w:sz w:val="24"/>
                <w:szCs w:val="24"/>
              </w:rPr>
              <w:t>ражданского законодательства РФ</w:t>
            </w:r>
          </w:p>
        </w:tc>
        <w:tc>
          <w:tcPr>
            <w:tcW w:w="1134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  <w:r>
              <w:t>10,5</w:t>
            </w:r>
          </w:p>
        </w:tc>
        <w:tc>
          <w:tcPr>
            <w:tcW w:w="567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  <w:r>
              <w:t>0.5</w:t>
            </w:r>
          </w:p>
        </w:tc>
        <w:tc>
          <w:tcPr>
            <w:tcW w:w="567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  <w:r>
              <w:t>10</w:t>
            </w:r>
          </w:p>
        </w:tc>
      </w:tr>
      <w:tr w:rsidR="0089262C" w:rsidRPr="00DF6D1F" w:rsidTr="0082197B">
        <w:tc>
          <w:tcPr>
            <w:tcW w:w="1134" w:type="dxa"/>
            <w:shd w:val="clear" w:color="auto" w:fill="auto"/>
          </w:tcPr>
          <w:p w:rsidR="0089262C" w:rsidRPr="00B43F74" w:rsidRDefault="0089262C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 w:rsidRPr="007F340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051" w:type="dxa"/>
            <w:shd w:val="clear" w:color="auto" w:fill="auto"/>
          </w:tcPr>
          <w:p w:rsidR="0089262C" w:rsidRPr="00B43F74" w:rsidRDefault="0089262C" w:rsidP="0082197B">
            <w:pPr>
              <w:suppressAutoHyphens/>
              <w:spacing w:after="0" w:line="240" w:lineRule="auto"/>
              <w:rPr>
                <w:sz w:val="24"/>
              </w:rPr>
            </w:pPr>
            <w:r w:rsidRPr="007F3402">
              <w:rPr>
                <w:rFonts w:eastAsia="Calibri"/>
                <w:sz w:val="24"/>
                <w:szCs w:val="24"/>
              </w:rPr>
              <w:t xml:space="preserve">Основы </w:t>
            </w:r>
            <w:r>
              <w:rPr>
                <w:rFonts w:eastAsia="Calibri"/>
                <w:sz w:val="24"/>
                <w:szCs w:val="24"/>
              </w:rPr>
              <w:t>С</w:t>
            </w:r>
            <w:r w:rsidRPr="007F3402">
              <w:rPr>
                <w:rFonts w:eastAsia="Calibri"/>
                <w:sz w:val="24"/>
                <w:szCs w:val="24"/>
              </w:rPr>
              <w:t xml:space="preserve">емейного законодательства РФ </w:t>
            </w:r>
          </w:p>
        </w:tc>
        <w:tc>
          <w:tcPr>
            <w:tcW w:w="1134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  <w:r>
              <w:t>10,5</w:t>
            </w:r>
          </w:p>
        </w:tc>
        <w:tc>
          <w:tcPr>
            <w:tcW w:w="567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  <w:r>
              <w:t>0.5</w:t>
            </w:r>
          </w:p>
        </w:tc>
        <w:tc>
          <w:tcPr>
            <w:tcW w:w="567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  <w:r>
              <w:t>10</w:t>
            </w:r>
          </w:p>
        </w:tc>
      </w:tr>
      <w:tr w:rsidR="0089262C" w:rsidRPr="00DF6D1F" w:rsidTr="0082197B">
        <w:tc>
          <w:tcPr>
            <w:tcW w:w="1134" w:type="dxa"/>
            <w:shd w:val="clear" w:color="auto" w:fill="auto"/>
          </w:tcPr>
          <w:p w:rsidR="0089262C" w:rsidRPr="00B43F74" w:rsidRDefault="0089262C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 w:rsidRPr="007F340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051" w:type="dxa"/>
            <w:shd w:val="clear" w:color="auto" w:fill="auto"/>
          </w:tcPr>
          <w:p w:rsidR="0089262C" w:rsidRPr="00B43F74" w:rsidRDefault="0089262C" w:rsidP="0082197B">
            <w:pPr>
              <w:suppressAutoHyphens/>
              <w:spacing w:after="0" w:line="240" w:lineRule="auto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Основы Т</w:t>
            </w:r>
            <w:r w:rsidRPr="007F3402">
              <w:rPr>
                <w:rFonts w:eastAsia="Calibri"/>
                <w:sz w:val="24"/>
                <w:szCs w:val="24"/>
              </w:rPr>
              <w:t xml:space="preserve">рудового законодательства РФ </w:t>
            </w:r>
          </w:p>
        </w:tc>
        <w:tc>
          <w:tcPr>
            <w:tcW w:w="1134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  <w:r>
              <w:t>10,5</w:t>
            </w:r>
          </w:p>
        </w:tc>
        <w:tc>
          <w:tcPr>
            <w:tcW w:w="567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  <w:r>
              <w:t>0.5</w:t>
            </w:r>
          </w:p>
        </w:tc>
        <w:tc>
          <w:tcPr>
            <w:tcW w:w="567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  <w:r>
              <w:t>10</w:t>
            </w:r>
          </w:p>
        </w:tc>
      </w:tr>
      <w:tr w:rsidR="0089262C" w:rsidRPr="00DF6D1F" w:rsidTr="0082197B">
        <w:tc>
          <w:tcPr>
            <w:tcW w:w="1134" w:type="dxa"/>
            <w:shd w:val="clear" w:color="auto" w:fill="auto"/>
          </w:tcPr>
          <w:p w:rsidR="0089262C" w:rsidRPr="00B43F74" w:rsidRDefault="0089262C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 w:rsidRPr="007F3402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051" w:type="dxa"/>
            <w:shd w:val="clear" w:color="auto" w:fill="auto"/>
          </w:tcPr>
          <w:p w:rsidR="0089262C" w:rsidRPr="00B43F74" w:rsidRDefault="0089262C" w:rsidP="0082197B">
            <w:pPr>
              <w:suppressAutoHyphens/>
              <w:spacing w:after="0" w:line="240" w:lineRule="auto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Основы А</w:t>
            </w:r>
            <w:r w:rsidRPr="007F3402">
              <w:rPr>
                <w:rFonts w:eastAsia="Calibri"/>
                <w:sz w:val="24"/>
                <w:szCs w:val="24"/>
              </w:rPr>
              <w:t xml:space="preserve">дминистративного законодательства </w:t>
            </w:r>
          </w:p>
        </w:tc>
        <w:tc>
          <w:tcPr>
            <w:tcW w:w="1134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  <w:r>
              <w:t>10,5</w:t>
            </w:r>
          </w:p>
        </w:tc>
        <w:tc>
          <w:tcPr>
            <w:tcW w:w="567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  <w:r>
              <w:t>0.5</w:t>
            </w:r>
          </w:p>
        </w:tc>
        <w:tc>
          <w:tcPr>
            <w:tcW w:w="567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  <w:r>
              <w:t>10</w:t>
            </w:r>
          </w:p>
        </w:tc>
      </w:tr>
      <w:tr w:rsidR="0089262C" w:rsidRPr="00DF6D1F" w:rsidTr="0082197B">
        <w:tc>
          <w:tcPr>
            <w:tcW w:w="1134" w:type="dxa"/>
            <w:shd w:val="clear" w:color="auto" w:fill="auto"/>
          </w:tcPr>
          <w:p w:rsidR="0089262C" w:rsidRPr="00B43F74" w:rsidRDefault="0089262C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 w:rsidRPr="007F3402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051" w:type="dxa"/>
            <w:shd w:val="clear" w:color="auto" w:fill="auto"/>
          </w:tcPr>
          <w:p w:rsidR="0089262C" w:rsidRPr="00B43F74" w:rsidRDefault="0089262C" w:rsidP="0082197B">
            <w:pPr>
              <w:suppressAutoHyphens/>
              <w:spacing w:after="0" w:line="240" w:lineRule="auto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Основы У</w:t>
            </w:r>
            <w:r w:rsidRPr="007F3402">
              <w:rPr>
                <w:rFonts w:eastAsia="Calibri"/>
                <w:sz w:val="24"/>
                <w:szCs w:val="24"/>
              </w:rPr>
              <w:t>головного законодательства РФ</w:t>
            </w:r>
          </w:p>
        </w:tc>
        <w:tc>
          <w:tcPr>
            <w:tcW w:w="1134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  <w:r>
              <w:t>10,5</w:t>
            </w:r>
          </w:p>
        </w:tc>
        <w:tc>
          <w:tcPr>
            <w:tcW w:w="567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  <w:r>
              <w:t>0.5</w:t>
            </w:r>
          </w:p>
        </w:tc>
        <w:tc>
          <w:tcPr>
            <w:tcW w:w="567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  <w:r>
              <w:t>10</w:t>
            </w:r>
          </w:p>
        </w:tc>
      </w:tr>
      <w:tr w:rsidR="0089262C" w:rsidRPr="00DF6D1F" w:rsidTr="0082197B">
        <w:tc>
          <w:tcPr>
            <w:tcW w:w="1134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</w:p>
        </w:tc>
        <w:tc>
          <w:tcPr>
            <w:tcW w:w="5051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</w:pPr>
            <w:r w:rsidRPr="00DF6D1F"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  <w:r w:rsidRPr="00DF6D1F">
              <w:t>108</w:t>
            </w:r>
          </w:p>
        </w:tc>
        <w:tc>
          <w:tcPr>
            <w:tcW w:w="567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  <w:r w:rsidRPr="00DF6D1F">
              <w:t>2</w:t>
            </w:r>
          </w:p>
        </w:tc>
        <w:tc>
          <w:tcPr>
            <w:tcW w:w="567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  <w:r w:rsidRPr="00DF6D1F">
              <w:t>2</w:t>
            </w:r>
          </w:p>
        </w:tc>
        <w:tc>
          <w:tcPr>
            <w:tcW w:w="567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  <w:r w:rsidRPr="00DF6D1F">
              <w:t>104</w:t>
            </w:r>
          </w:p>
        </w:tc>
      </w:tr>
      <w:tr w:rsidR="0089262C" w:rsidRPr="00DF6D1F" w:rsidTr="0082197B">
        <w:tc>
          <w:tcPr>
            <w:tcW w:w="1134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</w:p>
        </w:tc>
        <w:tc>
          <w:tcPr>
            <w:tcW w:w="5051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</w:pPr>
            <w:r w:rsidRPr="00DF6D1F"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  <w:r w:rsidRPr="00DF6D1F">
              <w:t>108</w:t>
            </w:r>
          </w:p>
        </w:tc>
        <w:tc>
          <w:tcPr>
            <w:tcW w:w="567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  <w:r w:rsidRPr="00DF6D1F">
              <w:t>2</w:t>
            </w:r>
          </w:p>
        </w:tc>
        <w:tc>
          <w:tcPr>
            <w:tcW w:w="567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  <w:r w:rsidRPr="00DF6D1F">
              <w:t>2</w:t>
            </w:r>
          </w:p>
        </w:tc>
        <w:tc>
          <w:tcPr>
            <w:tcW w:w="567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  <w:r w:rsidRPr="00DF6D1F">
              <w:t>104</w:t>
            </w:r>
          </w:p>
        </w:tc>
      </w:tr>
    </w:tbl>
    <w:p w:rsidR="0089262C" w:rsidRDefault="0089262C" w:rsidP="0089262C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lastRenderedPageBreak/>
        <w:t>4.2 Содержание разделов дисциплины</w:t>
      </w:r>
    </w:p>
    <w:p w:rsidR="0089262C" w:rsidRPr="007F3402" w:rsidRDefault="0089262C" w:rsidP="0089262C">
      <w:pPr>
        <w:spacing w:after="0" w:line="240" w:lineRule="auto"/>
        <w:ind w:firstLine="709"/>
        <w:jc w:val="both"/>
        <w:rPr>
          <w:rFonts w:eastAsia="Calibri"/>
          <w:b/>
          <w:sz w:val="24"/>
          <w:szCs w:val="24"/>
        </w:rPr>
      </w:pPr>
      <w:r w:rsidRPr="007F3402">
        <w:rPr>
          <w:rFonts w:eastAsia="Calibri"/>
          <w:b/>
          <w:sz w:val="24"/>
          <w:szCs w:val="24"/>
        </w:rPr>
        <w:t>Раздел 1. Теория государства</w:t>
      </w:r>
    </w:p>
    <w:p w:rsidR="0089262C" w:rsidRPr="007F3402" w:rsidRDefault="0089262C" w:rsidP="0089262C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7F3402">
        <w:rPr>
          <w:rFonts w:eastAsia="Calibri"/>
          <w:sz w:val="24"/>
          <w:szCs w:val="24"/>
        </w:rPr>
        <w:t>Государство: определение, понятие признаки. Функции государства. Формы правления: монархия, республика. Формы государственного устройства (унитарное государство, федерация, конфедерация). Политические режимы (демократические, антидемократические). Государственный аппарат.</w:t>
      </w:r>
    </w:p>
    <w:p w:rsidR="0089262C" w:rsidRPr="007F3402" w:rsidRDefault="0089262C" w:rsidP="0089262C">
      <w:pPr>
        <w:spacing w:after="0" w:line="240" w:lineRule="auto"/>
        <w:ind w:firstLine="709"/>
        <w:jc w:val="both"/>
        <w:rPr>
          <w:rFonts w:eastAsia="Calibri"/>
          <w:b/>
          <w:sz w:val="24"/>
          <w:szCs w:val="24"/>
        </w:rPr>
      </w:pPr>
      <w:r w:rsidRPr="007F3402">
        <w:rPr>
          <w:rFonts w:eastAsia="Calibri"/>
          <w:b/>
          <w:sz w:val="24"/>
          <w:szCs w:val="24"/>
        </w:rPr>
        <w:t xml:space="preserve">Раздел 2. Основы теории права </w:t>
      </w:r>
    </w:p>
    <w:p w:rsidR="0089262C" w:rsidRPr="007F3402" w:rsidRDefault="0089262C" w:rsidP="0089262C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7F3402">
        <w:rPr>
          <w:rFonts w:eastAsia="Calibri"/>
          <w:sz w:val="24"/>
          <w:szCs w:val="24"/>
        </w:rPr>
        <w:t xml:space="preserve">Происхождение и понятие права, признаки права. Теории происхождения права. Право в системе социальных норм. Структура и виды норм права. Правовая система. Система права: понятие и структурные элементы. Правоотношения, правонарушения и юридическая ответственность в теории права. </w:t>
      </w:r>
    </w:p>
    <w:p w:rsidR="0089262C" w:rsidRPr="007F3402" w:rsidRDefault="0089262C" w:rsidP="0089262C">
      <w:pPr>
        <w:spacing w:after="0" w:line="240" w:lineRule="auto"/>
        <w:ind w:firstLine="709"/>
        <w:jc w:val="both"/>
        <w:rPr>
          <w:rFonts w:eastAsia="Calibri"/>
          <w:b/>
          <w:sz w:val="24"/>
          <w:szCs w:val="24"/>
        </w:rPr>
      </w:pPr>
      <w:r w:rsidRPr="007F3402">
        <w:rPr>
          <w:rFonts w:eastAsia="Calibri"/>
          <w:b/>
          <w:sz w:val="24"/>
          <w:szCs w:val="24"/>
        </w:rPr>
        <w:t>Раздел 3. Основы Конституционного права России</w:t>
      </w:r>
    </w:p>
    <w:p w:rsidR="0089262C" w:rsidRPr="007F3402" w:rsidRDefault="0089262C" w:rsidP="0089262C">
      <w:pPr>
        <w:spacing w:after="0" w:line="240" w:lineRule="auto"/>
        <w:ind w:firstLine="709"/>
        <w:jc w:val="both"/>
        <w:rPr>
          <w:rFonts w:eastAsia="Calibri"/>
          <w:b/>
          <w:sz w:val="24"/>
          <w:szCs w:val="24"/>
        </w:rPr>
      </w:pPr>
      <w:r w:rsidRPr="007F3402">
        <w:rPr>
          <w:rFonts w:eastAsia="Times New Roman"/>
          <w:sz w:val="24"/>
          <w:szCs w:val="24"/>
          <w:lang w:eastAsia="ru-RU"/>
        </w:rPr>
        <w:t>Характеристика Конституции РФ 1993г. Характеристика основных прав и свобод человека и гражданина. Обязанности человека и гражданина. Президент РФ – порядок избрания, полномочия, основания прекращения полномочий. Федеральное собрание – состав, порядок формирования, внутренняя организация. Гражданство РФ – понятие, порядок приобретения и прекращения гражданства.</w:t>
      </w:r>
    </w:p>
    <w:p w:rsidR="0089262C" w:rsidRPr="007F3402" w:rsidRDefault="0089262C" w:rsidP="0089262C">
      <w:pPr>
        <w:spacing w:after="0" w:line="240" w:lineRule="auto"/>
        <w:ind w:firstLine="709"/>
        <w:jc w:val="both"/>
        <w:rPr>
          <w:rFonts w:eastAsia="Calibri"/>
          <w:b/>
          <w:sz w:val="24"/>
          <w:szCs w:val="24"/>
        </w:rPr>
      </w:pPr>
      <w:r w:rsidRPr="007F3402">
        <w:rPr>
          <w:rFonts w:eastAsia="Calibri"/>
          <w:b/>
          <w:sz w:val="24"/>
          <w:szCs w:val="24"/>
        </w:rPr>
        <w:t>Раздел 4. Основы гражданского законодательства РФ</w:t>
      </w:r>
    </w:p>
    <w:p w:rsidR="0089262C" w:rsidRPr="007F3402" w:rsidRDefault="0089262C" w:rsidP="0089262C">
      <w:pPr>
        <w:spacing w:after="0" w:line="240" w:lineRule="auto"/>
        <w:ind w:firstLine="709"/>
        <w:contextualSpacing/>
        <w:rPr>
          <w:rFonts w:eastAsia="Calibri"/>
          <w:b/>
          <w:sz w:val="24"/>
          <w:szCs w:val="24"/>
        </w:rPr>
      </w:pPr>
      <w:r w:rsidRPr="007F3402">
        <w:rPr>
          <w:rFonts w:eastAsia="Times New Roman"/>
          <w:sz w:val="24"/>
          <w:szCs w:val="24"/>
          <w:lang w:eastAsia="ru-RU"/>
        </w:rPr>
        <w:t>Характеристика Гражданского кодекса РФ. Дееспособность – понятие, виды, характеристика. Правоспособность- понятие, виды, характеристика. Правоспособность юридических лиц. Договор – понятие, виды и их характеристика. Порядок заключения договоров .Характеристика договора купли-продажи. Характеристика договора аренды. Субаренды. Договор фрахтования – понятие, виды и их характеристик. Договор лизинга и его отличительные черты. Предпринимательские риски, форс-мажор – понятие, характеристика, отличительные черты.</w:t>
      </w:r>
    </w:p>
    <w:p w:rsidR="0089262C" w:rsidRPr="007F3402" w:rsidRDefault="0089262C" w:rsidP="0089262C">
      <w:pPr>
        <w:spacing w:after="0" w:line="240" w:lineRule="auto"/>
        <w:ind w:firstLine="709"/>
        <w:rPr>
          <w:rFonts w:eastAsia="Calibri"/>
          <w:b/>
          <w:sz w:val="24"/>
          <w:szCs w:val="24"/>
        </w:rPr>
      </w:pPr>
      <w:r w:rsidRPr="007F3402">
        <w:rPr>
          <w:rFonts w:eastAsia="Calibri"/>
          <w:b/>
          <w:sz w:val="24"/>
          <w:szCs w:val="24"/>
        </w:rPr>
        <w:t>Раздел 5.Основы семейного законодательства РФ</w:t>
      </w:r>
    </w:p>
    <w:p w:rsidR="0089262C" w:rsidRPr="007F3402" w:rsidRDefault="0089262C" w:rsidP="0089262C">
      <w:pPr>
        <w:spacing w:after="0" w:line="240" w:lineRule="auto"/>
        <w:ind w:firstLine="709"/>
        <w:rPr>
          <w:rFonts w:eastAsia="Calibri"/>
          <w:sz w:val="24"/>
          <w:szCs w:val="24"/>
        </w:rPr>
      </w:pPr>
      <w:r w:rsidRPr="007F3402">
        <w:rPr>
          <w:rFonts w:eastAsia="Calibri"/>
          <w:sz w:val="24"/>
          <w:szCs w:val="24"/>
        </w:rPr>
        <w:t xml:space="preserve"> Характеристика Семейного кодекса РФ. Порядок вступления в брак. Требования к лицам вступающих в брак. Расторжение брака – порядок и правила. Брачный договор. Алиментное соглашение. Алиментные правоотношения – понятие, порядок и правила уплаты.</w:t>
      </w:r>
    </w:p>
    <w:p w:rsidR="0089262C" w:rsidRPr="007F3402" w:rsidRDefault="0089262C" w:rsidP="0089262C">
      <w:pPr>
        <w:spacing w:after="0" w:line="240" w:lineRule="auto"/>
        <w:ind w:firstLine="709"/>
        <w:jc w:val="both"/>
        <w:rPr>
          <w:rFonts w:eastAsia="Calibri"/>
          <w:b/>
          <w:sz w:val="24"/>
          <w:szCs w:val="24"/>
        </w:rPr>
      </w:pPr>
      <w:r w:rsidRPr="007F3402">
        <w:rPr>
          <w:rFonts w:eastAsia="Calibri"/>
          <w:b/>
          <w:sz w:val="24"/>
          <w:szCs w:val="24"/>
        </w:rPr>
        <w:t>Раздел 6. Основы трудового законодательства РФ</w:t>
      </w:r>
    </w:p>
    <w:p w:rsidR="0089262C" w:rsidRPr="007F3402" w:rsidRDefault="0089262C" w:rsidP="0089262C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F3402">
        <w:rPr>
          <w:rFonts w:eastAsia="Times New Roman"/>
          <w:sz w:val="24"/>
          <w:szCs w:val="24"/>
          <w:lang w:eastAsia="ru-RU"/>
        </w:rPr>
        <w:t>Характеристика ТК РФ. Трудовой договор – понятие, виды, характеристика. Время труда. Время отдыха. Порядок и правила рассмотрения трудовых споров.</w:t>
      </w:r>
    </w:p>
    <w:p w:rsidR="0089262C" w:rsidRPr="007F3402" w:rsidRDefault="0089262C" w:rsidP="0089262C">
      <w:pPr>
        <w:spacing w:after="0" w:line="240" w:lineRule="auto"/>
        <w:ind w:firstLine="709"/>
        <w:jc w:val="both"/>
        <w:rPr>
          <w:rFonts w:eastAsia="Calibri"/>
          <w:b/>
          <w:sz w:val="24"/>
          <w:szCs w:val="24"/>
        </w:rPr>
      </w:pPr>
      <w:r w:rsidRPr="007F3402">
        <w:rPr>
          <w:rFonts w:eastAsia="Calibri"/>
          <w:b/>
          <w:sz w:val="24"/>
          <w:szCs w:val="24"/>
        </w:rPr>
        <w:t>Раздел 7. Основы административного законодательства РФ</w:t>
      </w:r>
    </w:p>
    <w:p w:rsidR="0089262C" w:rsidRPr="007F3402" w:rsidRDefault="0089262C" w:rsidP="0089262C">
      <w:pPr>
        <w:spacing w:after="0" w:line="240" w:lineRule="auto"/>
        <w:ind w:firstLine="709"/>
        <w:jc w:val="both"/>
        <w:rPr>
          <w:rFonts w:eastAsia="Calibri"/>
          <w:b/>
          <w:sz w:val="24"/>
          <w:szCs w:val="24"/>
        </w:rPr>
      </w:pPr>
      <w:r w:rsidRPr="007F3402">
        <w:rPr>
          <w:rFonts w:eastAsia="Times New Roman"/>
          <w:sz w:val="24"/>
          <w:szCs w:val="24"/>
          <w:lang w:eastAsia="ru-RU"/>
        </w:rPr>
        <w:t>Характеристика КоАП РФ. Административное правонарушение – понятие, виды, характеристика. Виды административных правонарушений. Административное наказание – понятие. виды.</w:t>
      </w:r>
    </w:p>
    <w:p w:rsidR="0089262C" w:rsidRPr="007F3402" w:rsidRDefault="0089262C" w:rsidP="0089262C">
      <w:pPr>
        <w:spacing w:after="0" w:line="240" w:lineRule="auto"/>
        <w:ind w:firstLine="709"/>
        <w:jc w:val="both"/>
        <w:rPr>
          <w:rFonts w:eastAsia="Calibri"/>
          <w:b/>
          <w:sz w:val="24"/>
          <w:szCs w:val="24"/>
        </w:rPr>
      </w:pPr>
      <w:r w:rsidRPr="007F3402">
        <w:rPr>
          <w:rFonts w:eastAsia="Calibri"/>
          <w:b/>
          <w:sz w:val="24"/>
          <w:szCs w:val="24"/>
        </w:rPr>
        <w:t>Раздел 8. Основы уголовного законодательства РФ</w:t>
      </w:r>
    </w:p>
    <w:p w:rsidR="0089262C" w:rsidRPr="00CD70FA" w:rsidRDefault="0089262C" w:rsidP="0089262C">
      <w:pPr>
        <w:spacing w:after="0" w:line="240" w:lineRule="auto"/>
        <w:ind w:firstLine="709"/>
        <w:jc w:val="both"/>
        <w:rPr>
          <w:rFonts w:eastAsia="Calibri"/>
          <w:b/>
          <w:sz w:val="24"/>
          <w:szCs w:val="24"/>
        </w:rPr>
      </w:pPr>
      <w:r w:rsidRPr="007F3402">
        <w:rPr>
          <w:rFonts w:eastAsia="Times New Roman"/>
          <w:sz w:val="24"/>
          <w:szCs w:val="24"/>
          <w:lang w:eastAsia="ru-RU"/>
        </w:rPr>
        <w:t xml:space="preserve">Характеристика УК РФ. Преступление – понятие, виды. Состав преступления. Наказание – понятие, виды, характеристика.  </w:t>
      </w:r>
    </w:p>
    <w:p w:rsidR="0089262C" w:rsidRDefault="0089262C" w:rsidP="0089262C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4.3 Практические занятия (семинары)</w:t>
      </w:r>
    </w:p>
    <w:tbl>
      <w:tblPr>
        <w:tblW w:w="1033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191"/>
        <w:gridCol w:w="1134"/>
        <w:gridCol w:w="6690"/>
        <w:gridCol w:w="1315"/>
      </w:tblGrid>
      <w:tr w:rsidR="0089262C" w:rsidRPr="00DF6D1F" w:rsidTr="0082197B">
        <w:trPr>
          <w:tblHeader/>
        </w:trPr>
        <w:tc>
          <w:tcPr>
            <w:tcW w:w="1191" w:type="dxa"/>
            <w:shd w:val="clear" w:color="auto" w:fill="auto"/>
            <w:vAlign w:val="center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  <w:r w:rsidRPr="00DF6D1F">
              <w:t>№ занятия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  <w:r w:rsidRPr="00DF6D1F">
              <w:t>№ раздела</w:t>
            </w:r>
          </w:p>
        </w:tc>
        <w:tc>
          <w:tcPr>
            <w:tcW w:w="6690" w:type="dxa"/>
            <w:shd w:val="clear" w:color="auto" w:fill="auto"/>
            <w:vAlign w:val="center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  <w:r w:rsidRPr="00DF6D1F">
              <w:t>Тема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  <w:r w:rsidRPr="00DF6D1F">
              <w:t>Кол-во часов</w:t>
            </w:r>
          </w:p>
        </w:tc>
      </w:tr>
      <w:tr w:rsidR="0089262C" w:rsidRPr="00DF6D1F" w:rsidTr="0082197B">
        <w:tc>
          <w:tcPr>
            <w:tcW w:w="1191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89262C" w:rsidRPr="00B43F74" w:rsidRDefault="0089262C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 w:rsidRPr="007F340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690" w:type="dxa"/>
            <w:shd w:val="clear" w:color="auto" w:fill="auto"/>
          </w:tcPr>
          <w:p w:rsidR="0089262C" w:rsidRPr="00B43F74" w:rsidRDefault="0089262C" w:rsidP="0082197B">
            <w:pPr>
              <w:suppressAutoHyphens/>
              <w:spacing w:after="0" w:line="240" w:lineRule="auto"/>
              <w:rPr>
                <w:sz w:val="24"/>
              </w:rPr>
            </w:pPr>
            <w:r w:rsidRPr="007F3402">
              <w:rPr>
                <w:rFonts w:eastAsia="Calibri"/>
                <w:sz w:val="24"/>
                <w:szCs w:val="24"/>
              </w:rPr>
              <w:t xml:space="preserve">Основы </w:t>
            </w:r>
            <w:r>
              <w:rPr>
                <w:rFonts w:eastAsia="Calibri"/>
                <w:sz w:val="24"/>
                <w:szCs w:val="24"/>
              </w:rPr>
              <w:t>С</w:t>
            </w:r>
            <w:r w:rsidRPr="007F3402">
              <w:rPr>
                <w:rFonts w:eastAsia="Calibri"/>
                <w:sz w:val="24"/>
                <w:szCs w:val="24"/>
              </w:rPr>
              <w:t xml:space="preserve">емейного законодательства РФ </w:t>
            </w:r>
          </w:p>
        </w:tc>
        <w:tc>
          <w:tcPr>
            <w:tcW w:w="1315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  <w:r>
              <w:t>0.5</w:t>
            </w:r>
          </w:p>
        </w:tc>
      </w:tr>
      <w:tr w:rsidR="0089262C" w:rsidRPr="00DF6D1F" w:rsidTr="0082197B">
        <w:tc>
          <w:tcPr>
            <w:tcW w:w="1191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89262C" w:rsidRPr="00B43F74" w:rsidRDefault="0089262C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 w:rsidRPr="007F340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6690" w:type="dxa"/>
            <w:shd w:val="clear" w:color="auto" w:fill="auto"/>
          </w:tcPr>
          <w:p w:rsidR="0089262C" w:rsidRPr="00B43F74" w:rsidRDefault="0089262C" w:rsidP="0082197B">
            <w:pPr>
              <w:suppressAutoHyphens/>
              <w:spacing w:after="0" w:line="240" w:lineRule="auto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Основы Т</w:t>
            </w:r>
            <w:r w:rsidRPr="007F3402">
              <w:rPr>
                <w:rFonts w:eastAsia="Calibri"/>
                <w:sz w:val="24"/>
                <w:szCs w:val="24"/>
              </w:rPr>
              <w:t xml:space="preserve">рудового законодательства РФ </w:t>
            </w:r>
          </w:p>
        </w:tc>
        <w:tc>
          <w:tcPr>
            <w:tcW w:w="1315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  <w:r>
              <w:t>0.5</w:t>
            </w:r>
          </w:p>
        </w:tc>
      </w:tr>
      <w:tr w:rsidR="0089262C" w:rsidRPr="00DF6D1F" w:rsidTr="0082197B">
        <w:tc>
          <w:tcPr>
            <w:tcW w:w="1191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89262C" w:rsidRPr="00B43F74" w:rsidRDefault="0089262C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 w:rsidRPr="007F3402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6690" w:type="dxa"/>
            <w:shd w:val="clear" w:color="auto" w:fill="auto"/>
          </w:tcPr>
          <w:p w:rsidR="0089262C" w:rsidRPr="00B43F74" w:rsidRDefault="0089262C" w:rsidP="0082197B">
            <w:pPr>
              <w:suppressAutoHyphens/>
              <w:spacing w:after="0" w:line="240" w:lineRule="auto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Основы А</w:t>
            </w:r>
            <w:r w:rsidRPr="007F3402">
              <w:rPr>
                <w:rFonts w:eastAsia="Calibri"/>
                <w:sz w:val="24"/>
                <w:szCs w:val="24"/>
              </w:rPr>
              <w:t xml:space="preserve">дминистративного законодательства </w:t>
            </w:r>
          </w:p>
        </w:tc>
        <w:tc>
          <w:tcPr>
            <w:tcW w:w="1315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  <w:r>
              <w:t>0.5</w:t>
            </w:r>
          </w:p>
        </w:tc>
      </w:tr>
      <w:tr w:rsidR="0089262C" w:rsidRPr="00DF6D1F" w:rsidTr="0082197B">
        <w:tc>
          <w:tcPr>
            <w:tcW w:w="1191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89262C" w:rsidRPr="00B43F74" w:rsidRDefault="0089262C" w:rsidP="0082197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 w:rsidRPr="007F3402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6690" w:type="dxa"/>
            <w:shd w:val="clear" w:color="auto" w:fill="auto"/>
          </w:tcPr>
          <w:p w:rsidR="0089262C" w:rsidRPr="00B43F74" w:rsidRDefault="0089262C" w:rsidP="0082197B">
            <w:pPr>
              <w:suppressAutoHyphens/>
              <w:spacing w:after="0" w:line="240" w:lineRule="auto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Основы У</w:t>
            </w:r>
            <w:r w:rsidRPr="007F3402">
              <w:rPr>
                <w:rFonts w:eastAsia="Calibri"/>
                <w:sz w:val="24"/>
                <w:szCs w:val="24"/>
              </w:rPr>
              <w:t>головного законодательства РФ</w:t>
            </w:r>
          </w:p>
        </w:tc>
        <w:tc>
          <w:tcPr>
            <w:tcW w:w="1315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  <w:r>
              <w:t>0.5</w:t>
            </w:r>
          </w:p>
        </w:tc>
      </w:tr>
      <w:tr w:rsidR="0089262C" w:rsidRPr="00DF6D1F" w:rsidTr="0082197B">
        <w:tc>
          <w:tcPr>
            <w:tcW w:w="1191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</w:p>
        </w:tc>
        <w:tc>
          <w:tcPr>
            <w:tcW w:w="6690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</w:pPr>
            <w:r w:rsidRPr="00DF6D1F">
              <w:t>Итого:</w:t>
            </w:r>
          </w:p>
        </w:tc>
        <w:tc>
          <w:tcPr>
            <w:tcW w:w="1315" w:type="dxa"/>
            <w:shd w:val="clear" w:color="auto" w:fill="auto"/>
          </w:tcPr>
          <w:p w:rsidR="0089262C" w:rsidRPr="00DF6D1F" w:rsidRDefault="0089262C" w:rsidP="0082197B">
            <w:pPr>
              <w:pStyle w:val="ReportMain"/>
              <w:suppressAutoHyphens/>
              <w:jc w:val="center"/>
            </w:pPr>
            <w:r>
              <w:t>2</w:t>
            </w:r>
          </w:p>
        </w:tc>
      </w:tr>
    </w:tbl>
    <w:p w:rsidR="0089262C" w:rsidRPr="006B5B9E" w:rsidRDefault="0089262C" w:rsidP="0089262C">
      <w:pPr>
        <w:spacing w:after="0" w:line="240" w:lineRule="auto"/>
        <w:ind w:left="708"/>
        <w:jc w:val="both"/>
        <w:outlineLvl w:val="1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4</w:t>
      </w:r>
      <w:r w:rsidRPr="006B5B9E">
        <w:rPr>
          <w:rFonts w:eastAsia="Times New Roman"/>
          <w:b/>
          <w:sz w:val="24"/>
          <w:szCs w:val="24"/>
          <w:lang w:eastAsia="ru-RU"/>
        </w:rPr>
        <w:t>.4 Самостоятельное изучение разделов дисциплины</w:t>
      </w:r>
    </w:p>
    <w:p w:rsidR="0089262C" w:rsidRPr="006B5B9E" w:rsidRDefault="0089262C" w:rsidP="0089262C">
      <w:pPr>
        <w:pStyle w:val="ReportMain"/>
        <w:suppressAutoHyphens/>
        <w:jc w:val="both"/>
        <w:rPr>
          <w:szCs w:val="24"/>
        </w:rPr>
      </w:pPr>
    </w:p>
    <w:tbl>
      <w:tblPr>
        <w:tblW w:w="102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134"/>
        <w:gridCol w:w="7740"/>
        <w:gridCol w:w="1417"/>
      </w:tblGrid>
      <w:tr w:rsidR="0089262C" w:rsidRPr="006B5B9E" w:rsidTr="0082197B">
        <w:trPr>
          <w:trHeight w:val="950"/>
          <w:tblHeader/>
        </w:trPr>
        <w:tc>
          <w:tcPr>
            <w:tcW w:w="1134" w:type="dxa"/>
            <w:shd w:val="clear" w:color="auto" w:fill="auto"/>
            <w:vAlign w:val="center"/>
          </w:tcPr>
          <w:p w:rsidR="0089262C" w:rsidRPr="006B5B9E" w:rsidRDefault="0089262C" w:rsidP="0082197B">
            <w:pPr>
              <w:pStyle w:val="ReportMain"/>
              <w:suppressAutoHyphens/>
              <w:jc w:val="center"/>
              <w:rPr>
                <w:szCs w:val="24"/>
              </w:rPr>
            </w:pPr>
            <w:r w:rsidRPr="006B5B9E">
              <w:rPr>
                <w:szCs w:val="24"/>
              </w:rPr>
              <w:t>№ раздела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89262C" w:rsidRPr="006B5B9E" w:rsidRDefault="0089262C" w:rsidP="00821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5B9E">
              <w:rPr>
                <w:sz w:val="24"/>
                <w:szCs w:val="24"/>
              </w:rPr>
              <w:t>Наименование разделов и тем для</w:t>
            </w:r>
          </w:p>
          <w:p w:rsidR="0089262C" w:rsidRPr="006B5B9E" w:rsidRDefault="0089262C" w:rsidP="00821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5B9E">
              <w:rPr>
                <w:sz w:val="24"/>
                <w:szCs w:val="24"/>
              </w:rPr>
              <w:t>самостоятельного изучения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262C" w:rsidRPr="006B5B9E" w:rsidRDefault="0089262C" w:rsidP="0082197B">
            <w:pPr>
              <w:pStyle w:val="ReportMain"/>
              <w:suppressAutoHyphens/>
              <w:jc w:val="center"/>
              <w:rPr>
                <w:szCs w:val="24"/>
              </w:rPr>
            </w:pPr>
            <w:r w:rsidRPr="006B5B9E">
              <w:rPr>
                <w:szCs w:val="24"/>
              </w:rPr>
              <w:t>Кол-во часов</w:t>
            </w:r>
          </w:p>
        </w:tc>
      </w:tr>
      <w:tr w:rsidR="0089262C" w:rsidRPr="006B5B9E" w:rsidTr="0082197B">
        <w:tc>
          <w:tcPr>
            <w:tcW w:w="1134" w:type="dxa"/>
            <w:shd w:val="clear" w:color="auto" w:fill="auto"/>
            <w:vAlign w:val="center"/>
          </w:tcPr>
          <w:p w:rsidR="0089262C" w:rsidRPr="00B131E8" w:rsidRDefault="0089262C" w:rsidP="0082197B">
            <w:pPr>
              <w:pStyle w:val="ReportMain"/>
              <w:suppressAutoHyphens/>
              <w:jc w:val="center"/>
            </w:pPr>
            <w:r w:rsidRPr="00B131E8">
              <w:t>3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89262C" w:rsidRPr="00B131E8" w:rsidRDefault="0089262C" w:rsidP="0082197B">
            <w:pPr>
              <w:pStyle w:val="ReportMain"/>
              <w:suppressAutoHyphens/>
              <w:jc w:val="center"/>
            </w:pPr>
            <w:r w:rsidRPr="00B131E8">
              <w:t>Основы Конституционного права России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262C" w:rsidRPr="006B5B9E" w:rsidRDefault="0089262C" w:rsidP="0082197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89262C" w:rsidRPr="006B5B9E" w:rsidTr="0082197B">
        <w:tc>
          <w:tcPr>
            <w:tcW w:w="1134" w:type="dxa"/>
            <w:shd w:val="clear" w:color="auto" w:fill="auto"/>
            <w:vAlign w:val="center"/>
          </w:tcPr>
          <w:p w:rsidR="0089262C" w:rsidRPr="00B131E8" w:rsidRDefault="0089262C" w:rsidP="0082197B">
            <w:pPr>
              <w:pStyle w:val="ReportMain"/>
              <w:suppressAutoHyphens/>
              <w:jc w:val="center"/>
            </w:pPr>
            <w:r w:rsidRPr="00B131E8">
              <w:t>4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89262C" w:rsidRPr="00B131E8" w:rsidRDefault="0089262C" w:rsidP="0082197B">
            <w:pPr>
              <w:pStyle w:val="ReportMain"/>
              <w:suppressAutoHyphens/>
              <w:jc w:val="center"/>
            </w:pPr>
            <w:r w:rsidRPr="00B131E8">
              <w:t>Основы гражданского законодательства РФ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262C" w:rsidRDefault="0089262C" w:rsidP="0082197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89262C" w:rsidRPr="006B5B9E" w:rsidTr="0082197B">
        <w:tc>
          <w:tcPr>
            <w:tcW w:w="1134" w:type="dxa"/>
            <w:shd w:val="clear" w:color="auto" w:fill="auto"/>
            <w:vAlign w:val="center"/>
          </w:tcPr>
          <w:p w:rsidR="0089262C" w:rsidRPr="00B131E8" w:rsidRDefault="0089262C" w:rsidP="0082197B">
            <w:pPr>
              <w:pStyle w:val="ReportMain"/>
              <w:suppressAutoHyphens/>
              <w:jc w:val="center"/>
            </w:pPr>
            <w:r w:rsidRPr="00B131E8">
              <w:t>5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89262C" w:rsidRPr="00B131E8" w:rsidRDefault="0089262C" w:rsidP="0082197B">
            <w:pPr>
              <w:pStyle w:val="ReportMain"/>
              <w:suppressAutoHyphens/>
              <w:jc w:val="center"/>
            </w:pPr>
            <w:r w:rsidRPr="00B131E8">
              <w:t xml:space="preserve">Основы семейного законодательства РФ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262C" w:rsidRDefault="0089262C" w:rsidP="0082197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89262C" w:rsidRPr="006B5B9E" w:rsidTr="0082197B">
        <w:tc>
          <w:tcPr>
            <w:tcW w:w="1134" w:type="dxa"/>
            <w:shd w:val="clear" w:color="auto" w:fill="auto"/>
            <w:vAlign w:val="center"/>
          </w:tcPr>
          <w:p w:rsidR="0089262C" w:rsidRPr="00B131E8" w:rsidRDefault="0089262C" w:rsidP="0082197B">
            <w:pPr>
              <w:pStyle w:val="ReportMain"/>
              <w:suppressAutoHyphens/>
              <w:jc w:val="center"/>
            </w:pPr>
            <w:r w:rsidRPr="00B131E8">
              <w:lastRenderedPageBreak/>
              <w:t>6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89262C" w:rsidRPr="00B131E8" w:rsidRDefault="0089262C" w:rsidP="0082197B">
            <w:pPr>
              <w:pStyle w:val="ReportMain"/>
              <w:suppressAutoHyphens/>
              <w:jc w:val="center"/>
            </w:pPr>
            <w:r w:rsidRPr="00B131E8">
              <w:t xml:space="preserve">Основы трудового законодательства РФ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262C" w:rsidRDefault="0089262C" w:rsidP="0082197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89262C" w:rsidRPr="006B5B9E" w:rsidTr="0082197B">
        <w:tc>
          <w:tcPr>
            <w:tcW w:w="1134" w:type="dxa"/>
            <w:shd w:val="clear" w:color="auto" w:fill="auto"/>
            <w:vAlign w:val="center"/>
          </w:tcPr>
          <w:p w:rsidR="0089262C" w:rsidRPr="00B131E8" w:rsidRDefault="0089262C" w:rsidP="0082197B">
            <w:pPr>
              <w:pStyle w:val="ReportMain"/>
              <w:suppressAutoHyphens/>
              <w:jc w:val="center"/>
            </w:pPr>
            <w:r w:rsidRPr="00B131E8">
              <w:t>8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89262C" w:rsidRPr="00B131E8" w:rsidRDefault="0089262C" w:rsidP="0082197B">
            <w:pPr>
              <w:pStyle w:val="ReportMain"/>
              <w:suppressAutoHyphens/>
              <w:jc w:val="center"/>
            </w:pPr>
            <w:r w:rsidRPr="00B131E8">
              <w:t>Основы уголовного законодательства РФ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262C" w:rsidRDefault="0089262C" w:rsidP="0082197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89262C" w:rsidRPr="006B5B9E" w:rsidTr="0082197B">
        <w:tc>
          <w:tcPr>
            <w:tcW w:w="1134" w:type="dxa"/>
            <w:shd w:val="clear" w:color="auto" w:fill="auto"/>
          </w:tcPr>
          <w:p w:rsidR="0089262C" w:rsidRDefault="0089262C" w:rsidP="0082197B">
            <w:pPr>
              <w:pStyle w:val="ReportMain"/>
              <w:suppressAutoHyphens/>
              <w:jc w:val="center"/>
              <w:rPr>
                <w:szCs w:val="24"/>
              </w:rPr>
            </w:pPr>
            <w:r w:rsidRPr="00136097">
              <w:rPr>
                <w:sz w:val="28"/>
                <w:szCs w:val="28"/>
              </w:rPr>
              <w:t>Итого:</w:t>
            </w:r>
          </w:p>
        </w:tc>
        <w:tc>
          <w:tcPr>
            <w:tcW w:w="7740" w:type="dxa"/>
            <w:shd w:val="clear" w:color="auto" w:fill="auto"/>
          </w:tcPr>
          <w:p w:rsidR="0089262C" w:rsidRPr="007F3402" w:rsidRDefault="0089262C" w:rsidP="0082197B">
            <w:pPr>
              <w:pStyle w:val="ReportMain"/>
              <w:suppressAutoHyphens/>
              <w:rPr>
                <w:rFonts w:eastAsia="Calibri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262C" w:rsidRDefault="0089262C" w:rsidP="0082197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</w:tbl>
    <w:p w:rsidR="0089262C" w:rsidRDefault="0089262C" w:rsidP="0089262C">
      <w:pPr>
        <w:pStyle w:val="ReportMain"/>
        <w:suppressAutoHyphens/>
        <w:ind w:firstLine="709"/>
        <w:jc w:val="both"/>
        <w:rPr>
          <w:color w:val="FF0000"/>
          <w:szCs w:val="24"/>
        </w:rPr>
      </w:pPr>
    </w:p>
    <w:p w:rsidR="0089262C" w:rsidRDefault="0089262C" w:rsidP="0089262C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  <w:r>
        <w:rPr>
          <w:b/>
        </w:rPr>
        <w:t>5 Учебно-методическое обеспечение дисциплины</w:t>
      </w:r>
    </w:p>
    <w:p w:rsidR="0089262C" w:rsidRDefault="0089262C" w:rsidP="0089262C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5.1 Основная литература</w:t>
      </w:r>
    </w:p>
    <w:p w:rsidR="0089262C" w:rsidRPr="0018497D" w:rsidRDefault="0089262C" w:rsidP="0089262C">
      <w:r w:rsidRPr="0018497D">
        <w:t>Шкатулла, В. И.Правоведение [Текст]: учеб. пособие для студ. неюридических фак. вузов / В. И. Шкатулла, В. В. Шкатулла, М. В. Сытинская.- 10-е изд., перераб. - М.:  Академия, 2011. - 384 с. - (Высшее профессиональное образование. Бакалавриат) - ISBN 978-5-7695-7987-5. (28 экз.)  </w:t>
      </w:r>
    </w:p>
    <w:p w:rsidR="0089262C" w:rsidRPr="00DC0917" w:rsidRDefault="0089262C" w:rsidP="0089262C">
      <w:pPr>
        <w:spacing w:after="0" w:line="240" w:lineRule="auto"/>
        <w:rPr>
          <w:sz w:val="24"/>
          <w:szCs w:val="24"/>
        </w:rPr>
      </w:pPr>
      <w:r w:rsidRPr="00DC0917">
        <w:rPr>
          <w:sz w:val="24"/>
          <w:szCs w:val="24"/>
        </w:rPr>
        <w:t>Мухаев, Р</w:t>
      </w:r>
      <w:r>
        <w:rPr>
          <w:sz w:val="24"/>
          <w:szCs w:val="24"/>
        </w:rPr>
        <w:t>. Т.  Правоведение: [Электронный ресурс] : учебник  для  студентов , обучающихся  по  не юридическим специальностям / Р . Т . Мухае</w:t>
      </w:r>
      <w:r w:rsidRPr="00DC0917">
        <w:rPr>
          <w:sz w:val="24"/>
          <w:szCs w:val="24"/>
        </w:rPr>
        <w:t xml:space="preserve">в . — 3е из д. , п е р е р а б . и д о п . — М. : Ю Н И Т И Д А Н А , 2015 . — 431 с . ISBN 9785238021997. - Режим доступа: </w:t>
      </w:r>
      <w:hyperlink r:id="rId13" w:tgtFrame="_blank" w:history="1">
        <w:r w:rsidRPr="00DC0917">
          <w:rPr>
            <w:rStyle w:val="ae"/>
            <w:sz w:val="24"/>
            <w:szCs w:val="24"/>
          </w:rPr>
          <w:t>http://biblioclub.ru/index.php?page=book_view_red&amp;book_id=119461</w:t>
        </w:r>
      </w:hyperlink>
      <w:r w:rsidRPr="00DC0917">
        <w:rPr>
          <w:sz w:val="24"/>
          <w:szCs w:val="24"/>
        </w:rPr>
        <w:t xml:space="preserve"> . </w:t>
      </w:r>
    </w:p>
    <w:p w:rsidR="0089262C" w:rsidRDefault="0089262C" w:rsidP="0089262C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5.2 Дополнительная литература</w:t>
      </w:r>
    </w:p>
    <w:p w:rsidR="0089262C" w:rsidRPr="0018497D" w:rsidRDefault="0089262C" w:rsidP="0089262C">
      <w:r w:rsidRPr="0018497D">
        <w:t xml:space="preserve">Правоведение : учеб. пособие / под ред. н.н. Косаренко. — 3еизд., стереотип. — М. : Флинта : МпсИ, 2010. — 360 с. режим доступа </w:t>
      </w:r>
      <w:hyperlink r:id="rId14" w:tgtFrame="_blank" w:history="1">
        <w:r w:rsidRPr="0018497D">
          <w:t>https://biblioclub.ru/index.php?page=book_view_red&amp;book_id=83215</w:t>
        </w:r>
      </w:hyperlink>
      <w:r w:rsidRPr="0018497D">
        <w:t xml:space="preserve"> . </w:t>
      </w:r>
    </w:p>
    <w:p w:rsidR="0089262C" w:rsidRPr="0018497D" w:rsidRDefault="0089262C" w:rsidP="0089262C">
      <w:r w:rsidRPr="0018497D">
        <w:t xml:space="preserve">Правоведение: учебник / под ред. С.С. Маиляна, Н.И. Косяковой. — 3-е изд., перераб. и доп. — М.: ЮНИТИ-ДАНА: Закон и право, 2015 — 415 с </w:t>
      </w:r>
      <w:hyperlink r:id="rId15" w:tgtFrame="_blank" w:history="1">
        <w:r w:rsidRPr="0018497D">
          <w:t>https://biblioclub.ru/index.php?page=book_red&amp;id=116647&amp;sr=1</w:t>
        </w:r>
      </w:hyperlink>
      <w:r w:rsidRPr="0018497D">
        <w:t xml:space="preserve"> . </w:t>
      </w:r>
    </w:p>
    <w:p w:rsidR="0089262C" w:rsidRPr="0018497D" w:rsidRDefault="0089262C" w:rsidP="0089262C">
      <w:r w:rsidRPr="0018497D">
        <w:t xml:space="preserve">Братановский С. Н. Правоведение. Учебник М.:Юнити-Дана 2015 — 472 с – Режим доступа </w:t>
      </w:r>
      <w:hyperlink r:id="rId16" w:tgtFrame="_blank" w:history="1">
        <w:r w:rsidRPr="0018497D">
          <w:t>https://biblioclub.ru/index.php?page=book_red&amp;id=446910&amp;sr=1</w:t>
        </w:r>
      </w:hyperlink>
      <w:r w:rsidRPr="0018497D">
        <w:t xml:space="preserve"> . </w:t>
      </w:r>
    </w:p>
    <w:p w:rsidR="0089262C" w:rsidRDefault="0089262C" w:rsidP="0089262C">
      <w:r w:rsidRPr="0018497D">
        <w:t xml:space="preserve">Право [Электронный ресурс] : методические рекомендации / сост. М. И. Терехина. - Электрон. текстовые дан. (1 файл: 419 Кб). - Орск , 2018. -Adobe Acrobat Reader. – Режим доступа: </w:t>
      </w:r>
      <w:hyperlink r:id="rId17" w:history="1">
        <w:r w:rsidRPr="000056DC">
          <w:rPr>
            <w:rStyle w:val="ae"/>
          </w:rPr>
          <w:t>http://library.og-ti.ru/global/metod/metod2018_05_08.pdf</w:t>
        </w:r>
      </w:hyperlink>
      <w:r w:rsidRPr="0018497D">
        <w:t> </w:t>
      </w:r>
    </w:p>
    <w:p w:rsidR="0089262C" w:rsidRPr="0095374F" w:rsidRDefault="0089262C" w:rsidP="0089262C">
      <w:pPr>
        <w:spacing w:after="0"/>
      </w:pPr>
      <w:r>
        <w:rPr>
          <w:b/>
        </w:rPr>
        <w:t>5.3 Периодические издания</w:t>
      </w:r>
    </w:p>
    <w:p w:rsidR="0089262C" w:rsidRDefault="0089262C" w:rsidP="0089262C">
      <w:pPr>
        <w:pStyle w:val="ReportMain"/>
        <w:keepNext/>
        <w:suppressAutoHyphens/>
        <w:ind w:firstLine="709"/>
        <w:jc w:val="both"/>
        <w:outlineLvl w:val="1"/>
        <w:rPr>
          <w:color w:val="454545"/>
          <w:szCs w:val="24"/>
        </w:rPr>
      </w:pPr>
      <w:r w:rsidRPr="0095374F">
        <w:rPr>
          <w:color w:val="454545"/>
          <w:szCs w:val="24"/>
        </w:rPr>
        <w:t>Вестник Московского университета. Серия 11. Право</w:t>
      </w:r>
      <w:r>
        <w:rPr>
          <w:color w:val="454545"/>
          <w:szCs w:val="24"/>
        </w:rPr>
        <w:t xml:space="preserve"> </w:t>
      </w:r>
      <w:r w:rsidRPr="0018497D">
        <w:t>– Режим доступа</w:t>
      </w:r>
      <w:r>
        <w:rPr>
          <w:color w:val="454545"/>
          <w:szCs w:val="24"/>
        </w:rPr>
        <w:t xml:space="preserve"> </w:t>
      </w:r>
      <w:hyperlink r:id="rId18" w:history="1">
        <w:r w:rsidRPr="000056DC">
          <w:rPr>
            <w:rStyle w:val="ae"/>
            <w:szCs w:val="24"/>
          </w:rPr>
          <w:t>https://biblioclub.ru/index.php?page=journal_red&amp;jid=613506</w:t>
        </w:r>
      </w:hyperlink>
      <w:r>
        <w:rPr>
          <w:color w:val="454545"/>
          <w:szCs w:val="24"/>
        </w:rPr>
        <w:t xml:space="preserve"> </w:t>
      </w:r>
    </w:p>
    <w:p w:rsidR="0089262C" w:rsidRDefault="0089262C" w:rsidP="0089262C">
      <w:pPr>
        <w:pStyle w:val="ReportMain"/>
        <w:keepNext/>
        <w:suppressAutoHyphens/>
        <w:ind w:firstLine="709"/>
        <w:outlineLvl w:val="1"/>
      </w:pPr>
      <w:r w:rsidRPr="0095374F">
        <w:rPr>
          <w:color w:val="454545"/>
          <w:szCs w:val="24"/>
        </w:rPr>
        <w:t>Право и образование</w:t>
      </w:r>
      <w:r>
        <w:rPr>
          <w:color w:val="454545"/>
          <w:szCs w:val="24"/>
        </w:rPr>
        <w:t xml:space="preserve"> </w:t>
      </w:r>
      <w:r w:rsidRPr="0018497D">
        <w:t>– Режим доступа</w:t>
      </w:r>
      <w:r>
        <w:t xml:space="preserve"> </w:t>
      </w:r>
      <w:hyperlink r:id="rId19" w:history="1">
        <w:r w:rsidRPr="000056DC">
          <w:rPr>
            <w:rStyle w:val="ae"/>
          </w:rPr>
          <w:t>https://biblioclub.ru/index.php?page=journal_red&amp;jid=613708</w:t>
        </w:r>
      </w:hyperlink>
    </w:p>
    <w:p w:rsidR="0089262C" w:rsidRPr="0095374F" w:rsidRDefault="0089262C" w:rsidP="0089262C">
      <w:pPr>
        <w:pStyle w:val="ReportMain"/>
        <w:keepNext/>
        <w:suppressAutoHyphens/>
        <w:ind w:firstLine="709"/>
        <w:jc w:val="both"/>
        <w:outlineLvl w:val="1"/>
        <w:rPr>
          <w:color w:val="454545"/>
          <w:szCs w:val="24"/>
        </w:rPr>
      </w:pPr>
    </w:p>
    <w:p w:rsidR="0089262C" w:rsidRDefault="0089262C" w:rsidP="0089262C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5.4 Интернет-ресурсы</w:t>
      </w:r>
    </w:p>
    <w:p w:rsidR="0089262C" w:rsidRPr="007248E0" w:rsidRDefault="0089262C" w:rsidP="0089262C">
      <w:pPr>
        <w:spacing w:after="0" w:line="240" w:lineRule="auto"/>
        <w:ind w:firstLine="709"/>
        <w:contextualSpacing/>
        <w:jc w:val="both"/>
        <w:rPr>
          <w:sz w:val="24"/>
        </w:rPr>
      </w:pPr>
      <w:r w:rsidRPr="007248E0">
        <w:rPr>
          <w:sz w:val="24"/>
        </w:rPr>
        <w:t xml:space="preserve">2. Научная библиотека - </w:t>
      </w:r>
      <w:hyperlink r:id="rId20" w:history="1">
        <w:r w:rsidRPr="007248E0">
          <w:rPr>
            <w:rStyle w:val="ae"/>
            <w:sz w:val="24"/>
          </w:rPr>
          <w:t>http://niv.ru/</w:t>
        </w:r>
      </w:hyperlink>
      <w:r w:rsidRPr="007248E0">
        <w:rPr>
          <w:sz w:val="24"/>
        </w:rPr>
        <w:t xml:space="preserve"> Доступ свободный</w:t>
      </w:r>
    </w:p>
    <w:p w:rsidR="0089262C" w:rsidRPr="0089262C" w:rsidRDefault="0089262C" w:rsidP="0089262C">
      <w:pPr>
        <w:pStyle w:val="aff8"/>
        <w:shd w:val="clear" w:color="auto" w:fill="FFFFFF"/>
        <w:spacing w:after="0"/>
        <w:ind w:left="709"/>
        <w:contextualSpacing/>
        <w:jc w:val="both"/>
        <w:rPr>
          <w:rStyle w:val="affff2"/>
          <w:b w:val="0"/>
          <w:bCs w:val="0"/>
        </w:rPr>
      </w:pPr>
      <w:r w:rsidRPr="007248E0">
        <w:t>3.</w:t>
      </w:r>
      <w:r w:rsidRPr="007248E0">
        <w:rPr>
          <w:lang w:val="en-US"/>
        </w:rPr>
        <w:t> </w:t>
      </w:r>
      <w:r w:rsidRPr="007248E0">
        <w:rPr>
          <w:rStyle w:val="affff2"/>
          <w:shd w:val="clear" w:color="auto" w:fill="FFFFFF"/>
          <w:lang w:val="en-US"/>
        </w:rPr>
        <w:t>eLIBRARY</w:t>
      </w:r>
      <w:r w:rsidRPr="007248E0">
        <w:rPr>
          <w:rStyle w:val="affff2"/>
          <w:shd w:val="clear" w:color="auto" w:fill="FFFFFF"/>
        </w:rPr>
        <w:t>.</w:t>
      </w:r>
      <w:r w:rsidRPr="007248E0">
        <w:rPr>
          <w:rStyle w:val="affff2"/>
          <w:shd w:val="clear" w:color="auto" w:fill="FFFFFF"/>
          <w:lang w:val="en-US"/>
        </w:rPr>
        <w:t>RU</w:t>
      </w:r>
      <w:r w:rsidRPr="007248E0">
        <w:rPr>
          <w:rStyle w:val="affff2"/>
          <w:shd w:val="clear" w:color="auto" w:fill="FFFFFF"/>
        </w:rPr>
        <w:t xml:space="preserve"> - </w:t>
      </w:r>
      <w:hyperlink r:id="rId21" w:tgtFrame="_blank" w:history="1">
        <w:r w:rsidRPr="007248E0">
          <w:rPr>
            <w:rStyle w:val="ae"/>
            <w:rFonts w:eastAsiaTheme="majorEastAsia"/>
            <w:lang w:val="en-US"/>
          </w:rPr>
          <w:t>www</w:t>
        </w:r>
        <w:r w:rsidRPr="007248E0">
          <w:rPr>
            <w:rStyle w:val="ae"/>
            <w:rFonts w:eastAsiaTheme="majorEastAsia"/>
          </w:rPr>
          <w:t>.</w:t>
        </w:r>
        <w:r w:rsidRPr="007248E0">
          <w:rPr>
            <w:rStyle w:val="ae"/>
            <w:rFonts w:eastAsiaTheme="majorEastAsia"/>
            <w:lang w:val="en-US"/>
          </w:rPr>
          <w:t>elibrary</w:t>
        </w:r>
        <w:r w:rsidRPr="007248E0">
          <w:rPr>
            <w:rStyle w:val="ae"/>
            <w:rFonts w:eastAsiaTheme="majorEastAsia"/>
          </w:rPr>
          <w:t>.</w:t>
        </w:r>
        <w:r w:rsidRPr="007248E0">
          <w:rPr>
            <w:rStyle w:val="ae"/>
            <w:rFonts w:eastAsiaTheme="majorEastAsia"/>
            <w:lang w:val="en-US"/>
          </w:rPr>
          <w:t>ru</w:t>
        </w:r>
      </w:hyperlink>
      <w:r w:rsidRPr="007248E0">
        <w:t xml:space="preserve"> Доступ свободный. Необходима индивидуальная регистрация в локальной сети вуза.</w:t>
      </w:r>
      <w:r w:rsidRPr="007248E0">
        <w:rPr>
          <w:rStyle w:val="affff2"/>
        </w:rPr>
        <w:t xml:space="preserve">  </w:t>
      </w:r>
    </w:p>
    <w:p w:rsidR="0089262C" w:rsidRPr="00C43A2D" w:rsidRDefault="0089262C" w:rsidP="0089262C">
      <w:pPr>
        <w:spacing w:after="0" w:line="240" w:lineRule="auto"/>
        <w:ind w:firstLine="709"/>
        <w:jc w:val="both"/>
        <w:rPr>
          <w:rStyle w:val="ae"/>
          <w:sz w:val="24"/>
          <w:szCs w:val="24"/>
        </w:rPr>
      </w:pPr>
      <w:r w:rsidRPr="007248E0">
        <w:rPr>
          <w:rStyle w:val="affff2"/>
        </w:rPr>
        <w:t>5. Infolio - Университетская</w:t>
      </w:r>
      <w:r w:rsidRPr="00C43A2D">
        <w:rPr>
          <w:rStyle w:val="affff2"/>
        </w:rPr>
        <w:t xml:space="preserve"> электронная библиотека – </w:t>
      </w:r>
      <w:hyperlink r:id="rId22" w:history="1">
        <w:r w:rsidRPr="00C43A2D">
          <w:rPr>
            <w:rStyle w:val="ae"/>
            <w:sz w:val="24"/>
            <w:szCs w:val="24"/>
          </w:rPr>
          <w:t>http://www.infoliolib.info/</w:t>
        </w:r>
      </w:hyperlink>
    </w:p>
    <w:p w:rsidR="0089262C" w:rsidRPr="00C43A2D" w:rsidRDefault="0089262C" w:rsidP="0089262C">
      <w:pPr>
        <w:spacing w:after="0" w:line="240" w:lineRule="auto"/>
        <w:ind w:firstLine="567"/>
        <w:jc w:val="both"/>
        <w:rPr>
          <w:sz w:val="24"/>
        </w:rPr>
      </w:pPr>
    </w:p>
    <w:p w:rsidR="0089262C" w:rsidRPr="00C43A2D" w:rsidRDefault="0089262C" w:rsidP="0089262C">
      <w:pPr>
        <w:keepNext/>
        <w:suppressAutoHyphens/>
        <w:spacing w:after="0" w:line="240" w:lineRule="auto"/>
        <w:ind w:firstLine="709"/>
        <w:contextualSpacing/>
        <w:jc w:val="both"/>
        <w:outlineLvl w:val="1"/>
        <w:rPr>
          <w:sz w:val="24"/>
        </w:rPr>
      </w:pPr>
      <w:r w:rsidRPr="00C43A2D">
        <w:rPr>
          <w:sz w:val="24"/>
        </w:rPr>
        <w:t>5.</w:t>
      </w:r>
      <w:r>
        <w:rPr>
          <w:sz w:val="24"/>
        </w:rPr>
        <w:t>3</w:t>
      </w:r>
      <w:r w:rsidRPr="00C43A2D">
        <w:rPr>
          <w:sz w:val="24"/>
        </w:rPr>
        <w:t>.</w:t>
      </w:r>
      <w:r>
        <w:rPr>
          <w:sz w:val="24"/>
        </w:rPr>
        <w:t>1</w:t>
      </w:r>
      <w:r w:rsidRPr="00C43A2D">
        <w:rPr>
          <w:sz w:val="24"/>
        </w:rPr>
        <w:t>. Тематические профессиональные базы данных и информационные справочные системы (свободный доступ):</w:t>
      </w:r>
    </w:p>
    <w:p w:rsidR="0089262C" w:rsidRPr="00C43A2D" w:rsidRDefault="0089262C" w:rsidP="0089262C">
      <w:pPr>
        <w:pStyle w:val="a8"/>
        <w:ind w:firstLine="709"/>
        <w:jc w:val="both"/>
        <w:rPr>
          <w:rFonts w:ascii="PT Sans" w:hAnsi="PT Sans" w:cs="Helvetica"/>
          <w:color w:val="333333"/>
          <w:sz w:val="21"/>
          <w:szCs w:val="21"/>
        </w:rPr>
      </w:pPr>
      <w:r w:rsidRPr="00C43A2D">
        <w:rPr>
          <w:rFonts w:ascii="PT Sans" w:hAnsi="PT Sans" w:cs="Helvetica"/>
          <w:color w:val="333333"/>
          <w:sz w:val="21"/>
          <w:szCs w:val="21"/>
        </w:rPr>
        <w:t xml:space="preserve">Официальный интернет-портал правовой информации - </w:t>
      </w:r>
      <w:hyperlink r:id="rId23" w:history="1">
        <w:r w:rsidRPr="00C43A2D">
          <w:rPr>
            <w:rStyle w:val="ae"/>
            <w:rFonts w:ascii="PT Sans" w:hAnsi="PT Sans" w:cs="Helvetica"/>
            <w:sz w:val="21"/>
            <w:szCs w:val="21"/>
          </w:rPr>
          <w:t>http://pravo.gov.ru/</w:t>
        </w:r>
      </w:hyperlink>
    </w:p>
    <w:p w:rsidR="0089262C" w:rsidRPr="00C43A2D" w:rsidRDefault="0089262C" w:rsidP="0089262C">
      <w:pPr>
        <w:keepNext/>
        <w:suppressAutoHyphens/>
        <w:spacing w:before="360" w:after="360" w:line="240" w:lineRule="auto"/>
        <w:ind w:firstLine="709"/>
        <w:contextualSpacing/>
        <w:jc w:val="both"/>
        <w:outlineLvl w:val="1"/>
        <w:rPr>
          <w:sz w:val="24"/>
        </w:rPr>
      </w:pPr>
      <w:r w:rsidRPr="00C43A2D">
        <w:rPr>
          <w:sz w:val="24"/>
        </w:rPr>
        <w:lastRenderedPageBreak/>
        <w:t>5.</w:t>
      </w:r>
      <w:r>
        <w:rPr>
          <w:sz w:val="24"/>
        </w:rPr>
        <w:t>3.2</w:t>
      </w:r>
      <w:r w:rsidRPr="00C43A2D">
        <w:rPr>
          <w:sz w:val="24"/>
        </w:rPr>
        <w:t>.</w:t>
      </w:r>
      <w:r w:rsidRPr="00C43A2D">
        <w:rPr>
          <w:sz w:val="24"/>
          <w:lang w:val="en-US"/>
        </w:rPr>
        <w:t> </w:t>
      </w:r>
      <w:r w:rsidRPr="00C43A2D">
        <w:rPr>
          <w:sz w:val="24"/>
        </w:rPr>
        <w:t>Электронные библиотечные системы</w:t>
      </w:r>
    </w:p>
    <w:p w:rsidR="0089262C" w:rsidRPr="00C43A2D" w:rsidRDefault="0089262C" w:rsidP="0089262C">
      <w:pPr>
        <w:keepNext/>
        <w:suppressAutoHyphens/>
        <w:spacing w:before="360" w:after="360" w:line="240" w:lineRule="auto"/>
        <w:ind w:firstLine="709"/>
        <w:contextualSpacing/>
        <w:jc w:val="both"/>
        <w:outlineLvl w:val="1"/>
        <w:rPr>
          <w:sz w:val="24"/>
          <w:szCs w:val="21"/>
          <w:shd w:val="clear" w:color="auto" w:fill="FFFFFF"/>
        </w:rPr>
      </w:pPr>
      <w:r w:rsidRPr="00C43A2D">
        <w:rPr>
          <w:rStyle w:val="affff2"/>
          <w:szCs w:val="21"/>
          <w:shd w:val="clear" w:color="auto" w:fill="FFFFFF"/>
        </w:rPr>
        <w:t>ЭБС «Университетская библиотека онлайн»</w:t>
      </w:r>
      <w:r w:rsidRPr="00C43A2D">
        <w:rPr>
          <w:sz w:val="24"/>
          <w:szCs w:val="21"/>
          <w:shd w:val="clear" w:color="auto" w:fill="FFFFFF"/>
        </w:rPr>
        <w:t xml:space="preserve"> – </w:t>
      </w:r>
      <w:hyperlink r:id="rId24" w:history="1">
        <w:r w:rsidRPr="00C43A2D">
          <w:rPr>
            <w:rStyle w:val="ae"/>
            <w:sz w:val="24"/>
            <w:szCs w:val="21"/>
            <w:shd w:val="clear" w:color="auto" w:fill="FFFFFF"/>
          </w:rPr>
          <w:t>http://www.biblioclub.ru/</w:t>
        </w:r>
      </w:hyperlink>
      <w:r w:rsidRPr="00C43A2D">
        <w:rPr>
          <w:sz w:val="24"/>
          <w:szCs w:val="21"/>
          <w:shd w:val="clear" w:color="auto" w:fill="FFFFFF"/>
        </w:rPr>
        <w:t xml:space="preserve"> После регистрации доступ возможен из любой точки сети Интернет.</w:t>
      </w:r>
    </w:p>
    <w:p w:rsidR="0089262C" w:rsidRPr="00C43A2D" w:rsidRDefault="0089262C" w:rsidP="0089262C">
      <w:pPr>
        <w:keepNext/>
        <w:suppressAutoHyphens/>
        <w:spacing w:before="360" w:after="360" w:line="240" w:lineRule="auto"/>
        <w:ind w:firstLine="709"/>
        <w:contextualSpacing/>
        <w:jc w:val="both"/>
        <w:outlineLvl w:val="1"/>
        <w:rPr>
          <w:sz w:val="24"/>
          <w:szCs w:val="21"/>
          <w:shd w:val="clear" w:color="auto" w:fill="FFFFFF"/>
        </w:rPr>
      </w:pPr>
      <w:r w:rsidRPr="00C43A2D">
        <w:rPr>
          <w:sz w:val="24"/>
          <w:szCs w:val="21"/>
          <w:shd w:val="clear" w:color="auto" w:fill="FFFFFF"/>
        </w:rPr>
        <w:t xml:space="preserve">ЭБС «Лань» – </w:t>
      </w:r>
      <w:hyperlink r:id="rId25" w:history="1">
        <w:r w:rsidRPr="00C43A2D">
          <w:rPr>
            <w:rStyle w:val="ae"/>
            <w:sz w:val="24"/>
            <w:szCs w:val="21"/>
            <w:shd w:val="clear" w:color="auto" w:fill="FFFFFF"/>
          </w:rPr>
          <w:t>http://e.lanbook.com/</w:t>
        </w:r>
      </w:hyperlink>
      <w:r w:rsidRPr="00C43A2D">
        <w:rPr>
          <w:sz w:val="24"/>
          <w:szCs w:val="21"/>
          <w:shd w:val="clear" w:color="auto" w:fill="FFFFFF"/>
        </w:rPr>
        <w:t xml:space="preserve"> После регистрации доступ возможен из любой точки сети Интернет.</w:t>
      </w:r>
    </w:p>
    <w:p w:rsidR="0089262C" w:rsidRPr="00C43A2D" w:rsidRDefault="0089262C" w:rsidP="0089262C">
      <w:pPr>
        <w:pStyle w:val="ReportMain"/>
        <w:keepNext/>
        <w:suppressAutoHyphens/>
        <w:ind w:firstLine="709"/>
        <w:outlineLvl w:val="1"/>
        <w:rPr>
          <w:bCs/>
        </w:rPr>
      </w:pPr>
      <w:r w:rsidRPr="00C43A2D">
        <w:rPr>
          <w:bCs/>
        </w:rPr>
        <w:t>5.</w:t>
      </w:r>
      <w:r>
        <w:rPr>
          <w:bCs/>
        </w:rPr>
        <w:t>3</w:t>
      </w:r>
      <w:r w:rsidRPr="00C43A2D">
        <w:rPr>
          <w:bCs/>
        </w:rPr>
        <w:t>.</w:t>
      </w:r>
      <w:r>
        <w:rPr>
          <w:bCs/>
        </w:rPr>
        <w:t>3</w:t>
      </w:r>
      <w:r w:rsidRPr="00C43A2D">
        <w:rPr>
          <w:bCs/>
        </w:rPr>
        <w:t xml:space="preserve"> Дополнительные Интернет-ресурсы</w:t>
      </w:r>
    </w:p>
    <w:p w:rsidR="0089262C" w:rsidRPr="00C43A2D" w:rsidRDefault="0089262C" w:rsidP="0089262C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C43A2D">
        <w:rPr>
          <w:rFonts w:eastAsia="Calibri"/>
          <w:sz w:val="24"/>
          <w:szCs w:val="24"/>
        </w:rPr>
        <w:t xml:space="preserve">1. </w:t>
      </w:r>
      <w:hyperlink r:id="rId26" w:history="1">
        <w:r w:rsidRPr="00C43A2D">
          <w:rPr>
            <w:rFonts w:eastAsia="Calibri"/>
            <w:color w:val="0563C1"/>
            <w:sz w:val="24"/>
            <w:szCs w:val="24"/>
            <w:u w:val="single"/>
          </w:rPr>
          <w:t>http://www.humanities.edu.ru</w:t>
        </w:r>
      </w:hyperlink>
      <w:r w:rsidRPr="00C43A2D">
        <w:rPr>
          <w:rFonts w:eastAsia="Calibri"/>
          <w:sz w:val="24"/>
          <w:szCs w:val="24"/>
        </w:rPr>
        <w:t>. - Портал «Социально-гуманитарное и политологическое образование».</w:t>
      </w:r>
    </w:p>
    <w:p w:rsidR="0089262C" w:rsidRPr="00C43A2D" w:rsidRDefault="0089262C" w:rsidP="0089262C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C43A2D">
        <w:rPr>
          <w:rFonts w:eastAsia="Calibri"/>
          <w:sz w:val="24"/>
          <w:szCs w:val="24"/>
        </w:rPr>
        <w:t xml:space="preserve">2. </w:t>
      </w:r>
      <w:hyperlink r:id="rId27" w:history="1">
        <w:r w:rsidRPr="00C43A2D">
          <w:rPr>
            <w:rFonts w:eastAsia="Calibri"/>
            <w:color w:val="0563C1"/>
            <w:sz w:val="24"/>
            <w:szCs w:val="24"/>
            <w:u w:val="single"/>
          </w:rPr>
          <w:t>http://www.edu.ru/</w:t>
        </w:r>
      </w:hyperlink>
      <w:r w:rsidRPr="00C43A2D">
        <w:rPr>
          <w:rFonts w:eastAsia="Calibri"/>
          <w:sz w:val="24"/>
          <w:szCs w:val="24"/>
        </w:rPr>
        <w:t xml:space="preserve"> -  Федеральный портал «Российское образование».</w:t>
      </w:r>
    </w:p>
    <w:p w:rsidR="0089262C" w:rsidRPr="00C43A2D" w:rsidRDefault="0089262C" w:rsidP="0089262C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C43A2D">
        <w:rPr>
          <w:rFonts w:eastAsia="Calibri"/>
          <w:sz w:val="24"/>
          <w:szCs w:val="24"/>
        </w:rPr>
        <w:t xml:space="preserve">3. </w:t>
      </w:r>
      <w:hyperlink r:id="rId28" w:history="1">
        <w:r w:rsidRPr="00C43A2D">
          <w:rPr>
            <w:rFonts w:eastAsia="Calibri"/>
            <w:color w:val="0563C1"/>
            <w:sz w:val="24"/>
            <w:szCs w:val="24"/>
            <w:u w:val="single"/>
          </w:rPr>
          <w:t>http://www.gumfak.ru/</w:t>
        </w:r>
      </w:hyperlink>
      <w:r w:rsidRPr="00C43A2D">
        <w:rPr>
          <w:rFonts w:eastAsia="Calibri"/>
          <w:sz w:val="24"/>
          <w:szCs w:val="24"/>
        </w:rPr>
        <w:t>. Электронная гуманитарная библиотека.</w:t>
      </w:r>
    </w:p>
    <w:p w:rsidR="0089262C" w:rsidRPr="00C43A2D" w:rsidRDefault="0089262C" w:rsidP="0089262C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C43A2D">
        <w:rPr>
          <w:rFonts w:eastAsia="Times New Roman"/>
          <w:sz w:val="24"/>
          <w:szCs w:val="24"/>
          <w:lang w:eastAsia="ru-RU"/>
        </w:rPr>
        <w:t xml:space="preserve">4. </w:t>
      </w:r>
      <w:hyperlink r:id="rId29" w:history="1">
        <w:r w:rsidRPr="00C43A2D">
          <w:rPr>
            <w:rFonts w:eastAsia="Times New Roman"/>
            <w:color w:val="0563C1"/>
            <w:sz w:val="24"/>
            <w:szCs w:val="24"/>
            <w:u w:val="single"/>
            <w:lang w:eastAsia="ru-RU"/>
          </w:rPr>
          <w:t>http://www.garant.ru</w:t>
        </w:r>
      </w:hyperlink>
      <w:r w:rsidRPr="00C43A2D">
        <w:rPr>
          <w:rFonts w:eastAsia="Times New Roman"/>
          <w:sz w:val="24"/>
          <w:szCs w:val="24"/>
          <w:lang w:eastAsia="ru-RU"/>
        </w:rPr>
        <w:t xml:space="preserve"> – «Гарант. Законодательство с комментариями ежедневно и достоверно»</w:t>
      </w:r>
    </w:p>
    <w:p w:rsidR="0089262C" w:rsidRPr="009D07EC" w:rsidRDefault="0089262C" w:rsidP="0089262C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C43A2D">
        <w:rPr>
          <w:rFonts w:eastAsia="Times New Roman"/>
          <w:sz w:val="24"/>
          <w:szCs w:val="24"/>
          <w:lang w:eastAsia="ru-RU"/>
        </w:rPr>
        <w:t xml:space="preserve">5. </w:t>
      </w:r>
      <w:hyperlink r:id="rId30" w:history="1">
        <w:r w:rsidRPr="00C43A2D">
          <w:rPr>
            <w:rFonts w:eastAsia="Times New Roman"/>
            <w:color w:val="0563C1"/>
            <w:sz w:val="24"/>
            <w:szCs w:val="24"/>
            <w:u w:val="single"/>
            <w:lang w:eastAsia="ru-RU"/>
          </w:rPr>
          <w:t>http://www.</w:t>
        </w:r>
        <w:r w:rsidRPr="00C43A2D">
          <w:rPr>
            <w:rFonts w:eastAsia="Times New Roman"/>
            <w:color w:val="0563C1"/>
            <w:sz w:val="24"/>
            <w:szCs w:val="24"/>
            <w:u w:val="single"/>
            <w:lang w:val="en-US" w:eastAsia="ru-RU"/>
          </w:rPr>
          <w:t>consultan</w:t>
        </w:r>
        <w:r w:rsidRPr="00C43A2D">
          <w:rPr>
            <w:rFonts w:eastAsia="Times New Roman"/>
            <w:color w:val="0563C1"/>
            <w:sz w:val="24"/>
            <w:szCs w:val="24"/>
            <w:u w:val="single"/>
            <w:lang w:eastAsia="ru-RU"/>
          </w:rPr>
          <w:t>t.ru</w:t>
        </w:r>
      </w:hyperlink>
      <w:r w:rsidRPr="00C43A2D">
        <w:rPr>
          <w:rFonts w:eastAsia="Times New Roman"/>
          <w:sz w:val="24"/>
          <w:szCs w:val="24"/>
          <w:lang w:eastAsia="ru-RU"/>
        </w:rPr>
        <w:t xml:space="preserve"> – Консультант Плюс: Высшая школа</w:t>
      </w:r>
    </w:p>
    <w:p w:rsidR="001F502C" w:rsidRDefault="001F502C" w:rsidP="001F502C">
      <w:pPr>
        <w:pStyle w:val="ReportMain"/>
        <w:keepNext/>
        <w:suppressAutoHyphens/>
        <w:ind w:firstLine="709"/>
        <w:jc w:val="both"/>
        <w:outlineLvl w:val="1"/>
        <w:rPr>
          <w:b/>
        </w:rPr>
      </w:pPr>
    </w:p>
    <w:p w:rsidR="001F502C" w:rsidRDefault="001F502C" w:rsidP="001F502C">
      <w:pPr>
        <w:pStyle w:val="ReportMain"/>
        <w:keepNext/>
        <w:suppressAutoHyphens/>
        <w:ind w:firstLine="709"/>
        <w:jc w:val="both"/>
        <w:outlineLvl w:val="1"/>
        <w:rPr>
          <w:b/>
        </w:rPr>
      </w:pPr>
      <w:bookmarkStart w:id="7" w:name="_GoBack"/>
      <w:bookmarkEnd w:id="7"/>
      <w:r>
        <w:rPr>
          <w:b/>
        </w:rPr>
        <w:t>5.5 Программное обеспечение, профессиональные базы данных и информационные справочные системы</w:t>
      </w:r>
    </w:p>
    <w:p w:rsidR="001F502C" w:rsidRPr="00D143E3" w:rsidRDefault="001F502C" w:rsidP="001F502C">
      <w:pPr>
        <w:pStyle w:val="ReportMain"/>
        <w:keepNext/>
        <w:suppressAutoHyphens/>
        <w:ind w:firstLine="709"/>
        <w:jc w:val="both"/>
        <w:outlineLvl w:val="1"/>
        <w:rPr>
          <w:b/>
          <w:sz w:val="16"/>
          <w:szCs w:val="16"/>
        </w:rPr>
      </w:pPr>
    </w:p>
    <w:tbl>
      <w:tblPr>
        <w:tblStyle w:val="120"/>
        <w:tblW w:w="10260" w:type="dxa"/>
        <w:tblLayout w:type="fixed"/>
        <w:tblLook w:val="04A0" w:firstRow="1" w:lastRow="0" w:firstColumn="1" w:lastColumn="0" w:noHBand="0" w:noVBand="1"/>
      </w:tblPr>
      <w:tblGrid>
        <w:gridCol w:w="3596"/>
        <w:gridCol w:w="1862"/>
        <w:gridCol w:w="4802"/>
      </w:tblGrid>
      <w:tr w:rsidR="001F502C" w:rsidTr="0037147D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2C" w:rsidRPr="00D143E3" w:rsidRDefault="001F502C" w:rsidP="0037147D">
            <w:pPr>
              <w:jc w:val="center"/>
              <w:rPr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</w:rPr>
              <w:t>Тип программного обеспечения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2C" w:rsidRPr="00D143E3" w:rsidRDefault="001F502C" w:rsidP="0037147D">
            <w:pPr>
              <w:jc w:val="center"/>
              <w:rPr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2C" w:rsidRPr="00D143E3" w:rsidRDefault="001F502C" w:rsidP="0037147D">
            <w:pPr>
              <w:jc w:val="center"/>
              <w:rPr>
                <w:sz w:val="24"/>
                <w:szCs w:val="24"/>
                <w:lang w:eastAsia="ru-RU"/>
              </w:rPr>
            </w:pPr>
            <w:r w:rsidRPr="00D143E3">
              <w:rPr>
                <w:rFonts w:eastAsia="Calibri"/>
                <w:sz w:val="24"/>
                <w:szCs w:val="24"/>
                <w:lang w:eastAsia="ru-RU"/>
              </w:rPr>
              <w:t>Схема лицензирования, режим доступа</w:t>
            </w:r>
          </w:p>
        </w:tc>
      </w:tr>
      <w:tr w:rsidR="001F502C" w:rsidTr="0037147D">
        <w:trPr>
          <w:trHeight w:val="466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2C" w:rsidRPr="00D143E3" w:rsidRDefault="001F502C" w:rsidP="0037147D">
            <w:pPr>
              <w:rPr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</w:rPr>
              <w:t>Операционная система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2C" w:rsidRPr="00D143E3" w:rsidRDefault="001F502C" w:rsidP="0037147D">
            <w:pPr>
              <w:rPr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</w:rPr>
              <w:t>РЕД ОС «Стандартная» для Рабочих станций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2C" w:rsidRPr="00D143E3" w:rsidRDefault="001F502C" w:rsidP="0037147D">
            <w:pPr>
              <w:spacing w:line="252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  <w:lang w:eastAsia="ru-RU"/>
              </w:rPr>
              <w:t>Образовательная лицензия от 11.07.2022 г. на 3 года для 240 рабочих мест в рамках соглашения о сотрудничестве с ООО «Ред Софт» № 305/06-22У от 28.06.2022 г.</w:t>
            </w:r>
          </w:p>
        </w:tc>
      </w:tr>
      <w:tr w:rsidR="001F502C" w:rsidTr="0037147D">
        <w:trPr>
          <w:trHeight w:val="309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2C" w:rsidRPr="00D143E3" w:rsidRDefault="001F502C" w:rsidP="0037147D">
            <w:pPr>
              <w:rPr>
                <w:sz w:val="24"/>
                <w:szCs w:val="24"/>
                <w:lang w:eastAsia="ru-RU"/>
              </w:rPr>
            </w:pPr>
            <w:r w:rsidRPr="00D143E3">
              <w:rPr>
                <w:rFonts w:eastAsia="Calibri"/>
                <w:sz w:val="24"/>
                <w:szCs w:val="24"/>
                <w:lang w:eastAsia="ru-RU"/>
              </w:rPr>
              <w:t>Офисный пакет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2C" w:rsidRPr="00D143E3" w:rsidRDefault="001F502C" w:rsidP="0037147D">
            <w:pPr>
              <w:rPr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  <w:lang w:val="en-US" w:eastAsia="ru-RU"/>
              </w:rPr>
              <w:t>LibreOffice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2C" w:rsidRPr="00D143E3" w:rsidRDefault="001F502C" w:rsidP="0037147D">
            <w:pPr>
              <w:spacing w:line="252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  <w:lang w:eastAsia="ru-RU"/>
              </w:rPr>
              <w:t>Свободное ПО,</w:t>
            </w:r>
            <w:r w:rsidRPr="00D143E3">
              <w:rPr>
                <w:rFonts w:eastAsia="Calibri"/>
                <w:sz w:val="24"/>
                <w:szCs w:val="24"/>
                <w:lang w:eastAsia="ru-RU"/>
              </w:rPr>
              <w:br/>
            </w:r>
            <w:hyperlink r:id="rId31" w:history="1">
              <w:r w:rsidRPr="00D143E3">
                <w:rPr>
                  <w:rStyle w:val="ae"/>
                  <w:rFonts w:eastAsia="Calibri"/>
                  <w:sz w:val="24"/>
                  <w:szCs w:val="24"/>
                  <w:lang w:val="en-US" w:eastAsia="ru-RU"/>
                </w:rPr>
                <w:t>https</w:t>
              </w:r>
              <w:r w:rsidRPr="00D143E3"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://</w:t>
              </w:r>
              <w:r w:rsidRPr="00D143E3">
                <w:rPr>
                  <w:rStyle w:val="ae"/>
                  <w:rFonts w:eastAsia="Calibri"/>
                  <w:sz w:val="24"/>
                  <w:szCs w:val="24"/>
                  <w:lang w:val="en-US" w:eastAsia="ru-RU"/>
                </w:rPr>
                <w:t>libreoffice</w:t>
              </w:r>
              <w:r w:rsidRPr="00D143E3"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.</w:t>
              </w:r>
              <w:r w:rsidRPr="00D143E3">
                <w:rPr>
                  <w:rStyle w:val="ae"/>
                  <w:rFonts w:eastAsia="Calibri"/>
                  <w:sz w:val="24"/>
                  <w:szCs w:val="24"/>
                  <w:lang w:val="en-US" w:eastAsia="ru-RU"/>
                </w:rPr>
                <w:t>org</w:t>
              </w:r>
              <w:r w:rsidRPr="00D143E3"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/</w:t>
              </w:r>
              <w:r w:rsidRPr="00D143E3">
                <w:rPr>
                  <w:rStyle w:val="ae"/>
                  <w:rFonts w:eastAsia="Calibri"/>
                  <w:sz w:val="24"/>
                  <w:szCs w:val="24"/>
                  <w:lang w:val="en-US" w:eastAsia="ru-RU"/>
                </w:rPr>
                <w:t>download</w:t>
              </w:r>
              <w:r w:rsidRPr="00D143E3"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/</w:t>
              </w:r>
              <w:r w:rsidRPr="00D143E3">
                <w:rPr>
                  <w:rStyle w:val="ae"/>
                  <w:rFonts w:eastAsia="Calibri"/>
                  <w:sz w:val="24"/>
                  <w:szCs w:val="24"/>
                  <w:lang w:val="en-US" w:eastAsia="ru-RU"/>
                </w:rPr>
                <w:t>license</w:t>
              </w:r>
              <w:r w:rsidRPr="00D143E3"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F502C" w:rsidTr="0037147D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2C" w:rsidRPr="00D143E3" w:rsidRDefault="001F502C" w:rsidP="0037147D">
            <w:pPr>
              <w:rPr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</w:rPr>
              <w:t xml:space="preserve">Комплекс программ для создания тестов, организации онлайн </w:t>
            </w:r>
          </w:p>
          <w:p w:rsidR="001F502C" w:rsidRPr="00D143E3" w:rsidRDefault="001F502C" w:rsidP="0037147D">
            <w:pPr>
              <w:rPr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</w:rPr>
              <w:t xml:space="preserve">тестирования и предоставления </w:t>
            </w:r>
          </w:p>
          <w:p w:rsidR="001F502C" w:rsidRPr="00D143E3" w:rsidRDefault="001F502C" w:rsidP="0037147D">
            <w:pPr>
              <w:rPr>
                <w:sz w:val="24"/>
                <w:szCs w:val="24"/>
                <w:lang w:eastAsia="ru-RU"/>
              </w:rPr>
            </w:pPr>
            <w:r w:rsidRPr="00D143E3">
              <w:rPr>
                <w:rFonts w:eastAsia="Calibri"/>
                <w:sz w:val="24"/>
                <w:szCs w:val="24"/>
              </w:rPr>
              <w:t>доступа к учебным материалам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2C" w:rsidRPr="00D143E3" w:rsidRDefault="001F502C" w:rsidP="0037147D">
            <w:pPr>
              <w:rPr>
                <w:sz w:val="24"/>
                <w:szCs w:val="24"/>
                <w:lang w:eastAsia="ru-RU"/>
              </w:rPr>
            </w:pPr>
            <w:r w:rsidRPr="00D143E3">
              <w:rPr>
                <w:rFonts w:eastAsia="Calibri"/>
                <w:sz w:val="24"/>
                <w:szCs w:val="24"/>
              </w:rPr>
              <w:t>SunRav WEB Class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2C" w:rsidRPr="00D143E3" w:rsidRDefault="001F502C" w:rsidP="0037147D">
            <w:pPr>
              <w:rPr>
                <w:sz w:val="24"/>
                <w:szCs w:val="24"/>
                <w:lang w:eastAsia="ru-RU"/>
              </w:rPr>
            </w:pPr>
            <w:r w:rsidRPr="00D143E3">
              <w:rPr>
                <w:rFonts w:eastAsia="Calibri"/>
                <w:sz w:val="24"/>
                <w:szCs w:val="24"/>
              </w:rPr>
              <w:t xml:space="preserve">Лицензионный сертификат от 12.02.2014 г., сетевой доступ через веб-браузер к корпоративному порталу </w:t>
            </w:r>
            <w:r w:rsidRPr="00D143E3">
              <w:rPr>
                <w:rFonts w:eastAsia="Calibri"/>
                <w:color w:val="0070C0"/>
                <w:sz w:val="24"/>
                <w:szCs w:val="24"/>
                <w:u w:val="single"/>
              </w:rPr>
              <w:t>http://sunrav.og-ti.ru/</w:t>
            </w:r>
            <w:r w:rsidRPr="00D143E3">
              <w:rPr>
                <w:rFonts w:eastAsia="Calibri"/>
                <w:color w:val="0070C0"/>
                <w:sz w:val="24"/>
                <w:szCs w:val="24"/>
              </w:rPr>
              <w:t xml:space="preserve"> </w:t>
            </w:r>
          </w:p>
        </w:tc>
      </w:tr>
      <w:tr w:rsidR="001F502C" w:rsidTr="0037147D">
        <w:trPr>
          <w:trHeight w:val="625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2C" w:rsidRPr="00D143E3" w:rsidRDefault="001F502C" w:rsidP="0037147D">
            <w:pPr>
              <w:rPr>
                <w:sz w:val="24"/>
                <w:szCs w:val="24"/>
                <w:lang w:eastAsia="ru-RU"/>
              </w:rPr>
            </w:pPr>
            <w:r w:rsidRPr="00D143E3">
              <w:rPr>
                <w:rFonts w:eastAsia="Calibri"/>
                <w:sz w:val="24"/>
                <w:szCs w:val="24"/>
                <w:lang w:eastAsia="ru-RU"/>
              </w:rPr>
              <w:t>Интернет-браузер</w:t>
            </w:r>
          </w:p>
          <w:p w:rsidR="001F502C" w:rsidRPr="00D143E3" w:rsidRDefault="001F502C" w:rsidP="0037147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2C" w:rsidRPr="00D143E3" w:rsidRDefault="001F502C" w:rsidP="0037147D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D143E3">
              <w:rPr>
                <w:rFonts w:eastAsia="Calibri"/>
                <w:sz w:val="24"/>
                <w:szCs w:val="24"/>
                <w:lang w:val="en-US"/>
              </w:rPr>
              <w:t>Chromium</w:t>
            </w:r>
          </w:p>
          <w:p w:rsidR="001F502C" w:rsidRPr="00D143E3" w:rsidRDefault="001F502C" w:rsidP="0037147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2C" w:rsidRPr="00D143E3" w:rsidRDefault="001F502C" w:rsidP="0037147D">
            <w:pPr>
              <w:rPr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  <w:lang w:eastAsia="ru-RU"/>
              </w:rPr>
              <w:t>Свободное ПО,</w:t>
            </w:r>
            <w:r w:rsidRPr="00D143E3">
              <w:rPr>
                <w:rFonts w:eastAsia="Calibri"/>
                <w:sz w:val="24"/>
                <w:szCs w:val="24"/>
                <w:lang w:eastAsia="ru-RU"/>
              </w:rPr>
              <w:br/>
            </w:r>
            <w:hyperlink r:id="rId32" w:history="1">
              <w:r w:rsidRPr="00D143E3"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https://www.chromium.org/Home/</w:t>
              </w:r>
            </w:hyperlink>
          </w:p>
        </w:tc>
      </w:tr>
      <w:tr w:rsidR="001F502C" w:rsidTr="0037147D">
        <w:trPr>
          <w:trHeight w:val="414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2C" w:rsidRPr="00D143E3" w:rsidRDefault="001F502C" w:rsidP="0037147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2C" w:rsidRPr="00D143E3" w:rsidRDefault="001F502C" w:rsidP="0037147D">
            <w:pPr>
              <w:rPr>
                <w:rFonts w:eastAsia="Calibri"/>
                <w:sz w:val="24"/>
                <w:szCs w:val="24"/>
              </w:rPr>
            </w:pPr>
            <w:r w:rsidRPr="00D143E3">
              <w:rPr>
                <w:sz w:val="24"/>
                <w:szCs w:val="24"/>
                <w:lang w:eastAsia="ru-RU"/>
              </w:rPr>
              <w:t>Яндекс Браузер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2C" w:rsidRPr="00D143E3" w:rsidRDefault="001F502C" w:rsidP="0037147D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143E3">
              <w:rPr>
                <w:sz w:val="24"/>
                <w:szCs w:val="24"/>
                <w:lang w:eastAsia="ru-RU"/>
              </w:rPr>
              <w:t xml:space="preserve">Бесплатное ПО, </w:t>
            </w:r>
            <w:hyperlink r:id="rId33" w:history="1">
              <w:r w:rsidRPr="00D143E3">
                <w:rPr>
                  <w:rStyle w:val="ae"/>
                  <w:color w:val="0563C1"/>
                  <w:sz w:val="24"/>
                  <w:szCs w:val="24"/>
                  <w:lang w:eastAsia="ru-RU"/>
                </w:rPr>
                <w:t>https://yandex.ru/legal/browser_agreement/</w:t>
              </w:r>
            </w:hyperlink>
          </w:p>
        </w:tc>
      </w:tr>
    </w:tbl>
    <w:p w:rsidR="0089262C" w:rsidRDefault="0089262C" w:rsidP="0089262C">
      <w:pPr>
        <w:pStyle w:val="ReportMain"/>
        <w:suppressAutoHyphens/>
        <w:ind w:firstLine="709"/>
        <w:jc w:val="both"/>
        <w:rPr>
          <w:b/>
        </w:rPr>
      </w:pPr>
    </w:p>
    <w:p w:rsidR="0089262C" w:rsidRDefault="0089262C" w:rsidP="0089262C">
      <w:pPr>
        <w:pStyle w:val="ReportMain"/>
        <w:suppressAutoHyphens/>
        <w:ind w:firstLine="709"/>
        <w:jc w:val="both"/>
        <w:rPr>
          <w:b/>
        </w:rPr>
      </w:pPr>
      <w:r>
        <w:rPr>
          <w:b/>
        </w:rPr>
        <w:t>6 Материально-техническое обеспечение дисциплины</w:t>
      </w:r>
    </w:p>
    <w:p w:rsidR="0089262C" w:rsidRDefault="0089262C" w:rsidP="0089262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Учебные аудитории для проведения занятий лекционного типа, семинарского типа, для проведения групповых и индивидуальных консультаций, текущего контроля и промежуточной аттестации. </w:t>
      </w:r>
    </w:p>
    <w:p w:rsidR="0089262C" w:rsidRDefault="0089262C" w:rsidP="0089262C">
      <w:pPr>
        <w:pStyle w:val="ReportMain"/>
        <w:suppressAutoHyphens/>
        <w:ind w:firstLine="709"/>
        <w:jc w:val="both"/>
        <w:rPr>
          <w:szCs w:val="20"/>
        </w:rPr>
      </w:pPr>
      <w:r>
        <w:rPr>
          <w:szCs w:val="24"/>
        </w:rPr>
        <w:t>Аудитории оснащены комплектами ученической мебели, техническими средствами обучения, служащими для представления учебной информации большой аудитории</w:t>
      </w:r>
      <w:r>
        <w:t>.</w:t>
      </w:r>
    </w:p>
    <w:p w:rsidR="0089262C" w:rsidRDefault="0089262C" w:rsidP="0089262C">
      <w:pPr>
        <w:pStyle w:val="ReportMain"/>
        <w:suppressAutoHyphens/>
        <w:ind w:firstLine="709"/>
        <w:jc w:val="both"/>
      </w:pPr>
      <w:r>
        <w:t>Помещения для самостоятельной работы обучающихся оснащены компьютерной техникой, подключенной к сети «Интернет», и обеспечением доступа в электронную информационно-образовательную среду Орского гуманитарно-технологического института (филиала) ОГУ.</w:t>
      </w:r>
    </w:p>
    <w:p w:rsidR="0089262C" w:rsidRDefault="0089262C" w:rsidP="0089262C">
      <w:pPr>
        <w:pStyle w:val="ReportMain"/>
        <w:suppressAutoHyphens/>
        <w:ind w:firstLine="709"/>
        <w:jc w:val="both"/>
      </w:pPr>
    </w:p>
    <w:tbl>
      <w:tblPr>
        <w:tblStyle w:val="afff8"/>
        <w:tblW w:w="10598" w:type="dxa"/>
        <w:tblLook w:val="04A0" w:firstRow="1" w:lastRow="0" w:firstColumn="1" w:lastColumn="0" w:noHBand="0" w:noVBand="1"/>
      </w:tblPr>
      <w:tblGrid>
        <w:gridCol w:w="5495"/>
        <w:gridCol w:w="5103"/>
      </w:tblGrid>
      <w:tr w:rsidR="0089262C" w:rsidTr="0082197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2C" w:rsidRDefault="0089262C" w:rsidP="0082197B">
            <w:pPr>
              <w:pStyle w:val="ReportMain"/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помещения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2C" w:rsidRDefault="0089262C" w:rsidP="0082197B">
            <w:pPr>
              <w:pStyle w:val="ReportMain"/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Материальное-техническое обеспечение</w:t>
            </w:r>
          </w:p>
        </w:tc>
      </w:tr>
      <w:tr w:rsidR="0089262C" w:rsidTr="0082197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2C" w:rsidRPr="007260D3" w:rsidRDefault="0089262C" w:rsidP="0082197B">
            <w:pPr>
              <w:pStyle w:val="ReportMain"/>
              <w:suppressAutoHyphens/>
              <w:rPr>
                <w:color w:val="000000" w:themeColor="text1"/>
              </w:rPr>
            </w:pPr>
            <w:r w:rsidRPr="007260D3">
              <w:rPr>
                <w:color w:val="000000" w:themeColor="text1"/>
              </w:rPr>
              <w:t xml:space="preserve">Учебные аудитории </w:t>
            </w:r>
          </w:p>
          <w:p w:rsidR="0089262C" w:rsidRPr="007260D3" w:rsidRDefault="0089262C" w:rsidP="0082197B">
            <w:pPr>
              <w:pStyle w:val="ReportMain"/>
              <w:suppressAutoHyphens/>
              <w:rPr>
                <w:color w:val="FF0000"/>
              </w:rPr>
            </w:pPr>
            <w:r w:rsidRPr="007260D3">
              <w:rPr>
                <w:color w:val="000000" w:themeColor="text1"/>
              </w:rPr>
              <w:t xml:space="preserve">- для проведения занятий лекционного типа, семинарского типа, </w:t>
            </w:r>
          </w:p>
          <w:p w:rsidR="0089262C" w:rsidRPr="007260D3" w:rsidRDefault="0089262C" w:rsidP="0082197B">
            <w:pPr>
              <w:pStyle w:val="ReportMain"/>
              <w:suppressAutoHyphens/>
              <w:rPr>
                <w:color w:val="000000" w:themeColor="text1"/>
              </w:rPr>
            </w:pPr>
            <w:r w:rsidRPr="007260D3">
              <w:rPr>
                <w:color w:val="000000" w:themeColor="text1"/>
              </w:rPr>
              <w:t>- для групповых и индивидуальных консультаций;</w:t>
            </w:r>
          </w:p>
          <w:p w:rsidR="0089262C" w:rsidRPr="007260D3" w:rsidRDefault="0089262C" w:rsidP="0082197B">
            <w:pPr>
              <w:pStyle w:val="ReportMain"/>
              <w:suppressAutoHyphens/>
              <w:rPr>
                <w:color w:val="000000" w:themeColor="text1"/>
              </w:rPr>
            </w:pPr>
            <w:r w:rsidRPr="007260D3">
              <w:rPr>
                <w:color w:val="000000" w:themeColor="text1"/>
              </w:rPr>
              <w:t>- для текущего контроля и промежуточной аттестации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2C" w:rsidRPr="007260D3" w:rsidRDefault="0089262C" w:rsidP="0082197B">
            <w:pPr>
              <w:pStyle w:val="ReportMain"/>
              <w:suppressAutoHyphens/>
              <w:jc w:val="center"/>
              <w:rPr>
                <w:color w:val="000000" w:themeColor="text1"/>
                <w:lang w:val="x-none"/>
              </w:rPr>
            </w:pPr>
            <w:r w:rsidRPr="007260D3">
              <w:rPr>
                <w:color w:val="000000" w:themeColor="text1"/>
              </w:rPr>
              <w:t>Учебная мебель, классная доска, мультимедийное оборудование (проектор, экран, ноутбук)</w:t>
            </w:r>
          </w:p>
        </w:tc>
      </w:tr>
      <w:tr w:rsidR="0089262C" w:rsidTr="0082197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2C" w:rsidRPr="007260D3" w:rsidRDefault="0089262C" w:rsidP="0082197B">
            <w:pPr>
              <w:pStyle w:val="ReportMain"/>
              <w:suppressAutoHyphens/>
              <w:rPr>
                <w:color w:val="000000" w:themeColor="text1"/>
              </w:rPr>
            </w:pPr>
            <w:r w:rsidRPr="007260D3">
              <w:rPr>
                <w:color w:val="000000" w:themeColor="text1"/>
              </w:rPr>
              <w:t>Помещение для самостоятельной работы обучающихся, для курсового проектирования (выполнения курсовых работ) 1-318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2C" w:rsidRPr="007260D3" w:rsidRDefault="0089262C" w:rsidP="0082197B">
            <w:pPr>
              <w:pStyle w:val="ReportMain"/>
              <w:suppressAutoHyphens/>
              <w:jc w:val="center"/>
              <w:rPr>
                <w:color w:val="000000" w:themeColor="text1"/>
              </w:rPr>
            </w:pPr>
            <w:r w:rsidRPr="007260D3">
              <w:rPr>
                <w:color w:val="000000" w:themeColor="text1"/>
              </w:rPr>
              <w:t>Учебная мебель, компьютеры (3) с выходом в сеть «Интернет» и обеспечением доступа в электронную информационно-образовательную среду Орского гуманитарно-</w:t>
            </w:r>
            <w:r w:rsidRPr="007260D3">
              <w:rPr>
                <w:color w:val="000000" w:themeColor="text1"/>
              </w:rPr>
              <w:lastRenderedPageBreak/>
              <w:t>технологического института (филиала) ОГУ, программное обеспечение</w:t>
            </w:r>
          </w:p>
        </w:tc>
      </w:tr>
    </w:tbl>
    <w:p w:rsidR="0089262C" w:rsidRDefault="0089262C" w:rsidP="0089262C">
      <w:pPr>
        <w:pStyle w:val="ReportMain"/>
        <w:suppressAutoHyphens/>
        <w:ind w:firstLine="709"/>
        <w:jc w:val="both"/>
        <w:rPr>
          <w:rFonts w:eastAsia="Calibri"/>
          <w:color w:val="FF0000"/>
          <w:szCs w:val="20"/>
        </w:rPr>
      </w:pPr>
    </w:p>
    <w:p w:rsidR="0089262C" w:rsidRDefault="0089262C" w:rsidP="0089262C">
      <w:pPr>
        <w:pStyle w:val="ReportMain"/>
        <w:suppressAutoHyphens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Для проведения занятий лекционного типа используются следующе наборы демонстрационного оборудования и учебно-наглядные пособия:</w:t>
      </w:r>
    </w:p>
    <w:p w:rsidR="0089262C" w:rsidRDefault="0089262C" w:rsidP="0089262C">
      <w:pPr>
        <w:pStyle w:val="ReportMain"/>
        <w:suppressAutoHyphens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презентации к курсу лекций.</w:t>
      </w:r>
    </w:p>
    <w:p w:rsidR="0089262C" w:rsidRPr="00DF6D1F" w:rsidRDefault="0089262C" w:rsidP="0089262C">
      <w:pPr>
        <w:pStyle w:val="ReportMain"/>
        <w:keepNext/>
        <w:suppressAutoHyphens/>
        <w:spacing w:before="360" w:after="360"/>
        <w:ind w:firstLine="709"/>
        <w:jc w:val="both"/>
        <w:outlineLvl w:val="0"/>
      </w:pPr>
    </w:p>
    <w:p w:rsidR="009E719B" w:rsidRPr="009E719B" w:rsidRDefault="009E719B" w:rsidP="0089262C">
      <w:pPr>
        <w:pStyle w:val="ReportMain"/>
        <w:keepNext/>
        <w:suppressAutoHyphens/>
        <w:ind w:firstLine="709"/>
        <w:jc w:val="both"/>
      </w:pPr>
    </w:p>
    <w:sectPr w:rsidR="009E719B" w:rsidRPr="009E719B" w:rsidSect="009E719B">
      <w:footerReference w:type="default" r:id="rId34"/>
      <w:pgSz w:w="11906" w:h="16838"/>
      <w:pgMar w:top="510" w:right="567" w:bottom="510" w:left="850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C96" w:rsidRDefault="00527C96" w:rsidP="009E719B">
      <w:pPr>
        <w:spacing w:after="0" w:line="240" w:lineRule="auto"/>
      </w:pPr>
      <w:r>
        <w:separator/>
      </w:r>
    </w:p>
  </w:endnote>
  <w:endnote w:type="continuationSeparator" w:id="0">
    <w:p w:rsidR="00527C96" w:rsidRDefault="00527C96" w:rsidP="009E7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PT Sans">
    <w:altName w:val="Times New Roman"/>
    <w:charset w:val="00"/>
    <w:family w:val="auto"/>
    <w:pitch w:val="default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19B" w:rsidRDefault="009E719B">
    <w:pPr>
      <w:pStyle w:val="af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19B" w:rsidRPr="009E719B" w:rsidRDefault="009E719B" w:rsidP="009E719B">
    <w:pPr>
      <w:pStyle w:val="ReportMain"/>
      <w:jc w:val="right"/>
      <w:rPr>
        <w:sz w:val="20"/>
      </w:rPr>
    </w:pPr>
    <w:r>
      <w:rPr>
        <w:sz w:val="20"/>
      </w:rPr>
      <w:t>2120996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19B" w:rsidRDefault="009E719B">
    <w:pPr>
      <w:pStyle w:val="aff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19B" w:rsidRPr="009E719B" w:rsidRDefault="009E719B" w:rsidP="009E719B">
    <w:pPr>
      <w:pStyle w:val="ReportMain"/>
      <w:suppressAutoHyphens/>
      <w:ind w:firstLine="850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1F502C">
      <w:rPr>
        <w:noProof/>
        <w:sz w:val="20"/>
      </w:rPr>
      <w:t>8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C96" w:rsidRDefault="00527C96" w:rsidP="009E719B">
      <w:pPr>
        <w:spacing w:after="0" w:line="240" w:lineRule="auto"/>
      </w:pPr>
      <w:r>
        <w:separator/>
      </w:r>
    </w:p>
  </w:footnote>
  <w:footnote w:type="continuationSeparator" w:id="0">
    <w:p w:rsidR="00527C96" w:rsidRDefault="00527C96" w:rsidP="009E7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19B" w:rsidRDefault="009E719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19B" w:rsidRDefault="009E719B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19B" w:rsidRDefault="009E719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A9A509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26E7FB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B6CE2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78354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C21B8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8022DE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88DAF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3864E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8659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B624E1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B7397E"/>
    <w:multiLevelType w:val="multilevel"/>
    <w:tmpl w:val="04190023"/>
    <w:styleLink w:val="a1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1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11">
    <w:nsid w:val="3C9F513F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A0C0DDA"/>
    <w:multiLevelType w:val="multilevel"/>
    <w:tmpl w:val="22CC77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6C18156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19B"/>
    <w:rsid w:val="001F502C"/>
    <w:rsid w:val="00403E91"/>
    <w:rsid w:val="00527C96"/>
    <w:rsid w:val="0089262C"/>
    <w:rsid w:val="009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3DDC6-5C19-4796-952D-A97876A1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Pr>
      <w:rFonts w:ascii="Times New Roman" w:hAnsi="Times New Roman" w:cs="Times New Roman"/>
    </w:rPr>
  </w:style>
  <w:style w:type="paragraph" w:styleId="1">
    <w:name w:val="heading 1"/>
    <w:basedOn w:val="a2"/>
    <w:next w:val="a2"/>
    <w:link w:val="10"/>
    <w:uiPriority w:val="9"/>
    <w:qFormat/>
    <w:rsid w:val="009E719B"/>
    <w:pPr>
      <w:keepNext/>
      <w:keepLines/>
      <w:numPr>
        <w:numId w:val="13"/>
      </w:numPr>
      <w:spacing w:before="240" w:after="0"/>
      <w:outlineLvl w:val="0"/>
    </w:pPr>
    <w:rPr>
      <w:rFonts w:eastAsiaTheme="majorEastAsia"/>
      <w:color w:val="2F5496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9E719B"/>
    <w:pPr>
      <w:keepNext/>
      <w:keepLines/>
      <w:numPr>
        <w:ilvl w:val="1"/>
        <w:numId w:val="13"/>
      </w:numPr>
      <w:spacing w:before="40" w:after="0"/>
      <w:outlineLvl w:val="1"/>
    </w:pPr>
    <w:rPr>
      <w:rFonts w:eastAsiaTheme="majorEastAsia"/>
      <w:color w:val="2F5496" w:themeColor="accent1" w:themeShade="BF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9E719B"/>
    <w:pPr>
      <w:keepNext/>
      <w:keepLines/>
      <w:numPr>
        <w:ilvl w:val="2"/>
        <w:numId w:val="13"/>
      </w:numPr>
      <w:spacing w:before="40" w:after="0"/>
      <w:outlineLvl w:val="2"/>
    </w:pPr>
    <w:rPr>
      <w:rFonts w:eastAsiaTheme="majorEastAsia"/>
      <w:color w:val="1F3763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9E719B"/>
    <w:pPr>
      <w:keepNext/>
      <w:keepLines/>
      <w:numPr>
        <w:ilvl w:val="3"/>
        <w:numId w:val="13"/>
      </w:numPr>
      <w:spacing w:before="40" w:after="0"/>
      <w:outlineLvl w:val="3"/>
    </w:pPr>
    <w:rPr>
      <w:rFonts w:eastAsiaTheme="majorEastAsia"/>
      <w:i/>
      <w:iCs/>
      <w:color w:val="2F5496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9E719B"/>
    <w:pPr>
      <w:keepNext/>
      <w:keepLines/>
      <w:numPr>
        <w:ilvl w:val="4"/>
        <w:numId w:val="13"/>
      </w:numPr>
      <w:spacing w:before="40" w:after="0"/>
      <w:outlineLvl w:val="4"/>
    </w:pPr>
    <w:rPr>
      <w:rFonts w:eastAsiaTheme="majorEastAsia"/>
      <w:color w:val="2F5496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9E719B"/>
    <w:pPr>
      <w:keepNext/>
      <w:keepLines/>
      <w:numPr>
        <w:ilvl w:val="5"/>
        <w:numId w:val="13"/>
      </w:numPr>
      <w:spacing w:before="40" w:after="0"/>
      <w:outlineLvl w:val="5"/>
    </w:pPr>
    <w:rPr>
      <w:rFonts w:eastAsiaTheme="majorEastAsia"/>
      <w:color w:val="1F3763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9E719B"/>
    <w:pPr>
      <w:keepNext/>
      <w:keepLines/>
      <w:numPr>
        <w:ilvl w:val="6"/>
        <w:numId w:val="13"/>
      </w:numPr>
      <w:spacing w:before="40" w:after="0"/>
      <w:outlineLvl w:val="6"/>
    </w:pPr>
    <w:rPr>
      <w:rFonts w:eastAsiaTheme="majorEastAsia"/>
      <w:i/>
      <w:iCs/>
      <w:color w:val="1F3763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9E719B"/>
    <w:pPr>
      <w:keepNext/>
      <w:keepLines/>
      <w:numPr>
        <w:ilvl w:val="7"/>
        <w:numId w:val="13"/>
      </w:numPr>
      <w:spacing w:before="40" w:after="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9E719B"/>
    <w:pPr>
      <w:keepNext/>
      <w:keepLines/>
      <w:numPr>
        <w:ilvl w:val="8"/>
        <w:numId w:val="13"/>
      </w:numPr>
      <w:spacing w:before="40" w:after="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qFormat/>
    <w:rsid w:val="009E719B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3"/>
    <w:link w:val="ReportMain"/>
    <w:qFormat/>
    <w:rsid w:val="009E719B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qFormat/>
    <w:rsid w:val="009E719B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3"/>
    <w:link w:val="ReportHead"/>
    <w:qFormat/>
    <w:rsid w:val="009E719B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9E719B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9E719B"/>
    <w:pPr>
      <w:numPr>
        <w:numId w:val="2"/>
      </w:numPr>
    </w:pPr>
  </w:style>
  <w:style w:type="character" w:customStyle="1" w:styleId="SmartLink">
    <w:name w:val="Smart Link"/>
    <w:basedOn w:val="a3"/>
    <w:uiPriority w:val="99"/>
    <w:semiHidden/>
    <w:unhideWhenUsed/>
    <w:rsid w:val="009E719B"/>
    <w:rPr>
      <w:rFonts w:ascii="Times New Roman" w:hAnsi="Times New Roman" w:cs="Times New Roman"/>
      <w:color w:val="0563C1" w:themeColor="hyperlink"/>
      <w:u w:val="single"/>
      <w:shd w:val="clear" w:color="auto" w:fill="E1DFDD"/>
    </w:rPr>
  </w:style>
  <w:style w:type="paragraph" w:styleId="a6">
    <w:name w:val="List Paragraph"/>
    <w:basedOn w:val="a2"/>
    <w:uiPriority w:val="34"/>
    <w:qFormat/>
    <w:rsid w:val="009E719B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9E719B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9E719B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9E719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3"/>
    <w:uiPriority w:val="99"/>
    <w:semiHidden/>
    <w:unhideWhenUsed/>
    <w:rsid w:val="009E719B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9E719B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4"/>
    <w:uiPriority w:val="99"/>
    <w:semiHidden/>
    <w:unhideWhenUsed/>
    <w:rsid w:val="009E719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9E719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9E719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link w:val="aa"/>
    <w:uiPriority w:val="99"/>
    <w:unhideWhenUsed/>
    <w:rsid w:val="009E7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9E719B"/>
    <w:rPr>
      <w:rFonts w:ascii="Times New Roman" w:hAnsi="Times New Roman" w:cs="Times New Roman"/>
    </w:rPr>
  </w:style>
  <w:style w:type="character" w:styleId="ab">
    <w:name w:val="Emphasis"/>
    <w:basedOn w:val="a3"/>
    <w:uiPriority w:val="20"/>
    <w:qFormat/>
    <w:rsid w:val="009E719B"/>
    <w:rPr>
      <w:rFonts w:ascii="Times New Roman" w:hAnsi="Times New Roman" w:cs="Times New Roman"/>
      <w:i/>
      <w:iCs/>
    </w:rPr>
  </w:style>
  <w:style w:type="paragraph" w:styleId="ac">
    <w:name w:val="Intense Quote"/>
    <w:basedOn w:val="a2"/>
    <w:next w:val="a2"/>
    <w:link w:val="ad"/>
    <w:uiPriority w:val="30"/>
    <w:qFormat/>
    <w:rsid w:val="009E719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d">
    <w:name w:val="Выделенная цитата Знак"/>
    <w:basedOn w:val="a3"/>
    <w:link w:val="ac"/>
    <w:uiPriority w:val="30"/>
    <w:rsid w:val="009E719B"/>
    <w:rPr>
      <w:rFonts w:ascii="Times New Roman" w:hAnsi="Times New Roman" w:cs="Times New Roman"/>
      <w:i/>
      <w:iCs/>
      <w:color w:val="4472C4" w:themeColor="accent1"/>
    </w:rPr>
  </w:style>
  <w:style w:type="character" w:styleId="ae">
    <w:name w:val="Hyperlink"/>
    <w:basedOn w:val="a3"/>
    <w:uiPriority w:val="99"/>
    <w:unhideWhenUsed/>
    <w:rsid w:val="009E719B"/>
    <w:rPr>
      <w:rFonts w:ascii="Times New Roman" w:hAnsi="Times New Roman" w:cs="Times New Roman"/>
      <w:color w:val="0563C1" w:themeColor="hyperlink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9E719B"/>
  </w:style>
  <w:style w:type="character" w:customStyle="1" w:styleId="af0">
    <w:name w:val="Дата Знак"/>
    <w:basedOn w:val="a3"/>
    <w:link w:val="af"/>
    <w:uiPriority w:val="99"/>
    <w:semiHidden/>
    <w:rsid w:val="009E719B"/>
    <w:rPr>
      <w:rFonts w:ascii="Times New Roman" w:hAnsi="Times New Roman" w:cs="Times New Roman"/>
    </w:rPr>
  </w:style>
  <w:style w:type="paragraph" w:styleId="af1">
    <w:name w:val="Title"/>
    <w:basedOn w:val="a2"/>
    <w:next w:val="a2"/>
    <w:link w:val="af2"/>
    <w:uiPriority w:val="10"/>
    <w:qFormat/>
    <w:rsid w:val="009E719B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af2">
    <w:name w:val="Название Знак"/>
    <w:basedOn w:val="a3"/>
    <w:link w:val="af1"/>
    <w:uiPriority w:val="10"/>
    <w:rsid w:val="009E719B"/>
    <w:rPr>
      <w:rFonts w:ascii="Times New Roman" w:eastAsiaTheme="majorEastAsia" w:hAnsi="Times New Roman" w:cs="Times New Roman"/>
      <w:spacing w:val="-10"/>
      <w:kern w:val="28"/>
      <w:sz w:val="56"/>
      <w:szCs w:val="56"/>
    </w:rPr>
  </w:style>
  <w:style w:type="character" w:customStyle="1" w:styleId="10">
    <w:name w:val="Заголовок 1 Знак"/>
    <w:basedOn w:val="a3"/>
    <w:link w:val="1"/>
    <w:uiPriority w:val="9"/>
    <w:rsid w:val="009E719B"/>
    <w:rPr>
      <w:rFonts w:ascii="Times New Roman" w:eastAsiaTheme="majorEastAsia" w:hAnsi="Times New Roman" w:cs="Times New Roman"/>
      <w:color w:val="2F5496" w:themeColor="accent1" w:themeShade="BF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semiHidden/>
    <w:rsid w:val="009E719B"/>
    <w:rPr>
      <w:rFonts w:ascii="Times New Roman" w:eastAsiaTheme="majorEastAsia" w:hAnsi="Times New Roman" w:cs="Times New Roman"/>
      <w:color w:val="2F5496" w:themeColor="accent1" w:themeShade="BF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semiHidden/>
    <w:rsid w:val="009E719B"/>
    <w:rPr>
      <w:rFonts w:ascii="Times New Roman" w:eastAsiaTheme="majorEastAsia" w:hAnsi="Times New Roman" w:cs="Times New Roman"/>
      <w:color w:val="1F3763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semiHidden/>
    <w:rsid w:val="009E719B"/>
    <w:rPr>
      <w:rFonts w:ascii="Times New Roman" w:eastAsiaTheme="majorEastAsia" w:hAnsi="Times New Roman" w:cs="Times New Roman"/>
      <w:i/>
      <w:iCs/>
      <w:color w:val="2F5496" w:themeColor="accent1" w:themeShade="BF"/>
    </w:rPr>
  </w:style>
  <w:style w:type="character" w:customStyle="1" w:styleId="52">
    <w:name w:val="Заголовок 5 Знак"/>
    <w:basedOn w:val="a3"/>
    <w:link w:val="51"/>
    <w:uiPriority w:val="9"/>
    <w:semiHidden/>
    <w:rsid w:val="009E719B"/>
    <w:rPr>
      <w:rFonts w:ascii="Times New Roman" w:eastAsiaTheme="majorEastAsia" w:hAnsi="Times New Roman" w:cs="Times New Roman"/>
      <w:color w:val="2F5496" w:themeColor="accent1" w:themeShade="BF"/>
    </w:rPr>
  </w:style>
  <w:style w:type="character" w:customStyle="1" w:styleId="60">
    <w:name w:val="Заголовок 6 Знак"/>
    <w:basedOn w:val="a3"/>
    <w:link w:val="6"/>
    <w:uiPriority w:val="9"/>
    <w:semiHidden/>
    <w:rsid w:val="009E719B"/>
    <w:rPr>
      <w:rFonts w:ascii="Times New Roman" w:eastAsiaTheme="majorEastAsia" w:hAnsi="Times New Roman" w:cs="Times New Roman"/>
      <w:color w:val="1F3763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9E719B"/>
    <w:rPr>
      <w:rFonts w:ascii="Times New Roman" w:eastAsiaTheme="majorEastAsia" w:hAnsi="Times New Roman" w:cs="Times New Roman"/>
      <w:i/>
      <w:iCs/>
      <w:color w:val="1F3763" w:themeColor="accent1" w:themeShade="7F"/>
    </w:rPr>
  </w:style>
  <w:style w:type="character" w:customStyle="1" w:styleId="80">
    <w:name w:val="Заголовок 8 Знак"/>
    <w:basedOn w:val="a3"/>
    <w:link w:val="8"/>
    <w:uiPriority w:val="9"/>
    <w:semiHidden/>
    <w:rsid w:val="009E719B"/>
    <w:rPr>
      <w:rFonts w:ascii="Times New Roman" w:eastAsiaTheme="majorEastAsia" w:hAnsi="Times New Roman" w:cs="Times New Roman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semiHidden/>
    <w:rsid w:val="009E719B"/>
    <w:rPr>
      <w:rFonts w:ascii="Times New Roman" w:eastAsiaTheme="majorEastAsia" w:hAnsi="Times New Roman" w:cs="Times New Roman"/>
      <w:i/>
      <w:iCs/>
      <w:color w:val="272727" w:themeColor="text1" w:themeTint="D8"/>
      <w:sz w:val="21"/>
      <w:szCs w:val="21"/>
    </w:rPr>
  </w:style>
  <w:style w:type="paragraph" w:styleId="af3">
    <w:name w:val="Note Heading"/>
    <w:basedOn w:val="a2"/>
    <w:next w:val="a2"/>
    <w:link w:val="af4"/>
    <w:uiPriority w:val="99"/>
    <w:semiHidden/>
    <w:unhideWhenUsed/>
    <w:rsid w:val="009E719B"/>
    <w:pPr>
      <w:spacing w:after="0" w:line="240" w:lineRule="auto"/>
    </w:pPr>
  </w:style>
  <w:style w:type="character" w:customStyle="1" w:styleId="af4">
    <w:name w:val="Заголовок записки Знак"/>
    <w:basedOn w:val="a3"/>
    <w:link w:val="af3"/>
    <w:uiPriority w:val="99"/>
    <w:semiHidden/>
    <w:rsid w:val="009E719B"/>
    <w:rPr>
      <w:rFonts w:ascii="Times New Roman" w:hAnsi="Times New Roman" w:cs="Times New Roman"/>
    </w:rPr>
  </w:style>
  <w:style w:type="paragraph" w:styleId="af5">
    <w:name w:val="TOC Heading"/>
    <w:basedOn w:val="1"/>
    <w:next w:val="a2"/>
    <w:uiPriority w:val="39"/>
    <w:semiHidden/>
    <w:unhideWhenUsed/>
    <w:qFormat/>
    <w:rsid w:val="009E719B"/>
    <w:pPr>
      <w:numPr>
        <w:numId w:val="0"/>
      </w:numPr>
      <w:outlineLvl w:val="9"/>
    </w:pPr>
  </w:style>
  <w:style w:type="paragraph" w:styleId="af6">
    <w:name w:val="toa heading"/>
    <w:basedOn w:val="a2"/>
    <w:next w:val="a2"/>
    <w:uiPriority w:val="99"/>
    <w:semiHidden/>
    <w:unhideWhenUsed/>
    <w:rsid w:val="009E719B"/>
    <w:pPr>
      <w:spacing w:before="120"/>
    </w:pPr>
    <w:rPr>
      <w:rFonts w:eastAsiaTheme="majorEastAsia"/>
      <w:b/>
      <w:bCs/>
      <w:sz w:val="24"/>
      <w:szCs w:val="24"/>
    </w:rPr>
  </w:style>
  <w:style w:type="character" w:styleId="af7">
    <w:name w:val="Placeholder Text"/>
    <w:basedOn w:val="a3"/>
    <w:uiPriority w:val="99"/>
    <w:semiHidden/>
    <w:rsid w:val="009E719B"/>
    <w:rPr>
      <w:rFonts w:ascii="Times New Roman" w:hAnsi="Times New Roman" w:cs="Times New Roman"/>
      <w:color w:val="808080"/>
    </w:rPr>
  </w:style>
  <w:style w:type="character" w:styleId="af8">
    <w:name w:val="endnote reference"/>
    <w:basedOn w:val="a3"/>
    <w:uiPriority w:val="99"/>
    <w:semiHidden/>
    <w:unhideWhenUsed/>
    <w:rsid w:val="009E719B"/>
    <w:rPr>
      <w:rFonts w:ascii="Times New Roman" w:hAnsi="Times New Roman" w:cs="Times New Roman"/>
      <w:vertAlign w:val="superscript"/>
    </w:rPr>
  </w:style>
  <w:style w:type="character" w:styleId="af9">
    <w:name w:val="annotation reference"/>
    <w:basedOn w:val="a3"/>
    <w:uiPriority w:val="99"/>
    <w:semiHidden/>
    <w:unhideWhenUsed/>
    <w:rsid w:val="009E719B"/>
    <w:rPr>
      <w:rFonts w:ascii="Times New Roman" w:hAnsi="Times New Roman" w:cs="Times New Roman"/>
      <w:sz w:val="16"/>
      <w:szCs w:val="16"/>
    </w:rPr>
  </w:style>
  <w:style w:type="character" w:styleId="afa">
    <w:name w:val="footnote reference"/>
    <w:basedOn w:val="a3"/>
    <w:uiPriority w:val="99"/>
    <w:semiHidden/>
    <w:unhideWhenUsed/>
    <w:rsid w:val="009E719B"/>
    <w:rPr>
      <w:rFonts w:ascii="Times New Roman" w:hAnsi="Times New Roman" w:cs="Times New Roman"/>
      <w:vertAlign w:val="superscript"/>
    </w:rPr>
  </w:style>
  <w:style w:type="table" w:styleId="afb">
    <w:name w:val="Table Elegant"/>
    <w:basedOn w:val="a4"/>
    <w:uiPriority w:val="99"/>
    <w:semiHidden/>
    <w:unhideWhenUsed/>
    <w:rsid w:val="009E719B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9E719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9E719B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unhideWhenUsed/>
    <w:rsid w:val="009E719B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9E719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9E719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9E719B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9E719B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unhideWhenUsed/>
    <w:rsid w:val="009E719B"/>
    <w:rPr>
      <w:rFonts w:ascii="Times New Roman" w:hAnsi="Times New Roman" w:cs="Times New Roman"/>
      <w:sz w:val="20"/>
      <w:szCs w:val="20"/>
    </w:rPr>
  </w:style>
  <w:style w:type="paragraph" w:styleId="afc">
    <w:name w:val="Body Text"/>
    <w:basedOn w:val="a2"/>
    <w:link w:val="afd"/>
    <w:uiPriority w:val="99"/>
    <w:semiHidden/>
    <w:unhideWhenUsed/>
    <w:rsid w:val="009E719B"/>
    <w:pPr>
      <w:spacing w:after="120"/>
    </w:pPr>
  </w:style>
  <w:style w:type="character" w:customStyle="1" w:styleId="afd">
    <w:name w:val="Основной текст Знак"/>
    <w:basedOn w:val="a3"/>
    <w:link w:val="afc"/>
    <w:uiPriority w:val="99"/>
    <w:semiHidden/>
    <w:rsid w:val="009E719B"/>
    <w:rPr>
      <w:rFonts w:ascii="Times New Roman" w:hAnsi="Times New Roman" w:cs="Times New Roman"/>
    </w:rPr>
  </w:style>
  <w:style w:type="paragraph" w:styleId="afe">
    <w:name w:val="Body Text First Indent"/>
    <w:basedOn w:val="afc"/>
    <w:link w:val="aff"/>
    <w:uiPriority w:val="99"/>
    <w:semiHidden/>
    <w:unhideWhenUsed/>
    <w:rsid w:val="009E719B"/>
    <w:pPr>
      <w:spacing w:after="160"/>
      <w:ind w:firstLine="360"/>
    </w:pPr>
  </w:style>
  <w:style w:type="character" w:customStyle="1" w:styleId="aff">
    <w:name w:val="Красная строка Знак"/>
    <w:basedOn w:val="afd"/>
    <w:link w:val="afe"/>
    <w:uiPriority w:val="99"/>
    <w:semiHidden/>
    <w:rsid w:val="009E719B"/>
    <w:rPr>
      <w:rFonts w:ascii="Times New Roman" w:hAnsi="Times New Roman" w:cs="Times New Roman"/>
    </w:rPr>
  </w:style>
  <w:style w:type="paragraph" w:styleId="aff0">
    <w:name w:val="Body Text Indent"/>
    <w:basedOn w:val="a2"/>
    <w:link w:val="aff1"/>
    <w:uiPriority w:val="99"/>
    <w:semiHidden/>
    <w:unhideWhenUsed/>
    <w:rsid w:val="009E719B"/>
    <w:pPr>
      <w:spacing w:after="120"/>
      <w:ind w:left="283"/>
    </w:pPr>
  </w:style>
  <w:style w:type="character" w:customStyle="1" w:styleId="aff1">
    <w:name w:val="Основной текст с отступом Знак"/>
    <w:basedOn w:val="a3"/>
    <w:link w:val="aff0"/>
    <w:uiPriority w:val="99"/>
    <w:semiHidden/>
    <w:rsid w:val="009E719B"/>
    <w:rPr>
      <w:rFonts w:ascii="Times New Roman" w:hAnsi="Times New Roman" w:cs="Times New Roman"/>
    </w:rPr>
  </w:style>
  <w:style w:type="paragraph" w:styleId="25">
    <w:name w:val="Body Text First Indent 2"/>
    <w:basedOn w:val="aff0"/>
    <w:link w:val="26"/>
    <w:uiPriority w:val="99"/>
    <w:semiHidden/>
    <w:unhideWhenUsed/>
    <w:rsid w:val="009E719B"/>
    <w:pPr>
      <w:spacing w:after="160"/>
      <w:ind w:left="360" w:firstLine="360"/>
    </w:pPr>
  </w:style>
  <w:style w:type="character" w:customStyle="1" w:styleId="26">
    <w:name w:val="Красная строка 2 Знак"/>
    <w:basedOn w:val="aff1"/>
    <w:link w:val="25"/>
    <w:uiPriority w:val="99"/>
    <w:semiHidden/>
    <w:rsid w:val="009E719B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9E719B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E719B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E719B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E719B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E719B"/>
    <w:pPr>
      <w:numPr>
        <w:numId w:val="7"/>
      </w:numPr>
      <w:contextualSpacing/>
    </w:pPr>
  </w:style>
  <w:style w:type="character" w:styleId="aff2">
    <w:name w:val="Book Title"/>
    <w:basedOn w:val="a3"/>
    <w:uiPriority w:val="33"/>
    <w:qFormat/>
    <w:rsid w:val="009E719B"/>
    <w:rPr>
      <w:rFonts w:ascii="Times New Roman" w:hAnsi="Times New Roman" w:cs="Times New Roman"/>
      <w:b/>
      <w:bCs/>
      <w:i/>
      <w:iCs/>
      <w:spacing w:val="5"/>
    </w:rPr>
  </w:style>
  <w:style w:type="paragraph" w:styleId="aff3">
    <w:name w:val="caption"/>
    <w:basedOn w:val="a2"/>
    <w:next w:val="a2"/>
    <w:uiPriority w:val="35"/>
    <w:semiHidden/>
    <w:unhideWhenUsed/>
    <w:qFormat/>
    <w:rsid w:val="009E719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UnresolvedMention">
    <w:name w:val="Unresolved Mention"/>
    <w:basedOn w:val="a3"/>
    <w:uiPriority w:val="99"/>
    <w:semiHidden/>
    <w:unhideWhenUsed/>
    <w:rsid w:val="009E719B"/>
    <w:rPr>
      <w:rFonts w:ascii="Times New Roman" w:hAnsi="Times New Roman" w:cs="Times New Roman"/>
      <w:color w:val="605E5C"/>
      <w:shd w:val="clear" w:color="auto" w:fill="E1DFDD"/>
    </w:rPr>
  </w:style>
  <w:style w:type="paragraph" w:styleId="aff4">
    <w:name w:val="footer"/>
    <w:basedOn w:val="a2"/>
    <w:link w:val="aff5"/>
    <w:uiPriority w:val="99"/>
    <w:unhideWhenUsed/>
    <w:rsid w:val="009E7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3"/>
    <w:link w:val="aff4"/>
    <w:uiPriority w:val="99"/>
    <w:rsid w:val="009E719B"/>
    <w:rPr>
      <w:rFonts w:ascii="Times New Roman" w:hAnsi="Times New Roman" w:cs="Times New Roman"/>
    </w:rPr>
  </w:style>
  <w:style w:type="character" w:styleId="aff6">
    <w:name w:val="page number"/>
    <w:basedOn w:val="a3"/>
    <w:uiPriority w:val="99"/>
    <w:semiHidden/>
    <w:unhideWhenUsed/>
    <w:rsid w:val="009E719B"/>
    <w:rPr>
      <w:rFonts w:ascii="Times New Roman" w:hAnsi="Times New Roman" w:cs="Times New Roman"/>
    </w:rPr>
  </w:style>
  <w:style w:type="character" w:styleId="aff7">
    <w:name w:val="line number"/>
    <w:basedOn w:val="a3"/>
    <w:uiPriority w:val="99"/>
    <w:semiHidden/>
    <w:unhideWhenUsed/>
    <w:rsid w:val="009E719B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9E719B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E719B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E719B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E719B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qFormat/>
    <w:rsid w:val="009E719B"/>
    <w:pPr>
      <w:numPr>
        <w:numId w:val="12"/>
      </w:numPr>
      <w:contextualSpacing/>
    </w:pPr>
  </w:style>
  <w:style w:type="character" w:styleId="HTML4">
    <w:name w:val="HTML Sample"/>
    <w:basedOn w:val="a3"/>
    <w:uiPriority w:val="99"/>
    <w:semiHidden/>
    <w:unhideWhenUsed/>
    <w:rsid w:val="009E719B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9E719B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9E719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9E719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9E719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2"/>
    <w:uiPriority w:val="99"/>
    <w:unhideWhenUsed/>
    <w:rsid w:val="009E719B"/>
    <w:rPr>
      <w:sz w:val="24"/>
      <w:szCs w:val="24"/>
    </w:rPr>
  </w:style>
  <w:style w:type="paragraph" w:styleId="aff9">
    <w:name w:val="Normal Indent"/>
    <w:basedOn w:val="a2"/>
    <w:uiPriority w:val="99"/>
    <w:semiHidden/>
    <w:unhideWhenUsed/>
    <w:rsid w:val="009E719B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9E719B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9E719B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9E719B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9E719B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E719B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E719B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E719B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E719B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9E719B"/>
    <w:pPr>
      <w:spacing w:after="100"/>
      <w:ind w:left="1760"/>
    </w:pPr>
  </w:style>
  <w:style w:type="character" w:styleId="HTML5">
    <w:name w:val="HTML Definition"/>
    <w:basedOn w:val="a3"/>
    <w:uiPriority w:val="99"/>
    <w:semiHidden/>
    <w:unhideWhenUsed/>
    <w:rsid w:val="009E719B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9E719B"/>
    <w:pPr>
      <w:spacing w:after="120" w:line="480" w:lineRule="auto"/>
    </w:pPr>
  </w:style>
  <w:style w:type="character" w:customStyle="1" w:styleId="2b">
    <w:name w:val="Основной текст 2 Знак"/>
    <w:basedOn w:val="a3"/>
    <w:link w:val="2a"/>
    <w:uiPriority w:val="99"/>
    <w:semiHidden/>
    <w:rsid w:val="009E719B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9E719B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9E719B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9E719B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uiPriority w:val="99"/>
    <w:semiHidden/>
    <w:rsid w:val="009E719B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9E719B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uiPriority w:val="99"/>
    <w:semiHidden/>
    <w:rsid w:val="009E719B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9E719B"/>
    <w:rPr>
      <w:rFonts w:ascii="Times New Roman" w:hAnsi="Times New Roman" w:cs="Times New Roman"/>
      <w:i/>
      <w:iCs/>
    </w:rPr>
  </w:style>
  <w:style w:type="paragraph" w:styleId="affa">
    <w:name w:val="table of figures"/>
    <w:basedOn w:val="a2"/>
    <w:next w:val="a2"/>
    <w:uiPriority w:val="99"/>
    <w:semiHidden/>
    <w:unhideWhenUsed/>
    <w:rsid w:val="009E719B"/>
    <w:pPr>
      <w:spacing w:after="0"/>
    </w:pPr>
  </w:style>
  <w:style w:type="character" w:styleId="HTML7">
    <w:name w:val="HTML Typewriter"/>
    <w:basedOn w:val="a3"/>
    <w:uiPriority w:val="99"/>
    <w:semiHidden/>
    <w:unhideWhenUsed/>
    <w:rsid w:val="009E719B"/>
    <w:rPr>
      <w:rFonts w:ascii="Consolas" w:hAnsi="Consolas" w:cs="Times New Roman"/>
      <w:sz w:val="20"/>
      <w:szCs w:val="20"/>
    </w:rPr>
  </w:style>
  <w:style w:type="paragraph" w:styleId="affb">
    <w:name w:val="Subtitle"/>
    <w:basedOn w:val="a2"/>
    <w:next w:val="a2"/>
    <w:link w:val="affc"/>
    <w:uiPriority w:val="11"/>
    <w:qFormat/>
    <w:rsid w:val="009E719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fc">
    <w:name w:val="Подзаголовок Знак"/>
    <w:basedOn w:val="a3"/>
    <w:link w:val="affb"/>
    <w:uiPriority w:val="11"/>
    <w:rsid w:val="009E719B"/>
    <w:rPr>
      <w:rFonts w:ascii="Times New Roman" w:eastAsiaTheme="minorEastAsia" w:hAnsi="Times New Roman" w:cs="Times New Roman"/>
      <w:color w:val="5A5A5A" w:themeColor="text1" w:themeTint="A5"/>
      <w:spacing w:val="15"/>
    </w:rPr>
  </w:style>
  <w:style w:type="paragraph" w:styleId="affd">
    <w:name w:val="Signature"/>
    <w:basedOn w:val="a2"/>
    <w:link w:val="affe"/>
    <w:uiPriority w:val="99"/>
    <w:semiHidden/>
    <w:unhideWhenUsed/>
    <w:rsid w:val="009E719B"/>
    <w:pPr>
      <w:spacing w:after="0" w:line="240" w:lineRule="auto"/>
      <w:ind w:left="4252"/>
    </w:pPr>
  </w:style>
  <w:style w:type="character" w:customStyle="1" w:styleId="affe">
    <w:name w:val="Подпись Знак"/>
    <w:basedOn w:val="a3"/>
    <w:link w:val="affd"/>
    <w:uiPriority w:val="99"/>
    <w:semiHidden/>
    <w:rsid w:val="009E719B"/>
    <w:rPr>
      <w:rFonts w:ascii="Times New Roman" w:hAnsi="Times New Roman" w:cs="Times New Roman"/>
    </w:rPr>
  </w:style>
  <w:style w:type="paragraph" w:styleId="afff">
    <w:name w:val="Salutation"/>
    <w:basedOn w:val="a2"/>
    <w:next w:val="a2"/>
    <w:link w:val="afff0"/>
    <w:uiPriority w:val="99"/>
    <w:semiHidden/>
    <w:unhideWhenUsed/>
    <w:rsid w:val="009E719B"/>
  </w:style>
  <w:style w:type="character" w:customStyle="1" w:styleId="afff0">
    <w:name w:val="Приветствие Знак"/>
    <w:basedOn w:val="a3"/>
    <w:link w:val="afff"/>
    <w:uiPriority w:val="99"/>
    <w:semiHidden/>
    <w:rsid w:val="009E719B"/>
    <w:rPr>
      <w:rFonts w:ascii="Times New Roman" w:hAnsi="Times New Roman" w:cs="Times New Roman"/>
    </w:rPr>
  </w:style>
  <w:style w:type="paragraph" w:styleId="afff1">
    <w:name w:val="List Continue"/>
    <w:basedOn w:val="a2"/>
    <w:uiPriority w:val="99"/>
    <w:semiHidden/>
    <w:unhideWhenUsed/>
    <w:rsid w:val="009E719B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9E719B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9E719B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9E719B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9E719B"/>
    <w:pPr>
      <w:spacing w:after="120"/>
      <w:ind w:left="1415"/>
      <w:contextualSpacing/>
    </w:pPr>
  </w:style>
  <w:style w:type="character" w:styleId="afff2">
    <w:name w:val="FollowedHyperlink"/>
    <w:basedOn w:val="a3"/>
    <w:uiPriority w:val="99"/>
    <w:semiHidden/>
    <w:unhideWhenUsed/>
    <w:rsid w:val="009E719B"/>
    <w:rPr>
      <w:rFonts w:ascii="Times New Roman" w:hAnsi="Times New Roman" w:cs="Times New Roman"/>
      <w:color w:val="954F72" w:themeColor="followedHyperlink"/>
      <w:u w:val="single"/>
    </w:rPr>
  </w:style>
  <w:style w:type="table" w:styleId="15">
    <w:name w:val="Table Simple 1"/>
    <w:basedOn w:val="a4"/>
    <w:uiPriority w:val="99"/>
    <w:semiHidden/>
    <w:unhideWhenUsed/>
    <w:rsid w:val="009E719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9E719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9E719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2"/>
    <w:link w:val="afff4"/>
    <w:uiPriority w:val="99"/>
    <w:semiHidden/>
    <w:unhideWhenUsed/>
    <w:rsid w:val="009E719B"/>
    <w:pPr>
      <w:spacing w:after="0" w:line="240" w:lineRule="auto"/>
      <w:ind w:left="4252"/>
    </w:pPr>
  </w:style>
  <w:style w:type="character" w:customStyle="1" w:styleId="afff4">
    <w:name w:val="Прощание Знак"/>
    <w:basedOn w:val="a3"/>
    <w:link w:val="afff3"/>
    <w:uiPriority w:val="99"/>
    <w:semiHidden/>
    <w:rsid w:val="009E719B"/>
    <w:rPr>
      <w:rFonts w:ascii="Times New Roman" w:hAnsi="Times New Roman" w:cs="Times New Roman"/>
    </w:rPr>
  </w:style>
  <w:style w:type="table" w:styleId="afff5">
    <w:name w:val="Light Shading"/>
    <w:basedOn w:val="a4"/>
    <w:uiPriority w:val="60"/>
    <w:semiHidden/>
    <w:unhideWhenUsed/>
    <w:rsid w:val="009E719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4"/>
    <w:uiPriority w:val="60"/>
    <w:semiHidden/>
    <w:unhideWhenUsed/>
    <w:rsid w:val="009E719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-20">
    <w:name w:val="Light Shading Accent 2"/>
    <w:basedOn w:val="a4"/>
    <w:uiPriority w:val="60"/>
    <w:semiHidden/>
    <w:unhideWhenUsed/>
    <w:rsid w:val="009E719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0">
    <w:name w:val="Light Shading Accent 3"/>
    <w:basedOn w:val="a4"/>
    <w:uiPriority w:val="60"/>
    <w:semiHidden/>
    <w:unhideWhenUsed/>
    <w:rsid w:val="009E719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4"/>
    <w:uiPriority w:val="60"/>
    <w:semiHidden/>
    <w:unhideWhenUsed/>
    <w:rsid w:val="009E719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4"/>
    <w:uiPriority w:val="60"/>
    <w:semiHidden/>
    <w:unhideWhenUsed/>
    <w:rsid w:val="009E719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-6">
    <w:name w:val="Light Shading Accent 6"/>
    <w:basedOn w:val="a4"/>
    <w:uiPriority w:val="60"/>
    <w:semiHidden/>
    <w:unhideWhenUsed/>
    <w:rsid w:val="009E719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6">
    <w:name w:val="Light Grid"/>
    <w:basedOn w:val="a4"/>
    <w:uiPriority w:val="62"/>
    <w:semiHidden/>
    <w:unhideWhenUsed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4"/>
    <w:uiPriority w:val="62"/>
    <w:semiHidden/>
    <w:unhideWhenUsed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-21">
    <w:name w:val="Light Grid Accent 2"/>
    <w:basedOn w:val="a4"/>
    <w:uiPriority w:val="62"/>
    <w:semiHidden/>
    <w:unhideWhenUsed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1">
    <w:name w:val="Light Grid Accent 3"/>
    <w:basedOn w:val="a4"/>
    <w:uiPriority w:val="62"/>
    <w:semiHidden/>
    <w:unhideWhenUsed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0">
    <w:name w:val="Light Grid Accent 4"/>
    <w:basedOn w:val="a4"/>
    <w:uiPriority w:val="62"/>
    <w:semiHidden/>
    <w:unhideWhenUsed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0">
    <w:name w:val="Light Grid Accent 5"/>
    <w:basedOn w:val="a4"/>
    <w:uiPriority w:val="62"/>
    <w:semiHidden/>
    <w:unhideWhenUsed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-60">
    <w:name w:val="Light Grid Accent 6"/>
    <w:basedOn w:val="a4"/>
    <w:uiPriority w:val="62"/>
    <w:semiHidden/>
    <w:unhideWhenUsed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7">
    <w:name w:val="Light List"/>
    <w:basedOn w:val="a4"/>
    <w:uiPriority w:val="61"/>
    <w:semiHidden/>
    <w:unhideWhenUsed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1">
    <w:name w:val="Light List Accent 4"/>
    <w:basedOn w:val="a4"/>
    <w:uiPriority w:val="61"/>
    <w:semiHidden/>
    <w:unhideWhenUsed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1">
    <w:name w:val="Light List Accent 5"/>
    <w:basedOn w:val="a4"/>
    <w:uiPriority w:val="61"/>
    <w:semiHidden/>
    <w:unhideWhenUsed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-61">
    <w:name w:val="Light List Accent 6"/>
    <w:basedOn w:val="a4"/>
    <w:uiPriority w:val="61"/>
    <w:semiHidden/>
    <w:unhideWhenUsed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8">
    <w:name w:val="Table Grid"/>
    <w:basedOn w:val="a4"/>
    <w:uiPriority w:val="39"/>
    <w:rsid w:val="009E7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 1"/>
    <w:basedOn w:val="a4"/>
    <w:uiPriority w:val="99"/>
    <w:semiHidden/>
    <w:unhideWhenUsed/>
    <w:rsid w:val="009E719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9E719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9E719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9E719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9E719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9E719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9E719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9E719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9">
    <w:name w:val="Grid Table Light"/>
    <w:basedOn w:val="a4"/>
    <w:uiPriority w:val="40"/>
    <w:rsid w:val="009E719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a">
    <w:name w:val="Intense Reference"/>
    <w:basedOn w:val="a3"/>
    <w:uiPriority w:val="32"/>
    <w:qFormat/>
    <w:rsid w:val="009E719B"/>
    <w:rPr>
      <w:rFonts w:ascii="Times New Roman" w:hAnsi="Times New Roman" w:cs="Times New Roman"/>
      <w:b/>
      <w:bCs/>
      <w:smallCaps/>
      <w:color w:val="4472C4" w:themeColor="accent1"/>
      <w:spacing w:val="5"/>
    </w:rPr>
  </w:style>
  <w:style w:type="character" w:styleId="afffb">
    <w:name w:val="Intense Emphasis"/>
    <w:basedOn w:val="a3"/>
    <w:uiPriority w:val="21"/>
    <w:qFormat/>
    <w:rsid w:val="009E719B"/>
    <w:rPr>
      <w:rFonts w:ascii="Times New Roman" w:hAnsi="Times New Roman" w:cs="Times New Roman"/>
      <w:i/>
      <w:iCs/>
      <w:color w:val="4472C4" w:themeColor="accent1"/>
    </w:rPr>
  </w:style>
  <w:style w:type="character" w:styleId="afffc">
    <w:name w:val="Subtle Reference"/>
    <w:basedOn w:val="a3"/>
    <w:uiPriority w:val="31"/>
    <w:qFormat/>
    <w:rsid w:val="009E719B"/>
    <w:rPr>
      <w:rFonts w:ascii="Times New Roman" w:hAnsi="Times New Roman" w:cs="Times New Roman"/>
      <w:smallCaps/>
      <w:color w:val="5A5A5A" w:themeColor="text1" w:themeTint="A5"/>
    </w:rPr>
  </w:style>
  <w:style w:type="character" w:styleId="afffd">
    <w:name w:val="Subtle Emphasis"/>
    <w:basedOn w:val="a3"/>
    <w:uiPriority w:val="19"/>
    <w:qFormat/>
    <w:rsid w:val="009E719B"/>
    <w:rPr>
      <w:rFonts w:ascii="Times New Roman" w:hAnsi="Times New Roman" w:cs="Times New Roman"/>
      <w:i/>
      <w:iCs/>
      <w:color w:val="404040" w:themeColor="text1" w:themeTint="BF"/>
    </w:rPr>
  </w:style>
  <w:style w:type="character" w:customStyle="1" w:styleId="SmartHyperlink">
    <w:name w:val="Smart Hyperlink"/>
    <w:basedOn w:val="a3"/>
    <w:uiPriority w:val="99"/>
    <w:semiHidden/>
    <w:unhideWhenUsed/>
    <w:rsid w:val="009E719B"/>
    <w:rPr>
      <w:rFonts w:ascii="Times New Roman" w:hAnsi="Times New Roman" w:cs="Times New Roman"/>
      <w:u w:val="dotted"/>
    </w:rPr>
  </w:style>
  <w:style w:type="table" w:styleId="afffe">
    <w:name w:val="Table Contemporary"/>
    <w:basedOn w:val="a4"/>
    <w:uiPriority w:val="99"/>
    <w:semiHidden/>
    <w:unhideWhenUsed/>
    <w:rsid w:val="009E719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">
    <w:name w:val="List"/>
    <w:basedOn w:val="a2"/>
    <w:uiPriority w:val="99"/>
    <w:semiHidden/>
    <w:unhideWhenUsed/>
    <w:rsid w:val="009E719B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9E719B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9E719B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9E719B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9E719B"/>
    <w:pPr>
      <w:ind w:left="1415" w:hanging="283"/>
      <w:contextualSpacing/>
    </w:pPr>
  </w:style>
  <w:style w:type="paragraph" w:styleId="affff0">
    <w:name w:val="Bibliography"/>
    <w:basedOn w:val="a2"/>
    <w:next w:val="a2"/>
    <w:uiPriority w:val="37"/>
    <w:semiHidden/>
    <w:unhideWhenUsed/>
    <w:rsid w:val="009E719B"/>
  </w:style>
  <w:style w:type="table" w:styleId="-13">
    <w:name w:val="List Table 1 Light"/>
    <w:basedOn w:val="a4"/>
    <w:uiPriority w:val="46"/>
    <w:rsid w:val="009E71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9E71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120">
    <w:name w:val="List Table 1 Light Accent 2"/>
    <w:basedOn w:val="a4"/>
    <w:uiPriority w:val="46"/>
    <w:rsid w:val="009E71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4"/>
    <w:uiPriority w:val="46"/>
    <w:rsid w:val="009E71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">
    <w:name w:val="List Table 1 Light Accent 4"/>
    <w:basedOn w:val="a4"/>
    <w:uiPriority w:val="46"/>
    <w:rsid w:val="009E71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">
    <w:name w:val="List Table 1 Light Accent 5"/>
    <w:basedOn w:val="a4"/>
    <w:uiPriority w:val="46"/>
    <w:rsid w:val="009E71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16">
    <w:name w:val="List Table 1 Light Accent 6"/>
    <w:basedOn w:val="a4"/>
    <w:uiPriority w:val="46"/>
    <w:rsid w:val="009E71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3">
    <w:name w:val="List Table 2"/>
    <w:basedOn w:val="a4"/>
    <w:uiPriority w:val="47"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4"/>
    <w:uiPriority w:val="47"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220">
    <w:name w:val="List Table 2 Accent 2"/>
    <w:basedOn w:val="a4"/>
    <w:uiPriority w:val="47"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4"/>
    <w:uiPriority w:val="47"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">
    <w:name w:val="List Table 2 Accent 4"/>
    <w:basedOn w:val="a4"/>
    <w:uiPriority w:val="47"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">
    <w:name w:val="List Table 2 Accent 5"/>
    <w:basedOn w:val="a4"/>
    <w:uiPriority w:val="47"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26">
    <w:name w:val="List Table 2 Accent 6"/>
    <w:basedOn w:val="a4"/>
    <w:uiPriority w:val="47"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3">
    <w:name w:val="List Table 3"/>
    <w:basedOn w:val="a4"/>
    <w:uiPriority w:val="48"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4"/>
    <w:uiPriority w:val="48"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-320">
    <w:name w:val="List Table 3 Accent 2"/>
    <w:basedOn w:val="a4"/>
    <w:uiPriority w:val="48"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4"/>
    <w:uiPriority w:val="48"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">
    <w:name w:val="List Table 3 Accent 4"/>
    <w:basedOn w:val="a4"/>
    <w:uiPriority w:val="48"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">
    <w:name w:val="List Table 3 Accent 5"/>
    <w:basedOn w:val="a4"/>
    <w:uiPriority w:val="48"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-36">
    <w:name w:val="List Table 3 Accent 6"/>
    <w:basedOn w:val="a4"/>
    <w:uiPriority w:val="48"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2">
    <w:name w:val="List Table 4"/>
    <w:basedOn w:val="a4"/>
    <w:uiPriority w:val="49"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4"/>
    <w:uiPriority w:val="49"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420">
    <w:name w:val="List Table 4 Accent 2"/>
    <w:basedOn w:val="a4"/>
    <w:uiPriority w:val="49"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">
    <w:name w:val="List Table 4 Accent 3"/>
    <w:basedOn w:val="a4"/>
    <w:uiPriority w:val="49"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List Table 4 Accent 4"/>
    <w:basedOn w:val="a4"/>
    <w:uiPriority w:val="49"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">
    <w:name w:val="List Table 4 Accent 5"/>
    <w:basedOn w:val="a4"/>
    <w:uiPriority w:val="49"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46">
    <w:name w:val="List Table 4 Accent 6"/>
    <w:basedOn w:val="a4"/>
    <w:uiPriority w:val="49"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2">
    <w:name w:val="List Table 5 Dark"/>
    <w:basedOn w:val="a4"/>
    <w:uiPriority w:val="50"/>
    <w:rsid w:val="009E71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4"/>
    <w:uiPriority w:val="50"/>
    <w:rsid w:val="009E71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4"/>
    <w:uiPriority w:val="50"/>
    <w:rsid w:val="009E71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">
    <w:name w:val="List Table 5 Dark Accent 3"/>
    <w:basedOn w:val="a4"/>
    <w:uiPriority w:val="50"/>
    <w:rsid w:val="009E71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">
    <w:name w:val="List Table 5 Dark Accent 4"/>
    <w:basedOn w:val="a4"/>
    <w:uiPriority w:val="50"/>
    <w:rsid w:val="009E71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">
    <w:name w:val="List Table 5 Dark Accent 5"/>
    <w:basedOn w:val="a4"/>
    <w:uiPriority w:val="50"/>
    <w:rsid w:val="009E71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">
    <w:name w:val="List Table 5 Dark Accent 6"/>
    <w:basedOn w:val="a4"/>
    <w:uiPriority w:val="50"/>
    <w:rsid w:val="009E71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2">
    <w:name w:val="List Table 6 Colorful"/>
    <w:basedOn w:val="a4"/>
    <w:uiPriority w:val="51"/>
    <w:rsid w:val="009E719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4"/>
    <w:uiPriority w:val="51"/>
    <w:rsid w:val="009E719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620">
    <w:name w:val="List Table 6 Colorful Accent 2"/>
    <w:basedOn w:val="a4"/>
    <w:uiPriority w:val="51"/>
    <w:rsid w:val="009E719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">
    <w:name w:val="List Table 6 Colorful Accent 3"/>
    <w:basedOn w:val="a4"/>
    <w:uiPriority w:val="51"/>
    <w:rsid w:val="009E719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">
    <w:name w:val="List Table 6 Colorful Accent 4"/>
    <w:basedOn w:val="a4"/>
    <w:uiPriority w:val="51"/>
    <w:rsid w:val="009E719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">
    <w:name w:val="List Table 6 Colorful Accent 5"/>
    <w:basedOn w:val="a4"/>
    <w:uiPriority w:val="51"/>
    <w:rsid w:val="009E719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5B9BD5" w:themeColor="accent5"/>
        <w:bottom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66">
    <w:name w:val="List Table 6 Colorful Accent 6"/>
    <w:basedOn w:val="a4"/>
    <w:uiPriority w:val="51"/>
    <w:rsid w:val="009E719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">
    <w:name w:val="List Table 7 Colorful"/>
    <w:basedOn w:val="a4"/>
    <w:uiPriority w:val="52"/>
    <w:rsid w:val="009E719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4"/>
    <w:uiPriority w:val="52"/>
    <w:rsid w:val="009E719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4"/>
    <w:uiPriority w:val="52"/>
    <w:rsid w:val="009E719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4"/>
    <w:uiPriority w:val="52"/>
    <w:rsid w:val="009E719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4"/>
    <w:uiPriority w:val="52"/>
    <w:rsid w:val="009E719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4"/>
    <w:uiPriority w:val="52"/>
    <w:rsid w:val="009E719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4"/>
    <w:uiPriority w:val="52"/>
    <w:rsid w:val="009E719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7">
    <w:name w:val="Medium List 1"/>
    <w:basedOn w:val="a4"/>
    <w:uiPriority w:val="65"/>
    <w:semiHidden/>
    <w:unhideWhenUsed/>
    <w:rsid w:val="009E719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semiHidden/>
    <w:unhideWhenUsed/>
    <w:rsid w:val="009E719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E719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E719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E719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E719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E719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2">
    <w:name w:val="Medium List 2"/>
    <w:basedOn w:val="a4"/>
    <w:uiPriority w:val="66"/>
    <w:semiHidden/>
    <w:unhideWhenUsed/>
    <w:rsid w:val="009E719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E719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E719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E719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E719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E719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E719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4"/>
    <w:uiPriority w:val="63"/>
    <w:semiHidden/>
    <w:unhideWhenUsed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semiHidden/>
    <w:unhideWhenUsed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3">
    <w:name w:val="Medium Shading 2"/>
    <w:basedOn w:val="a4"/>
    <w:uiPriority w:val="64"/>
    <w:semiHidden/>
    <w:unhideWhenUsed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semiHidden/>
    <w:unhideWhenUsed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9">
    <w:name w:val="Medium Grid 1"/>
    <w:basedOn w:val="a4"/>
    <w:uiPriority w:val="67"/>
    <w:semiHidden/>
    <w:unhideWhenUsed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f4">
    <w:name w:val="Medium Grid 2"/>
    <w:basedOn w:val="a4"/>
    <w:uiPriority w:val="68"/>
    <w:semiHidden/>
    <w:unhideWhenUsed/>
    <w:rsid w:val="009E719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E719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E719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E719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E719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E719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E719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4"/>
    <w:uiPriority w:val="69"/>
    <w:semiHidden/>
    <w:unhideWhenUsed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ff1">
    <w:name w:val="Table Professional"/>
    <w:basedOn w:val="a4"/>
    <w:uiPriority w:val="99"/>
    <w:semiHidden/>
    <w:unhideWhenUsed/>
    <w:rsid w:val="009E719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9E719B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9E719B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9E719B"/>
    <w:pPr>
      <w:numPr>
        <w:numId w:val="13"/>
      </w:numPr>
    </w:pPr>
  </w:style>
  <w:style w:type="table" w:styleId="1a">
    <w:name w:val="Table Columns 1"/>
    <w:basedOn w:val="a4"/>
    <w:uiPriority w:val="99"/>
    <w:semiHidden/>
    <w:unhideWhenUsed/>
    <w:rsid w:val="009E719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9E719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9E719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9E719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9E719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2">
    <w:name w:val="Strong"/>
    <w:basedOn w:val="a3"/>
    <w:uiPriority w:val="22"/>
    <w:qFormat/>
    <w:rsid w:val="009E719B"/>
    <w:rPr>
      <w:rFonts w:ascii="Times New Roman" w:hAnsi="Times New Roman" w:cs="Times New Roman"/>
      <w:b/>
      <w:bCs/>
    </w:rPr>
  </w:style>
  <w:style w:type="paragraph" w:styleId="affff3">
    <w:name w:val="Document Map"/>
    <w:basedOn w:val="a2"/>
    <w:link w:val="affff4"/>
    <w:uiPriority w:val="99"/>
    <w:semiHidden/>
    <w:unhideWhenUsed/>
    <w:rsid w:val="009E719B"/>
    <w:pPr>
      <w:spacing w:after="0" w:line="240" w:lineRule="auto"/>
    </w:pPr>
    <w:rPr>
      <w:sz w:val="16"/>
      <w:szCs w:val="16"/>
    </w:rPr>
  </w:style>
  <w:style w:type="character" w:customStyle="1" w:styleId="affff4">
    <w:name w:val="Схема документа Знак"/>
    <w:basedOn w:val="a3"/>
    <w:link w:val="affff3"/>
    <w:uiPriority w:val="99"/>
    <w:semiHidden/>
    <w:rsid w:val="009E719B"/>
    <w:rPr>
      <w:rFonts w:ascii="Times New Roman" w:hAnsi="Times New Roman" w:cs="Times New Roman"/>
      <w:sz w:val="16"/>
      <w:szCs w:val="16"/>
    </w:rPr>
  </w:style>
  <w:style w:type="table" w:styleId="1b">
    <w:name w:val="Plain Table 1"/>
    <w:basedOn w:val="a4"/>
    <w:uiPriority w:val="41"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6">
    <w:name w:val="Plain Table 2"/>
    <w:basedOn w:val="a4"/>
    <w:uiPriority w:val="42"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0">
    <w:name w:val="Plain Table 3"/>
    <w:basedOn w:val="a4"/>
    <w:uiPriority w:val="43"/>
    <w:rsid w:val="009E71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9">
    <w:name w:val="Plain Table 4"/>
    <w:basedOn w:val="a4"/>
    <w:uiPriority w:val="44"/>
    <w:rsid w:val="009E71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4"/>
    <w:uiPriority w:val="45"/>
    <w:rsid w:val="009E71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5">
    <w:name w:val="table of authorities"/>
    <w:basedOn w:val="a2"/>
    <w:next w:val="a2"/>
    <w:uiPriority w:val="99"/>
    <w:semiHidden/>
    <w:unhideWhenUsed/>
    <w:rsid w:val="009E719B"/>
    <w:pPr>
      <w:spacing w:after="0"/>
      <w:ind w:left="220" w:hanging="220"/>
    </w:pPr>
  </w:style>
  <w:style w:type="table" w:styleId="-17">
    <w:name w:val="Grid Table 1 Light"/>
    <w:basedOn w:val="a4"/>
    <w:uiPriority w:val="46"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4"/>
    <w:uiPriority w:val="46"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4"/>
    <w:uiPriority w:val="46"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4"/>
    <w:uiPriority w:val="46"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0">
    <w:name w:val="Grid Table 1 Light Accent 4"/>
    <w:basedOn w:val="a4"/>
    <w:uiPriority w:val="46"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0">
    <w:name w:val="Grid Table 1 Light Accent 5"/>
    <w:basedOn w:val="a4"/>
    <w:uiPriority w:val="46"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0">
    <w:name w:val="Grid Table 1 Light Accent 6"/>
    <w:basedOn w:val="a4"/>
    <w:uiPriority w:val="46"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7">
    <w:name w:val="Grid Table 2"/>
    <w:basedOn w:val="a4"/>
    <w:uiPriority w:val="47"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4"/>
    <w:uiPriority w:val="47"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221">
    <w:name w:val="Grid Table 2 Accent 2"/>
    <w:basedOn w:val="a4"/>
    <w:uiPriority w:val="47"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Grid Table 2 Accent 3"/>
    <w:basedOn w:val="a4"/>
    <w:uiPriority w:val="47"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Grid Table 2 Accent 4"/>
    <w:basedOn w:val="a4"/>
    <w:uiPriority w:val="47"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Grid Table 2 Accent 5"/>
    <w:basedOn w:val="a4"/>
    <w:uiPriority w:val="47"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260">
    <w:name w:val="Grid Table 2 Accent 6"/>
    <w:basedOn w:val="a4"/>
    <w:uiPriority w:val="47"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7">
    <w:name w:val="Grid Table 3"/>
    <w:basedOn w:val="a4"/>
    <w:uiPriority w:val="48"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4"/>
    <w:uiPriority w:val="48"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-321">
    <w:name w:val="Grid Table 3 Accent 2"/>
    <w:basedOn w:val="a4"/>
    <w:uiPriority w:val="48"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1">
    <w:name w:val="Grid Table 3 Accent 3"/>
    <w:basedOn w:val="a4"/>
    <w:uiPriority w:val="48"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0">
    <w:name w:val="Grid Table 3 Accent 4"/>
    <w:basedOn w:val="a4"/>
    <w:uiPriority w:val="48"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0">
    <w:name w:val="Grid Table 3 Accent 5"/>
    <w:basedOn w:val="a4"/>
    <w:uiPriority w:val="48"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-360">
    <w:name w:val="Grid Table 3 Accent 6"/>
    <w:basedOn w:val="a4"/>
    <w:uiPriority w:val="48"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7">
    <w:name w:val="Grid Table 4"/>
    <w:basedOn w:val="a4"/>
    <w:uiPriority w:val="49"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4"/>
    <w:uiPriority w:val="49"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421">
    <w:name w:val="Grid Table 4 Accent 2"/>
    <w:basedOn w:val="a4"/>
    <w:uiPriority w:val="49"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Grid Table 4 Accent 3"/>
    <w:basedOn w:val="a4"/>
    <w:uiPriority w:val="49"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Grid Table 4 Accent 4"/>
    <w:basedOn w:val="a4"/>
    <w:uiPriority w:val="49"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Grid Table 4 Accent 5"/>
    <w:basedOn w:val="a4"/>
    <w:uiPriority w:val="49"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460">
    <w:name w:val="Grid Table 4 Accent 6"/>
    <w:basedOn w:val="a4"/>
    <w:uiPriority w:val="49"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7">
    <w:name w:val="Grid Table 5 Dark"/>
    <w:basedOn w:val="a4"/>
    <w:uiPriority w:val="50"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4"/>
    <w:uiPriority w:val="50"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-521">
    <w:name w:val="Grid Table 5 Dark Accent 2"/>
    <w:basedOn w:val="a4"/>
    <w:uiPriority w:val="50"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0">
    <w:name w:val="Grid Table 5 Dark Accent 3"/>
    <w:basedOn w:val="a4"/>
    <w:uiPriority w:val="50"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0">
    <w:name w:val="Grid Table 5 Dark Accent 4"/>
    <w:basedOn w:val="a4"/>
    <w:uiPriority w:val="50"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0">
    <w:name w:val="Grid Table 5 Dark Accent 5"/>
    <w:basedOn w:val="a4"/>
    <w:uiPriority w:val="50"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-560">
    <w:name w:val="Grid Table 5 Dark Accent 6"/>
    <w:basedOn w:val="a4"/>
    <w:uiPriority w:val="50"/>
    <w:rsid w:val="009E71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7">
    <w:name w:val="Grid Table 6 Colorful"/>
    <w:basedOn w:val="a4"/>
    <w:uiPriority w:val="51"/>
    <w:rsid w:val="009E719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4"/>
    <w:uiPriority w:val="51"/>
    <w:rsid w:val="009E719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621">
    <w:name w:val="Grid Table 6 Colorful Accent 2"/>
    <w:basedOn w:val="a4"/>
    <w:uiPriority w:val="51"/>
    <w:rsid w:val="009E719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Grid Table 6 Colorful Accent 3"/>
    <w:basedOn w:val="a4"/>
    <w:uiPriority w:val="51"/>
    <w:rsid w:val="009E719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Grid Table 6 Colorful Accent 4"/>
    <w:basedOn w:val="a4"/>
    <w:uiPriority w:val="51"/>
    <w:rsid w:val="009E719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Grid Table 6 Colorful Accent 5"/>
    <w:basedOn w:val="a4"/>
    <w:uiPriority w:val="51"/>
    <w:rsid w:val="009E719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660">
    <w:name w:val="Grid Table 6 Colorful Accent 6"/>
    <w:basedOn w:val="a4"/>
    <w:uiPriority w:val="51"/>
    <w:rsid w:val="009E719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Grid Table 7 Colorful"/>
    <w:basedOn w:val="a4"/>
    <w:uiPriority w:val="52"/>
    <w:rsid w:val="009E719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4"/>
    <w:uiPriority w:val="52"/>
    <w:rsid w:val="009E719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-720">
    <w:name w:val="Grid Table 7 Colorful Accent 2"/>
    <w:basedOn w:val="a4"/>
    <w:uiPriority w:val="52"/>
    <w:rsid w:val="009E719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0">
    <w:name w:val="Grid Table 7 Colorful Accent 3"/>
    <w:basedOn w:val="a4"/>
    <w:uiPriority w:val="52"/>
    <w:rsid w:val="009E719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0">
    <w:name w:val="Grid Table 7 Colorful Accent 4"/>
    <w:basedOn w:val="a4"/>
    <w:uiPriority w:val="52"/>
    <w:rsid w:val="009E719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0">
    <w:name w:val="Grid Table 7 Colorful Accent 5"/>
    <w:basedOn w:val="a4"/>
    <w:uiPriority w:val="52"/>
    <w:rsid w:val="009E719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-760">
    <w:name w:val="Grid Table 7 Colorful Accent 6"/>
    <w:basedOn w:val="a4"/>
    <w:uiPriority w:val="52"/>
    <w:rsid w:val="009E719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8">
    <w:name w:val="Table List 1"/>
    <w:basedOn w:val="a4"/>
    <w:uiPriority w:val="99"/>
    <w:semiHidden/>
    <w:unhideWhenUsed/>
    <w:rsid w:val="009E719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8">
    <w:name w:val="Table List 2"/>
    <w:basedOn w:val="a4"/>
    <w:uiPriority w:val="99"/>
    <w:semiHidden/>
    <w:unhideWhenUsed/>
    <w:rsid w:val="009E719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8">
    <w:name w:val="Table List 3"/>
    <w:basedOn w:val="a4"/>
    <w:uiPriority w:val="99"/>
    <w:semiHidden/>
    <w:unhideWhenUsed/>
    <w:rsid w:val="009E719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8">
    <w:name w:val="Table List 4"/>
    <w:basedOn w:val="a4"/>
    <w:uiPriority w:val="99"/>
    <w:semiHidden/>
    <w:unhideWhenUsed/>
    <w:rsid w:val="009E719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8">
    <w:name w:val="Table List 5"/>
    <w:basedOn w:val="a4"/>
    <w:uiPriority w:val="99"/>
    <w:semiHidden/>
    <w:unhideWhenUsed/>
    <w:rsid w:val="009E719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8">
    <w:name w:val="Table List 6"/>
    <w:basedOn w:val="a4"/>
    <w:uiPriority w:val="99"/>
    <w:semiHidden/>
    <w:unhideWhenUsed/>
    <w:rsid w:val="009E719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4"/>
    <w:uiPriority w:val="99"/>
    <w:semiHidden/>
    <w:unhideWhenUsed/>
    <w:rsid w:val="009E719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E719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6">
    <w:name w:val="Plain Text"/>
    <w:basedOn w:val="a2"/>
    <w:link w:val="affff7"/>
    <w:uiPriority w:val="99"/>
    <w:semiHidden/>
    <w:unhideWhenUsed/>
    <w:rsid w:val="009E719B"/>
    <w:pPr>
      <w:spacing w:after="0" w:line="240" w:lineRule="auto"/>
    </w:pPr>
    <w:rPr>
      <w:sz w:val="21"/>
      <w:szCs w:val="21"/>
    </w:rPr>
  </w:style>
  <w:style w:type="character" w:customStyle="1" w:styleId="affff7">
    <w:name w:val="Текст Знак"/>
    <w:basedOn w:val="a3"/>
    <w:link w:val="affff6"/>
    <w:uiPriority w:val="99"/>
    <w:semiHidden/>
    <w:rsid w:val="009E719B"/>
    <w:rPr>
      <w:rFonts w:ascii="Times New Roman" w:hAnsi="Times New Roman" w:cs="Times New Roman"/>
      <w:sz w:val="21"/>
      <w:szCs w:val="21"/>
    </w:rPr>
  </w:style>
  <w:style w:type="paragraph" w:styleId="affff8">
    <w:name w:val="Balloon Text"/>
    <w:basedOn w:val="a2"/>
    <w:link w:val="affff9"/>
    <w:uiPriority w:val="99"/>
    <w:semiHidden/>
    <w:unhideWhenUsed/>
    <w:rsid w:val="009E719B"/>
    <w:pPr>
      <w:spacing w:after="0" w:line="240" w:lineRule="auto"/>
    </w:pPr>
    <w:rPr>
      <w:sz w:val="18"/>
      <w:szCs w:val="18"/>
    </w:rPr>
  </w:style>
  <w:style w:type="character" w:customStyle="1" w:styleId="affff9">
    <w:name w:val="Текст выноски Знак"/>
    <w:basedOn w:val="a3"/>
    <w:link w:val="affff8"/>
    <w:uiPriority w:val="99"/>
    <w:semiHidden/>
    <w:rsid w:val="009E719B"/>
    <w:rPr>
      <w:rFonts w:ascii="Times New Roman" w:hAnsi="Times New Roman" w:cs="Times New Roman"/>
      <w:sz w:val="18"/>
      <w:szCs w:val="18"/>
    </w:rPr>
  </w:style>
  <w:style w:type="paragraph" w:styleId="affffa">
    <w:name w:val="endnote text"/>
    <w:basedOn w:val="a2"/>
    <w:link w:val="affffb"/>
    <w:uiPriority w:val="99"/>
    <w:semiHidden/>
    <w:unhideWhenUsed/>
    <w:rsid w:val="009E719B"/>
    <w:pPr>
      <w:spacing w:after="0" w:line="240" w:lineRule="auto"/>
    </w:pPr>
    <w:rPr>
      <w:sz w:val="20"/>
      <w:szCs w:val="20"/>
    </w:rPr>
  </w:style>
  <w:style w:type="character" w:customStyle="1" w:styleId="affffb">
    <w:name w:val="Текст концевой сноски Знак"/>
    <w:basedOn w:val="a3"/>
    <w:link w:val="affffa"/>
    <w:uiPriority w:val="99"/>
    <w:semiHidden/>
    <w:rsid w:val="009E719B"/>
    <w:rPr>
      <w:rFonts w:ascii="Times New Roman" w:hAnsi="Times New Roman" w:cs="Times New Roman"/>
      <w:sz w:val="20"/>
      <w:szCs w:val="20"/>
    </w:rPr>
  </w:style>
  <w:style w:type="paragraph" w:styleId="affffc">
    <w:name w:val="macro"/>
    <w:link w:val="affffd"/>
    <w:uiPriority w:val="99"/>
    <w:semiHidden/>
    <w:unhideWhenUsed/>
    <w:rsid w:val="009E719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d">
    <w:name w:val="Текст макроса Знак"/>
    <w:basedOn w:val="a3"/>
    <w:link w:val="affffc"/>
    <w:uiPriority w:val="99"/>
    <w:semiHidden/>
    <w:rsid w:val="009E719B"/>
    <w:rPr>
      <w:rFonts w:ascii="Times New Roman" w:hAnsi="Times New Roman" w:cs="Times New Roman"/>
      <w:sz w:val="20"/>
      <w:szCs w:val="20"/>
    </w:rPr>
  </w:style>
  <w:style w:type="paragraph" w:styleId="affffe">
    <w:name w:val="annotation text"/>
    <w:basedOn w:val="a2"/>
    <w:link w:val="afffff"/>
    <w:uiPriority w:val="99"/>
    <w:semiHidden/>
    <w:unhideWhenUsed/>
    <w:rsid w:val="009E719B"/>
    <w:pPr>
      <w:spacing w:line="240" w:lineRule="auto"/>
    </w:pPr>
    <w:rPr>
      <w:sz w:val="20"/>
      <w:szCs w:val="20"/>
    </w:rPr>
  </w:style>
  <w:style w:type="character" w:customStyle="1" w:styleId="afffff">
    <w:name w:val="Текст примечания Знак"/>
    <w:basedOn w:val="a3"/>
    <w:link w:val="affffe"/>
    <w:uiPriority w:val="99"/>
    <w:semiHidden/>
    <w:rsid w:val="009E719B"/>
    <w:rPr>
      <w:rFonts w:ascii="Times New Roman" w:hAnsi="Times New Roman" w:cs="Times New Roman"/>
      <w:sz w:val="20"/>
      <w:szCs w:val="20"/>
    </w:rPr>
  </w:style>
  <w:style w:type="paragraph" w:styleId="afffff0">
    <w:name w:val="footnote text"/>
    <w:basedOn w:val="a2"/>
    <w:link w:val="afffff1"/>
    <w:uiPriority w:val="99"/>
    <w:semiHidden/>
    <w:unhideWhenUsed/>
    <w:rsid w:val="009E719B"/>
    <w:pPr>
      <w:spacing w:after="0" w:line="240" w:lineRule="auto"/>
    </w:pPr>
    <w:rPr>
      <w:sz w:val="20"/>
      <w:szCs w:val="20"/>
    </w:rPr>
  </w:style>
  <w:style w:type="character" w:customStyle="1" w:styleId="afffff1">
    <w:name w:val="Текст сноски Знак"/>
    <w:basedOn w:val="a3"/>
    <w:link w:val="afffff0"/>
    <w:uiPriority w:val="99"/>
    <w:semiHidden/>
    <w:rsid w:val="009E719B"/>
    <w:rPr>
      <w:rFonts w:ascii="Times New Roman" w:hAnsi="Times New Roman" w:cs="Times New Roman"/>
      <w:sz w:val="20"/>
      <w:szCs w:val="20"/>
    </w:rPr>
  </w:style>
  <w:style w:type="paragraph" w:styleId="afffff2">
    <w:name w:val="annotation subject"/>
    <w:basedOn w:val="affffe"/>
    <w:next w:val="affffe"/>
    <w:link w:val="afffff3"/>
    <w:uiPriority w:val="99"/>
    <w:semiHidden/>
    <w:unhideWhenUsed/>
    <w:rsid w:val="009E719B"/>
    <w:rPr>
      <w:b/>
      <w:bCs/>
    </w:rPr>
  </w:style>
  <w:style w:type="character" w:customStyle="1" w:styleId="afffff3">
    <w:name w:val="Тема примечания Знак"/>
    <w:basedOn w:val="afffff"/>
    <w:link w:val="afffff2"/>
    <w:uiPriority w:val="99"/>
    <w:semiHidden/>
    <w:rsid w:val="009E719B"/>
    <w:rPr>
      <w:rFonts w:ascii="Times New Roman" w:hAnsi="Times New Roman" w:cs="Times New Roman"/>
      <w:b/>
      <w:bCs/>
      <w:sz w:val="20"/>
      <w:szCs w:val="20"/>
    </w:rPr>
  </w:style>
  <w:style w:type="table" w:styleId="afffff4">
    <w:name w:val="Table Theme"/>
    <w:basedOn w:val="a4"/>
    <w:uiPriority w:val="99"/>
    <w:semiHidden/>
    <w:unhideWhenUsed/>
    <w:rsid w:val="009E7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5">
    <w:name w:val="Dark List"/>
    <w:basedOn w:val="a4"/>
    <w:uiPriority w:val="70"/>
    <w:semiHidden/>
    <w:unhideWhenUsed/>
    <w:rsid w:val="009E71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9">
    <w:name w:val="Dark List Accent 1"/>
    <w:basedOn w:val="a4"/>
    <w:uiPriority w:val="70"/>
    <w:semiHidden/>
    <w:unhideWhenUsed/>
    <w:rsid w:val="009E71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-29">
    <w:name w:val="Dark List Accent 2"/>
    <w:basedOn w:val="a4"/>
    <w:uiPriority w:val="70"/>
    <w:semiHidden/>
    <w:unhideWhenUsed/>
    <w:rsid w:val="009E71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9">
    <w:name w:val="Dark List Accent 3"/>
    <w:basedOn w:val="a4"/>
    <w:uiPriority w:val="70"/>
    <w:semiHidden/>
    <w:unhideWhenUsed/>
    <w:rsid w:val="009E71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9">
    <w:name w:val="Dark List Accent 4"/>
    <w:basedOn w:val="a4"/>
    <w:uiPriority w:val="70"/>
    <w:semiHidden/>
    <w:unhideWhenUsed/>
    <w:rsid w:val="009E71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9">
    <w:name w:val="Dark List Accent 5"/>
    <w:basedOn w:val="a4"/>
    <w:uiPriority w:val="70"/>
    <w:semiHidden/>
    <w:unhideWhenUsed/>
    <w:rsid w:val="009E71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-69">
    <w:name w:val="Dark List Accent 6"/>
    <w:basedOn w:val="a4"/>
    <w:uiPriority w:val="70"/>
    <w:semiHidden/>
    <w:unhideWhenUsed/>
    <w:rsid w:val="009E71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1c">
    <w:name w:val="index 1"/>
    <w:basedOn w:val="a2"/>
    <w:next w:val="a2"/>
    <w:autoRedefine/>
    <w:uiPriority w:val="99"/>
    <w:semiHidden/>
    <w:unhideWhenUsed/>
    <w:rsid w:val="009E719B"/>
    <w:pPr>
      <w:spacing w:after="0" w:line="240" w:lineRule="auto"/>
      <w:ind w:left="220" w:hanging="220"/>
    </w:pPr>
  </w:style>
  <w:style w:type="paragraph" w:styleId="afffff6">
    <w:name w:val="index heading"/>
    <w:basedOn w:val="a2"/>
    <w:next w:val="1c"/>
    <w:uiPriority w:val="99"/>
    <w:semiHidden/>
    <w:unhideWhenUsed/>
    <w:rsid w:val="009E719B"/>
    <w:rPr>
      <w:rFonts w:eastAsiaTheme="majorEastAsia"/>
      <w:b/>
      <w:bCs/>
    </w:rPr>
  </w:style>
  <w:style w:type="paragraph" w:styleId="2f7">
    <w:name w:val="index 2"/>
    <w:basedOn w:val="a2"/>
    <w:next w:val="a2"/>
    <w:autoRedefine/>
    <w:uiPriority w:val="99"/>
    <w:semiHidden/>
    <w:unhideWhenUsed/>
    <w:rsid w:val="009E719B"/>
    <w:pPr>
      <w:spacing w:after="0" w:line="240" w:lineRule="auto"/>
      <w:ind w:left="440" w:hanging="220"/>
    </w:pPr>
  </w:style>
  <w:style w:type="paragraph" w:styleId="3f1">
    <w:name w:val="index 3"/>
    <w:basedOn w:val="a2"/>
    <w:next w:val="a2"/>
    <w:autoRedefine/>
    <w:uiPriority w:val="99"/>
    <w:semiHidden/>
    <w:unhideWhenUsed/>
    <w:rsid w:val="009E719B"/>
    <w:pPr>
      <w:spacing w:after="0" w:line="240" w:lineRule="auto"/>
      <w:ind w:left="660" w:hanging="220"/>
    </w:pPr>
  </w:style>
  <w:style w:type="paragraph" w:styleId="4a">
    <w:name w:val="index 4"/>
    <w:basedOn w:val="a2"/>
    <w:next w:val="a2"/>
    <w:autoRedefine/>
    <w:uiPriority w:val="99"/>
    <w:semiHidden/>
    <w:unhideWhenUsed/>
    <w:rsid w:val="009E719B"/>
    <w:pPr>
      <w:spacing w:after="0" w:line="240" w:lineRule="auto"/>
      <w:ind w:left="880" w:hanging="220"/>
    </w:pPr>
  </w:style>
  <w:style w:type="paragraph" w:styleId="59">
    <w:name w:val="index 5"/>
    <w:basedOn w:val="a2"/>
    <w:next w:val="a2"/>
    <w:autoRedefine/>
    <w:uiPriority w:val="99"/>
    <w:semiHidden/>
    <w:unhideWhenUsed/>
    <w:rsid w:val="009E719B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9E719B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9E719B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9E719B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E719B"/>
    <w:pPr>
      <w:spacing w:after="0" w:line="240" w:lineRule="auto"/>
      <w:ind w:left="1980" w:hanging="220"/>
    </w:pPr>
  </w:style>
  <w:style w:type="character" w:customStyle="1" w:styleId="Mention">
    <w:name w:val="Mention"/>
    <w:basedOn w:val="a3"/>
    <w:uiPriority w:val="99"/>
    <w:semiHidden/>
    <w:unhideWhenUsed/>
    <w:rsid w:val="009E719B"/>
    <w:rPr>
      <w:rFonts w:ascii="Times New Roman" w:hAnsi="Times New Roman" w:cs="Times New Roman"/>
      <w:color w:val="2B579A"/>
      <w:shd w:val="clear" w:color="auto" w:fill="E1DFDD"/>
    </w:rPr>
  </w:style>
  <w:style w:type="character" w:customStyle="1" w:styleId="Hashtag">
    <w:name w:val="Hashtag"/>
    <w:basedOn w:val="a3"/>
    <w:uiPriority w:val="99"/>
    <w:semiHidden/>
    <w:unhideWhenUsed/>
    <w:rsid w:val="009E719B"/>
    <w:rPr>
      <w:rFonts w:ascii="Times New Roman" w:hAnsi="Times New Roman" w:cs="Times New Roman"/>
      <w:color w:val="2B579A"/>
      <w:shd w:val="clear" w:color="auto" w:fill="E1DFDD"/>
    </w:rPr>
  </w:style>
  <w:style w:type="table" w:styleId="afffff7">
    <w:name w:val="Colorful Shading"/>
    <w:basedOn w:val="a4"/>
    <w:uiPriority w:val="71"/>
    <w:semiHidden/>
    <w:unhideWhenUsed/>
    <w:rsid w:val="009E719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a">
    <w:name w:val="Colorful Shading Accent 1"/>
    <w:basedOn w:val="a4"/>
    <w:uiPriority w:val="71"/>
    <w:semiHidden/>
    <w:unhideWhenUsed/>
    <w:rsid w:val="009E719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a">
    <w:name w:val="Colorful Shading Accent 2"/>
    <w:basedOn w:val="a4"/>
    <w:uiPriority w:val="71"/>
    <w:semiHidden/>
    <w:unhideWhenUsed/>
    <w:rsid w:val="009E719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a">
    <w:name w:val="Colorful Shading Accent 3"/>
    <w:basedOn w:val="a4"/>
    <w:uiPriority w:val="71"/>
    <w:semiHidden/>
    <w:unhideWhenUsed/>
    <w:rsid w:val="009E719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a">
    <w:name w:val="Colorful Shading Accent 4"/>
    <w:basedOn w:val="a4"/>
    <w:uiPriority w:val="71"/>
    <w:semiHidden/>
    <w:unhideWhenUsed/>
    <w:rsid w:val="009E719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a">
    <w:name w:val="Colorful Shading Accent 5"/>
    <w:basedOn w:val="a4"/>
    <w:uiPriority w:val="71"/>
    <w:semiHidden/>
    <w:unhideWhenUsed/>
    <w:rsid w:val="009E719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a">
    <w:name w:val="Colorful Shading Accent 6"/>
    <w:basedOn w:val="a4"/>
    <w:uiPriority w:val="71"/>
    <w:semiHidden/>
    <w:unhideWhenUsed/>
    <w:rsid w:val="009E719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8">
    <w:name w:val="Colorful Grid"/>
    <w:basedOn w:val="a4"/>
    <w:uiPriority w:val="73"/>
    <w:semiHidden/>
    <w:unhideWhenUsed/>
    <w:rsid w:val="009E719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b">
    <w:name w:val="Colorful Grid Accent 1"/>
    <w:basedOn w:val="a4"/>
    <w:uiPriority w:val="73"/>
    <w:semiHidden/>
    <w:unhideWhenUsed/>
    <w:rsid w:val="009E719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-2b">
    <w:name w:val="Colorful Grid Accent 2"/>
    <w:basedOn w:val="a4"/>
    <w:uiPriority w:val="73"/>
    <w:semiHidden/>
    <w:unhideWhenUsed/>
    <w:rsid w:val="009E719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b">
    <w:name w:val="Colorful Grid Accent 3"/>
    <w:basedOn w:val="a4"/>
    <w:uiPriority w:val="73"/>
    <w:semiHidden/>
    <w:unhideWhenUsed/>
    <w:rsid w:val="009E719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b">
    <w:name w:val="Colorful Grid Accent 4"/>
    <w:basedOn w:val="a4"/>
    <w:uiPriority w:val="73"/>
    <w:semiHidden/>
    <w:unhideWhenUsed/>
    <w:rsid w:val="009E719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b">
    <w:name w:val="Colorful Grid Accent 5"/>
    <w:basedOn w:val="a4"/>
    <w:uiPriority w:val="73"/>
    <w:semiHidden/>
    <w:unhideWhenUsed/>
    <w:rsid w:val="009E719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-6b">
    <w:name w:val="Colorful Grid Accent 6"/>
    <w:basedOn w:val="a4"/>
    <w:uiPriority w:val="73"/>
    <w:semiHidden/>
    <w:unhideWhenUsed/>
    <w:rsid w:val="009E719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1d">
    <w:name w:val="Table Colorful 1"/>
    <w:basedOn w:val="a4"/>
    <w:uiPriority w:val="99"/>
    <w:semiHidden/>
    <w:unhideWhenUsed/>
    <w:rsid w:val="009E719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Colorful 2"/>
    <w:basedOn w:val="a4"/>
    <w:uiPriority w:val="99"/>
    <w:semiHidden/>
    <w:unhideWhenUsed/>
    <w:rsid w:val="009E719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olorful 3"/>
    <w:basedOn w:val="a4"/>
    <w:uiPriority w:val="99"/>
    <w:semiHidden/>
    <w:unhideWhenUsed/>
    <w:rsid w:val="009E719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9">
    <w:name w:val="Colorful List"/>
    <w:basedOn w:val="a4"/>
    <w:uiPriority w:val="72"/>
    <w:semiHidden/>
    <w:unhideWhenUsed/>
    <w:rsid w:val="009E719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c">
    <w:name w:val="Colorful List Accent 1"/>
    <w:basedOn w:val="a4"/>
    <w:uiPriority w:val="72"/>
    <w:semiHidden/>
    <w:unhideWhenUsed/>
    <w:rsid w:val="009E719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2c">
    <w:name w:val="Colorful List Accent 2"/>
    <w:basedOn w:val="a4"/>
    <w:uiPriority w:val="72"/>
    <w:semiHidden/>
    <w:unhideWhenUsed/>
    <w:rsid w:val="009E719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c">
    <w:name w:val="Colorful List Accent 3"/>
    <w:basedOn w:val="a4"/>
    <w:uiPriority w:val="72"/>
    <w:semiHidden/>
    <w:unhideWhenUsed/>
    <w:rsid w:val="009E719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c">
    <w:name w:val="Colorful List Accent 4"/>
    <w:basedOn w:val="a4"/>
    <w:uiPriority w:val="72"/>
    <w:semiHidden/>
    <w:unhideWhenUsed/>
    <w:rsid w:val="009E719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c">
    <w:name w:val="Colorful List Accent 5"/>
    <w:basedOn w:val="a4"/>
    <w:uiPriority w:val="72"/>
    <w:semiHidden/>
    <w:unhideWhenUsed/>
    <w:rsid w:val="009E719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6c">
    <w:name w:val="Colorful List Accent 6"/>
    <w:basedOn w:val="a4"/>
    <w:uiPriority w:val="72"/>
    <w:semiHidden/>
    <w:unhideWhenUsed/>
    <w:rsid w:val="009E719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fffffa">
    <w:name w:val="Block Text"/>
    <w:basedOn w:val="a2"/>
    <w:uiPriority w:val="99"/>
    <w:semiHidden/>
    <w:unhideWhenUsed/>
    <w:rsid w:val="009E719B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2f9">
    <w:name w:val="Quote"/>
    <w:basedOn w:val="a2"/>
    <w:next w:val="a2"/>
    <w:link w:val="2fa"/>
    <w:uiPriority w:val="29"/>
    <w:qFormat/>
    <w:rsid w:val="009E719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a">
    <w:name w:val="Цитата 2 Знак"/>
    <w:basedOn w:val="a3"/>
    <w:link w:val="2f9"/>
    <w:uiPriority w:val="29"/>
    <w:rsid w:val="009E719B"/>
    <w:rPr>
      <w:rFonts w:ascii="Times New Roman" w:hAnsi="Times New Roman" w:cs="Times New Roman"/>
      <w:i/>
      <w:iCs/>
      <w:color w:val="404040" w:themeColor="text1" w:themeTint="BF"/>
    </w:rPr>
  </w:style>
  <w:style w:type="character" w:styleId="HTMLa">
    <w:name w:val="HTML Cite"/>
    <w:basedOn w:val="a3"/>
    <w:uiPriority w:val="99"/>
    <w:semiHidden/>
    <w:unhideWhenUsed/>
    <w:rsid w:val="009E719B"/>
    <w:rPr>
      <w:rFonts w:ascii="Times New Roman" w:hAnsi="Times New Roman" w:cs="Times New Roman"/>
      <w:i/>
      <w:iCs/>
    </w:rPr>
  </w:style>
  <w:style w:type="paragraph" w:styleId="afffffb">
    <w:name w:val="Message Header"/>
    <w:basedOn w:val="a2"/>
    <w:link w:val="afffffc"/>
    <w:uiPriority w:val="99"/>
    <w:semiHidden/>
    <w:unhideWhenUsed/>
    <w:rsid w:val="009E719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c">
    <w:name w:val="Шапка Знак"/>
    <w:basedOn w:val="a3"/>
    <w:link w:val="afffffb"/>
    <w:uiPriority w:val="99"/>
    <w:semiHidden/>
    <w:rsid w:val="009E719B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d">
    <w:name w:val="E-mail Signature"/>
    <w:basedOn w:val="a2"/>
    <w:link w:val="afffffe"/>
    <w:uiPriority w:val="99"/>
    <w:semiHidden/>
    <w:unhideWhenUsed/>
    <w:rsid w:val="009E719B"/>
    <w:pPr>
      <w:spacing w:after="0" w:line="240" w:lineRule="auto"/>
    </w:pPr>
  </w:style>
  <w:style w:type="character" w:customStyle="1" w:styleId="afffffe">
    <w:name w:val="Электронная подпись Знак"/>
    <w:basedOn w:val="a3"/>
    <w:link w:val="afffffd"/>
    <w:uiPriority w:val="99"/>
    <w:semiHidden/>
    <w:rsid w:val="009E719B"/>
    <w:rPr>
      <w:rFonts w:ascii="Times New Roman" w:hAnsi="Times New Roman" w:cs="Times New Roman"/>
    </w:rPr>
  </w:style>
  <w:style w:type="table" w:customStyle="1" w:styleId="120">
    <w:name w:val="Сетка таблицы12"/>
    <w:basedOn w:val="a4"/>
    <w:uiPriority w:val="39"/>
    <w:rsid w:val="001F502C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biblioclub.ru/index.php?page=book_view_red&amp;book_id=119461" TargetMode="External"/><Relationship Id="rId18" Type="http://schemas.openxmlformats.org/officeDocument/2006/relationships/hyperlink" Target="https://biblioclub.ru/index.php?page=journal_red&amp;jid=613506" TargetMode="External"/><Relationship Id="rId26" Type="http://schemas.openxmlformats.org/officeDocument/2006/relationships/hyperlink" Target="http://www.humanities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library.ru/" TargetMode="External"/><Relationship Id="rId34" Type="http://schemas.openxmlformats.org/officeDocument/2006/relationships/footer" Target="footer4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library.og-ti.ru/global/metod/metod2018_05_08.pdf" TargetMode="External"/><Relationship Id="rId25" Type="http://schemas.openxmlformats.org/officeDocument/2006/relationships/hyperlink" Target="http://e.lanbook.com/" TargetMode="External"/><Relationship Id="rId33" Type="http://schemas.openxmlformats.org/officeDocument/2006/relationships/hyperlink" Target="https://yandex.ru/legal/browser_agreemen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_red&amp;id=446910&amp;sr=1" TargetMode="External"/><Relationship Id="rId20" Type="http://schemas.openxmlformats.org/officeDocument/2006/relationships/hyperlink" Target="http://niv.ru/" TargetMode="External"/><Relationship Id="rId29" Type="http://schemas.openxmlformats.org/officeDocument/2006/relationships/hyperlink" Target="http://www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www.biblioclub.ru/" TargetMode="External"/><Relationship Id="rId32" Type="http://schemas.openxmlformats.org/officeDocument/2006/relationships/hyperlink" Target="https://www.chromium.org/Hom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blioclub.ru/index.php?page=book_red&amp;id=116647&amp;sr=1" TargetMode="External"/><Relationship Id="rId23" Type="http://schemas.openxmlformats.org/officeDocument/2006/relationships/hyperlink" Target="http://pravo.gov.ru/" TargetMode="External"/><Relationship Id="rId28" Type="http://schemas.openxmlformats.org/officeDocument/2006/relationships/hyperlink" Target="http://www.gumfak.ru/" TargetMode="External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biblioclub.ru/index.php?page=journal_red&amp;jid=613708" TargetMode="External"/><Relationship Id="rId31" Type="http://schemas.openxmlformats.org/officeDocument/2006/relationships/hyperlink" Target="https://libreoffice.org/download/license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biblioclub.ru/index.php?page=book_view_red&amp;book_id=83215" TargetMode="External"/><Relationship Id="rId22" Type="http://schemas.openxmlformats.org/officeDocument/2006/relationships/hyperlink" Target="http://www.infoliolib.info/" TargetMode="External"/><Relationship Id="rId27" Type="http://schemas.openxmlformats.org/officeDocument/2006/relationships/hyperlink" Target="http://www.edu.ru/" TargetMode="External"/><Relationship Id="rId30" Type="http://schemas.openxmlformats.org/officeDocument/2006/relationships/hyperlink" Target="http://www.consultant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2788</Words>
  <Characters>15893</Characters>
  <Application>Microsoft Office Word</Application>
  <DocSecurity>0</DocSecurity>
  <Lines>132</Lines>
  <Paragraphs>37</Paragraphs>
  <ScaleCrop>false</ScaleCrop>
  <Company/>
  <LinksUpToDate>false</LinksUpToDate>
  <CharactersWithSpaces>18644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Инишова Елена Анатольевна</dc:creator>
  <cp:keywords/>
  <dc:description>СЛУЖЕБНАЯ ИНФОРМАЦИЯ!!!НЕ МЕНЯТЬ!!!|Дата создания макета: 07.08.2023 16:02:30|Версия программы "Учебные планы": 1.0.11.234|ID_UP_DISC:2120996;ID_SPEC_LOC:4446;YEAR_POTOK:2023;ID_SUBJ:372;SHIFR:Б1.Д.Б.3;ZE_PLANNED:3;IS_RASPRED_PRACT:0;TYPE_GROUP_PRACT:;ID_TYPE_PLACE_PRACT:;ID_TYPE_DOP_PRACT:;ID_TYPE_FORM_PRACT:;UPDZES:Sem-3,ZE-3;UPZ:Sem-3,ID_TZ-1,HOUR-2;UPZ:Sem-3,ID_TZ-2,HOUR-2;UPZ:Sem-3,ID_TZ-4,HOUR-100;UPC:Sem-3,ID_TC-2,Recert-0;UPDK:ID_KAF-6442,Sem-;DEPENDENT:Shifr-Б1.Д.В.7,ID_SUBJ-7603;COMPET:Shifr-ОПК&lt;tire&gt;1,NAME-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этики;COMPET:Shifr-УК&lt;tire&gt;10,NAME-Способен формировать нетерпимое отношение к проявлениям экстремизма&lt;zpt&gt; терроризма&lt;zpt&gt; коррупционному поведению и противодействовать им в профессиональной деятельности;COMPET:Shifr-УК&lt;tire&gt;2,NAME-Способен определять круг задач в рамках поставленной цели и выбирать оптимальные способы их решения&lt;zpt&gt; исходя из действующих правовых норм&lt;zpt&gt; имеющихся ресурсов и ограничений</dc:description>
  <cp:lastModifiedBy>Михалева Юлия Александровна</cp:lastModifiedBy>
  <cp:revision>5</cp:revision>
  <dcterms:created xsi:type="dcterms:W3CDTF">2023-08-07T11:02:00Z</dcterms:created>
  <dcterms:modified xsi:type="dcterms:W3CDTF">2023-09-14T08:39:00Z</dcterms:modified>
</cp:coreProperties>
</file>