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660DE5" w:rsidRPr="00BB1429" w:rsidTr="005868C9">
        <w:trPr>
          <w:trHeight w:val="1133"/>
        </w:trPr>
        <w:tc>
          <w:tcPr>
            <w:tcW w:w="4644" w:type="dxa"/>
          </w:tcPr>
          <w:p w:rsidR="00660DE5" w:rsidRPr="00BB1429" w:rsidRDefault="005868C9" w:rsidP="00660DE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444A67A8" wp14:editId="7577832D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660DE5" w:rsidRPr="00BB1429" w:rsidRDefault="00660DE5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1429" w:rsidRPr="00BB1429" w:rsidTr="005868C9">
        <w:trPr>
          <w:trHeight w:val="2829"/>
        </w:trPr>
        <w:tc>
          <w:tcPr>
            <w:tcW w:w="4644" w:type="dxa"/>
          </w:tcPr>
          <w:p w:rsidR="00BB1429" w:rsidRDefault="00660DE5" w:rsidP="00660DE5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660DE5" w:rsidRPr="000B5BCE" w:rsidRDefault="00660DE5" w:rsidP="00660DE5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660DE5" w:rsidRPr="00660DE5" w:rsidRDefault="00660DE5" w:rsidP="00660DE5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660DE5" w:rsidRP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660DE5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BD1C7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5868C9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660DE5" w:rsidRDefault="00660DE5" w:rsidP="00660DE5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660DE5" w:rsidRPr="00BB1429" w:rsidRDefault="00660DE5" w:rsidP="00660DE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BB1429" w:rsidRPr="00BB1429" w:rsidRDefault="00BB1429" w:rsidP="00660DE5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B7D50" w:rsidRPr="00BB1429" w:rsidTr="00454AA8">
        <w:trPr>
          <w:trHeight w:val="1501"/>
        </w:trPr>
        <w:tc>
          <w:tcPr>
            <w:tcW w:w="4644" w:type="dxa"/>
          </w:tcPr>
          <w:p w:rsidR="007B7D50" w:rsidRPr="00E558D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B1429">
              <w:rPr>
                <w:rFonts w:eastAsia="Times New Roman" w:cs="Times New Roman"/>
                <w:b/>
                <w:szCs w:val="28"/>
                <w:lang w:eastAsia="ru-RU"/>
              </w:rPr>
              <w:t>П Р И К А З</w:t>
            </w:r>
          </w:p>
          <w:p w:rsidR="007B7D50" w:rsidRPr="00BB1429" w:rsidRDefault="007B7D50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7B7D50" w:rsidRPr="007B7D50" w:rsidRDefault="00454AA8" w:rsidP="007B7D50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________________</w:t>
            </w:r>
            <w:r w:rsidR="006B666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101453" w:rsidRPr="00454AA8" w:rsidRDefault="007B7D50" w:rsidP="00454AA8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  <w:bookmarkStart w:id="0" w:name="_GoBack"/>
            <w:bookmarkEnd w:id="0"/>
          </w:p>
        </w:tc>
        <w:tc>
          <w:tcPr>
            <w:tcW w:w="4962" w:type="dxa"/>
          </w:tcPr>
          <w:p w:rsidR="007B7D50" w:rsidRPr="00BB1429" w:rsidRDefault="007B7D50" w:rsidP="00660DE5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BB1429" w:rsidRPr="00BB1429" w:rsidTr="005868C9">
        <w:trPr>
          <w:trHeight w:val="699"/>
        </w:trPr>
        <w:tc>
          <w:tcPr>
            <w:tcW w:w="4644" w:type="dxa"/>
          </w:tcPr>
          <w:p w:rsidR="007E6B17" w:rsidRPr="007E6B17" w:rsidRDefault="007E6B17" w:rsidP="00101453">
            <w:pPr>
              <w:spacing w:before="120" w:after="0" w:line="240" w:lineRule="auto"/>
              <w:ind w:left="31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6B1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создании постоянно действующей </w:t>
            </w:r>
          </w:p>
          <w:p w:rsidR="00BB1429" w:rsidRPr="00BB1429" w:rsidRDefault="007E6B17" w:rsidP="00134636">
            <w:pPr>
              <w:spacing w:after="0" w:line="240" w:lineRule="auto"/>
              <w:ind w:left="318" w:right="33"/>
              <w:rPr>
                <w:rFonts w:eastAsia="Times New Roman" w:cs="Times New Roman"/>
                <w:sz w:val="22"/>
                <w:lang w:eastAsia="ru-RU"/>
              </w:rPr>
            </w:pPr>
            <w:r w:rsidRPr="007E6B17">
              <w:rPr>
                <w:rFonts w:eastAsia="Times New Roman" w:cs="Times New Roman"/>
                <w:sz w:val="24"/>
                <w:szCs w:val="24"/>
                <w:lang w:eastAsia="ru-RU"/>
              </w:rPr>
              <w:t>экспертной комиссии</w: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54367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ge">
                        <wp:posOffset>4445</wp:posOffset>
                      </wp:positionV>
                      <wp:extent cx="234315" cy="234315"/>
                      <wp:effectExtent l="11430" t="8890" r="11430" b="13970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8EE8E" id="Freeform 2" o:spid="_x0000_s1026" style="position:absolute;margin-left:2.85pt;margin-top:.3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E54367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4445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BDAC6" id="Полилиния 12" o:spid="_x0000_s1026" style="position:absolute;margin-left:202.5pt;margin-top:.35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CyZ8mo3wAAAAc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BB1429" w:rsidRPr="00BB1429" w:rsidRDefault="00BB1429" w:rsidP="00BD1C75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724CED" w:rsidRDefault="00724CED" w:rsidP="00ED76E2">
      <w:pPr>
        <w:spacing w:after="0" w:line="240" w:lineRule="auto"/>
      </w:pPr>
    </w:p>
    <w:p w:rsidR="007E6B17" w:rsidRPr="007E6B17" w:rsidRDefault="007E6B17" w:rsidP="007E6B17">
      <w:pPr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В целях организации и проведения методической и практической работы по</w:t>
      </w:r>
      <w:r w:rsidR="0072459E">
        <w:rPr>
          <w:rFonts w:eastAsia="Times New Roman" w:cs="Times New Roman"/>
          <w:szCs w:val="28"/>
          <w:lang w:eastAsia="ru-RU"/>
        </w:rPr>
        <w:t xml:space="preserve"> экспертизе ценности документов</w:t>
      </w:r>
      <w:r w:rsidRPr="007E6B17">
        <w:rPr>
          <w:rFonts w:eastAsia="Times New Roman" w:cs="Times New Roman"/>
          <w:szCs w:val="28"/>
          <w:lang w:eastAsia="ru-RU"/>
        </w:rPr>
        <w:t xml:space="preserve"> </w:t>
      </w:r>
      <w:r w:rsidRPr="007E6B17">
        <w:rPr>
          <w:rFonts w:eastAsia="Times New Roman" w:cs="Times New Roman"/>
          <w:szCs w:val="28"/>
        </w:rPr>
        <w:t xml:space="preserve">п р и </w:t>
      </w:r>
      <w:proofErr w:type="gramStart"/>
      <w:r w:rsidRPr="007E6B17">
        <w:rPr>
          <w:rFonts w:eastAsia="Times New Roman" w:cs="Times New Roman"/>
          <w:szCs w:val="28"/>
        </w:rPr>
        <w:t>к</w:t>
      </w:r>
      <w:proofErr w:type="gramEnd"/>
      <w:r w:rsidRPr="007E6B17">
        <w:rPr>
          <w:rFonts w:eastAsia="Times New Roman" w:cs="Times New Roman"/>
          <w:szCs w:val="28"/>
        </w:rPr>
        <w:t xml:space="preserve"> а з ы в а ю: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</w:rPr>
        <w:t>1. </w:t>
      </w:r>
      <w:r w:rsidRPr="007E6B17">
        <w:rPr>
          <w:rFonts w:eastAsia="Times New Roman" w:cs="Times New Roman"/>
          <w:szCs w:val="28"/>
          <w:lang w:eastAsia="ru-RU"/>
        </w:rPr>
        <w:t>Создать постоянно действующую экспертную комиссию в составе:</w:t>
      </w:r>
    </w:p>
    <w:p w:rsidR="007E6B17" w:rsidRPr="007E6B17" w:rsidRDefault="007E6B17" w:rsidP="007E6B17">
      <w:pPr>
        <w:tabs>
          <w:tab w:val="left" w:pos="0"/>
          <w:tab w:val="left" w:pos="709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ab/>
        <w:t>Председатель комиссии: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7E6B17">
        <w:rPr>
          <w:rFonts w:eastAsia="Times New Roman" w:cs="Times New Roman"/>
          <w:spacing w:val="-2"/>
          <w:szCs w:val="28"/>
          <w:lang w:eastAsia="ru-RU"/>
        </w:rPr>
        <w:t>- Тришкина Н.И., заместитель директора по учебно-методической работе.</w:t>
      </w:r>
    </w:p>
    <w:p w:rsidR="007E6B17" w:rsidRPr="007E6B17" w:rsidRDefault="007E6B17" w:rsidP="007E6B17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ab/>
        <w:t>Члены комиссии: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- </w:t>
      </w:r>
      <w:proofErr w:type="spellStart"/>
      <w:r w:rsidRPr="007E6B17">
        <w:rPr>
          <w:rFonts w:eastAsia="Times New Roman" w:cs="Times New Roman"/>
          <w:szCs w:val="28"/>
          <w:lang w:eastAsia="ru-RU"/>
        </w:rPr>
        <w:t>Тарсакова</w:t>
      </w:r>
      <w:proofErr w:type="spellEnd"/>
      <w:r w:rsidRPr="007E6B17">
        <w:rPr>
          <w:rFonts w:eastAsia="Times New Roman" w:cs="Times New Roman"/>
          <w:szCs w:val="28"/>
          <w:lang w:eastAsia="ru-RU"/>
        </w:rPr>
        <w:t xml:space="preserve"> Е.В., исполняющий обязанности начальника отдела кадров;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eastAsia="Times New Roman" w:cs="Times New Roman"/>
          <w:spacing w:val="-20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- Гущина Л.В., главный бухгалтер;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- Лоскутова Л.Е., начальник отдела документационного обеспечения и контроля исполнения документов.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2. Заседания экспертной комиссии проводить не реже одного раза в год.</w:t>
      </w:r>
    </w:p>
    <w:p w:rsidR="007E6B17" w:rsidRPr="007E6B17" w:rsidRDefault="007E6B17" w:rsidP="007E6B17">
      <w:pPr>
        <w:tabs>
          <w:tab w:val="left" w:pos="0"/>
          <w:tab w:val="left" w:pos="709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ab/>
        <w:t>3. Контроль за исполнением настоящего приказа оставляю за собой.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7E6B17" w:rsidRPr="007E6B17" w:rsidRDefault="007E6B17" w:rsidP="00EC04A3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Директор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>В.В. Свечникова</w:t>
      </w:r>
    </w:p>
    <w:p w:rsidR="007E6B17" w:rsidRPr="007E6B17" w:rsidRDefault="007E6B17" w:rsidP="007E6B17">
      <w:pPr>
        <w:tabs>
          <w:tab w:val="left" w:pos="0"/>
          <w:tab w:val="left" w:pos="993"/>
          <w:tab w:val="left" w:pos="810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Проект приказа подготовил: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 xml:space="preserve">Начальник отдела документационного 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 xml:space="preserve">обеспечения и контроля </w:t>
      </w:r>
    </w:p>
    <w:p w:rsid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исполнения документов</w:t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  <w:t>Л.Е. Лоскутова</w:t>
      </w:r>
    </w:p>
    <w:p w:rsidR="00EC04A3" w:rsidRPr="007E6B17" w:rsidRDefault="00EC04A3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>СОГЛАСОВАНО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E6B17">
        <w:rPr>
          <w:rFonts w:eastAsia="Times New Roman" w:cs="Times New Roman"/>
          <w:szCs w:val="28"/>
          <w:lang w:eastAsia="ru-RU"/>
        </w:rPr>
        <w:t xml:space="preserve">Заместитель директора </w:t>
      </w:r>
    </w:p>
    <w:p w:rsidR="007E6B17" w:rsidRPr="007E6B17" w:rsidRDefault="007E6B17" w:rsidP="007E6B17">
      <w:pPr>
        <w:tabs>
          <w:tab w:val="left" w:pos="0"/>
          <w:tab w:val="left" w:pos="993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7E6B17">
        <w:rPr>
          <w:rFonts w:eastAsia="Times New Roman" w:cs="Times New Roman"/>
          <w:szCs w:val="28"/>
          <w:lang w:eastAsia="ru-RU"/>
        </w:rPr>
        <w:t xml:space="preserve">по учебно-методической </w:t>
      </w:r>
      <w:r w:rsidR="00EC04A3">
        <w:rPr>
          <w:rFonts w:eastAsia="Times New Roman" w:cs="Times New Roman"/>
          <w:szCs w:val="28"/>
          <w:lang w:eastAsia="ru-RU"/>
        </w:rPr>
        <w:t>работе</w:t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</w:r>
      <w:r w:rsidR="00EC04A3">
        <w:rPr>
          <w:rFonts w:eastAsia="Times New Roman" w:cs="Times New Roman"/>
          <w:szCs w:val="28"/>
          <w:lang w:eastAsia="ru-RU"/>
        </w:rPr>
        <w:tab/>
        <w:t>Н.И. Тришкина</w:t>
      </w:r>
    </w:p>
    <w:p w:rsidR="007E6B17" w:rsidRDefault="007E6B17" w:rsidP="00ED76E2">
      <w:pPr>
        <w:spacing w:after="0" w:line="240" w:lineRule="auto"/>
      </w:pPr>
    </w:p>
    <w:sectPr w:rsidR="007E6B17" w:rsidSect="005868C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6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44"/>
    <w:rsid w:val="00006C95"/>
    <w:rsid w:val="00041364"/>
    <w:rsid w:val="000A1E8B"/>
    <w:rsid w:val="000A730C"/>
    <w:rsid w:val="00101453"/>
    <w:rsid w:val="00102B44"/>
    <w:rsid w:val="00134636"/>
    <w:rsid w:val="001F1CC3"/>
    <w:rsid w:val="00285714"/>
    <w:rsid w:val="002A7A10"/>
    <w:rsid w:val="0031224A"/>
    <w:rsid w:val="00315F91"/>
    <w:rsid w:val="00317C21"/>
    <w:rsid w:val="00344EC1"/>
    <w:rsid w:val="003F7A60"/>
    <w:rsid w:val="00403907"/>
    <w:rsid w:val="00411B40"/>
    <w:rsid w:val="00454AA8"/>
    <w:rsid w:val="005868C9"/>
    <w:rsid w:val="006238BB"/>
    <w:rsid w:val="00660DE5"/>
    <w:rsid w:val="006B666F"/>
    <w:rsid w:val="0072459E"/>
    <w:rsid w:val="00724CED"/>
    <w:rsid w:val="007357BF"/>
    <w:rsid w:val="007578D9"/>
    <w:rsid w:val="007B7D50"/>
    <w:rsid w:val="007E6B17"/>
    <w:rsid w:val="00800E3D"/>
    <w:rsid w:val="00831646"/>
    <w:rsid w:val="00832EC1"/>
    <w:rsid w:val="00881EC4"/>
    <w:rsid w:val="00982EB6"/>
    <w:rsid w:val="00A16177"/>
    <w:rsid w:val="00A23DE0"/>
    <w:rsid w:val="00A563BE"/>
    <w:rsid w:val="00B04580"/>
    <w:rsid w:val="00B274D8"/>
    <w:rsid w:val="00B36A5D"/>
    <w:rsid w:val="00B501A3"/>
    <w:rsid w:val="00B70643"/>
    <w:rsid w:val="00BB1429"/>
    <w:rsid w:val="00BD1C75"/>
    <w:rsid w:val="00C84002"/>
    <w:rsid w:val="00D46278"/>
    <w:rsid w:val="00D47C56"/>
    <w:rsid w:val="00D727E1"/>
    <w:rsid w:val="00DD46CA"/>
    <w:rsid w:val="00E34D22"/>
    <w:rsid w:val="00E54367"/>
    <w:rsid w:val="00E558D9"/>
    <w:rsid w:val="00EC04A3"/>
    <w:rsid w:val="00ED76E2"/>
    <w:rsid w:val="00EE3082"/>
    <w:rsid w:val="00F25E33"/>
    <w:rsid w:val="00F322AD"/>
    <w:rsid w:val="00F83E26"/>
    <w:rsid w:val="00FE0763"/>
    <w:rsid w:val="00FE2549"/>
    <w:rsid w:val="00FF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67E04-3514-481C-8DA7-5514BED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42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B1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4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4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4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4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4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4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4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4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B14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B14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B14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B142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B14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B14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B14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B14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B14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B14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B1429"/>
    <w:rPr>
      <w:b/>
      <w:bCs/>
    </w:rPr>
  </w:style>
  <w:style w:type="character" w:styleId="a9">
    <w:name w:val="Emphasis"/>
    <w:basedOn w:val="a0"/>
    <w:uiPriority w:val="20"/>
    <w:qFormat/>
    <w:rsid w:val="00BB1429"/>
    <w:rPr>
      <w:i/>
      <w:iCs/>
    </w:rPr>
  </w:style>
  <w:style w:type="paragraph" w:styleId="aa">
    <w:name w:val="No Spacing"/>
    <w:uiPriority w:val="1"/>
    <w:qFormat/>
    <w:rsid w:val="00BB14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B142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142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B14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B142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B14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B14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B14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B14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B14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B14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1429"/>
    <w:pPr>
      <w:outlineLvl w:val="9"/>
    </w:pPr>
  </w:style>
  <w:style w:type="paragraph" w:customStyle="1" w:styleId="11">
    <w:name w:val="Обычный1"/>
    <w:rsid w:val="00660D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56;&#1077;&#1082;&#1090;&#1086;&#1088;&#1072;&#1090;\&#1051;&#1086;&#1089;&#1082;&#1091;&#1090;&#1086;&#1074;&#1072;\&#1041;&#1083;&#1072;&#1085;&#1082;&#1080;%202020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21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Гетманенко Анна Александровна</dc:creator>
  <cp:lastModifiedBy>Гетманенко Анна Александровна</cp:lastModifiedBy>
  <cp:revision>8</cp:revision>
  <cp:lastPrinted>2020-05-15T06:17:00Z</cp:lastPrinted>
  <dcterms:created xsi:type="dcterms:W3CDTF">2020-05-14T10:10:00Z</dcterms:created>
  <dcterms:modified xsi:type="dcterms:W3CDTF">2020-05-15T06:19:00Z</dcterms:modified>
</cp:coreProperties>
</file>