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DF" w:rsidRPr="003928DF" w:rsidRDefault="003928DF" w:rsidP="003928D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Отдел документационного обеспечения </w:t>
      </w:r>
    </w:p>
    <w:p w:rsidR="003928DF" w:rsidRPr="003928DF" w:rsidRDefault="003928DF" w:rsidP="003928D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и контроля исполнения документов</w:t>
      </w: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28DF">
        <w:rPr>
          <w:rFonts w:ascii="Times New Roman" w:eastAsia="Times New Roman" w:hAnsi="Times New Roman" w:cs="Times New Roman"/>
          <w:b/>
          <w:sz w:val="32"/>
          <w:szCs w:val="32"/>
        </w:rPr>
        <w:t>СЛУЖЕБНАЯ ЗАПИСКА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28DF" w:rsidRPr="003928DF" w:rsidRDefault="003928DF" w:rsidP="00DC3B90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: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DC3B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начальнику </w:t>
      </w:r>
      <w:r w:rsidR="00DC3B90" w:rsidRPr="00DC3B90">
        <w:rPr>
          <w:rFonts w:ascii="Times New Roman" w:eastAsia="Times New Roman" w:hAnsi="Times New Roman" w:cs="Times New Roman"/>
          <w:spacing w:val="-10"/>
          <w:sz w:val="28"/>
          <w:szCs w:val="28"/>
        </w:rPr>
        <w:t>отдела по административно-хозяйственной работе и капитальному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строительству Андрееву С.А. </w:t>
      </w:r>
    </w:p>
    <w:p w:rsidR="003928DF" w:rsidRPr="003928DF" w:rsidRDefault="003928DF" w:rsidP="00DC3B90">
      <w:pPr>
        <w:tabs>
          <w:tab w:val="left" w:pos="1276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начальника </w:t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отдела </w:t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документационного обеспечения </w:t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>и контроля</w:t>
      </w:r>
      <w:r w:rsidR="00DC3B90" w:rsidRPr="00DC3B9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ab/>
      </w:r>
      <w:r w:rsidR="00DC3B90" w:rsidRPr="00DC3B90">
        <w:rPr>
          <w:rFonts w:ascii="Times New Roman" w:eastAsia="Times New Roman" w:hAnsi="Times New Roman" w:cs="Times New Roman"/>
          <w:spacing w:val="-6"/>
          <w:sz w:val="28"/>
          <w:szCs w:val="28"/>
        </w:rPr>
        <w:t>исполнения</w:t>
      </w:r>
      <w:r w:rsidR="00DC3B90" w:rsidRPr="003928DF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DC3B90"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Лоскутовой</w:t>
      </w:r>
      <w:r w:rsidR="00394B74">
        <w:rPr>
          <w:rFonts w:ascii="Times New Roman" w:eastAsia="Times New Roman" w:hAnsi="Times New Roman" w:cs="Times New Roman"/>
          <w:sz w:val="28"/>
          <w:szCs w:val="28"/>
        </w:rPr>
        <w:t xml:space="preserve"> Л.Е.</w:t>
      </w:r>
      <w:bookmarkStart w:id="0" w:name="_GoBack"/>
      <w:bookmarkEnd w:id="0"/>
    </w:p>
    <w:p w:rsidR="003928DF" w:rsidRPr="003928DF" w:rsidRDefault="003928DF" w:rsidP="00DC3B90">
      <w:pPr>
        <w:tabs>
          <w:tab w:val="left" w:pos="1276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3928DF" w:rsidRPr="003928DF" w:rsidRDefault="003928DF" w:rsidP="00DC3B90">
      <w:pPr>
        <w:tabs>
          <w:tab w:val="left" w:pos="567"/>
          <w:tab w:val="left" w:pos="1134"/>
          <w:tab w:val="left" w:pos="1418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DC3B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>о ремонте кабинета № 101 в корпусе № 3</w:t>
      </w:r>
    </w:p>
    <w:p w:rsidR="003928DF" w:rsidRPr="003928DF" w:rsidRDefault="003928DF" w:rsidP="00392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 w:rsidR="000222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В связи с выделением нового помещения для архивного хранения дел прошу отремонтировать и оборудовать стеллажами кабинет № 101 в корпусе № 3.</w:t>
      </w: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DF" w:rsidRPr="003928DF" w:rsidRDefault="003928DF" w:rsidP="0039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Начальник ОДОКИ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0222D6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="00DC3B9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Л.Е. Лоскутова</w:t>
      </w:r>
    </w:p>
    <w:sectPr w:rsidR="003928DF" w:rsidRPr="003928DF" w:rsidSect="00022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2"/>
  </w:compat>
  <w:rsids>
    <w:rsidRoot w:val="003928DF"/>
    <w:rsid w:val="000222D6"/>
    <w:rsid w:val="003928DF"/>
    <w:rsid w:val="00394B74"/>
    <w:rsid w:val="008F3AA1"/>
    <w:rsid w:val="00A263B8"/>
    <w:rsid w:val="00D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5A38F-2989-4930-A38E-76593CC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Company>OGTI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5</cp:revision>
  <dcterms:created xsi:type="dcterms:W3CDTF">2012-10-04T10:59:00Z</dcterms:created>
  <dcterms:modified xsi:type="dcterms:W3CDTF">2020-05-26T09:10:00Z</dcterms:modified>
</cp:coreProperties>
</file>