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76" w:rsidRPr="00E12B88" w:rsidRDefault="00984F76" w:rsidP="00785784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12B88">
        <w:rPr>
          <w:rFonts w:ascii="Times New Roman" w:hAnsi="Times New Roman"/>
          <w:b/>
          <w:sz w:val="28"/>
          <w:szCs w:val="28"/>
        </w:rPr>
        <w:t>Предлагаем</w:t>
      </w:r>
    </w:p>
    <w:p w:rsidR="00E12B88" w:rsidRDefault="00984F76" w:rsidP="00E12B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B88">
        <w:rPr>
          <w:rFonts w:ascii="Times New Roman" w:hAnsi="Times New Roman"/>
          <w:b/>
          <w:sz w:val="28"/>
          <w:szCs w:val="28"/>
        </w:rPr>
        <w:t xml:space="preserve"> выпускникам</w:t>
      </w:r>
      <w:r w:rsidR="003F099A" w:rsidRPr="00E12B88">
        <w:rPr>
          <w:rFonts w:ascii="Times New Roman" w:hAnsi="Times New Roman"/>
          <w:b/>
          <w:spacing w:val="-4"/>
          <w:sz w:val="28"/>
          <w:szCs w:val="28"/>
        </w:rPr>
        <w:t xml:space="preserve"> школ, лицеев,</w:t>
      </w:r>
      <w:r w:rsidRPr="00E12B8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E12B88" w:rsidRPr="00E12B88">
        <w:rPr>
          <w:rFonts w:ascii="Times New Roman" w:hAnsi="Times New Roman"/>
          <w:b/>
          <w:sz w:val="28"/>
          <w:szCs w:val="28"/>
        </w:rPr>
        <w:t xml:space="preserve">средних </w:t>
      </w:r>
      <w:r w:rsidR="002B1AA8">
        <w:rPr>
          <w:rFonts w:ascii="Times New Roman" w:hAnsi="Times New Roman"/>
          <w:b/>
          <w:sz w:val="28"/>
          <w:szCs w:val="28"/>
        </w:rPr>
        <w:t xml:space="preserve">профессиональных </w:t>
      </w:r>
      <w:r w:rsidR="002B1AA8" w:rsidRPr="00E12B88">
        <w:rPr>
          <w:rFonts w:ascii="Times New Roman" w:hAnsi="Times New Roman"/>
          <w:b/>
          <w:spacing w:val="-4"/>
          <w:sz w:val="28"/>
          <w:szCs w:val="28"/>
        </w:rPr>
        <w:t>образовательных</w:t>
      </w:r>
      <w:r w:rsidR="002B1AA8">
        <w:rPr>
          <w:rFonts w:ascii="Times New Roman" w:hAnsi="Times New Roman"/>
          <w:b/>
          <w:spacing w:val="-4"/>
          <w:sz w:val="28"/>
          <w:szCs w:val="28"/>
        </w:rPr>
        <w:t xml:space="preserve"> учреждений</w:t>
      </w:r>
      <w:r w:rsidR="00E12B88" w:rsidRPr="00E12B88">
        <w:rPr>
          <w:rFonts w:ascii="Times New Roman" w:hAnsi="Times New Roman"/>
          <w:b/>
          <w:sz w:val="28"/>
          <w:szCs w:val="28"/>
        </w:rPr>
        <w:t xml:space="preserve">, всем желающим </w:t>
      </w:r>
    </w:p>
    <w:p w:rsidR="00E12B88" w:rsidRDefault="00E12B88" w:rsidP="00E12B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B88">
        <w:rPr>
          <w:rFonts w:ascii="Times New Roman" w:hAnsi="Times New Roman"/>
          <w:b/>
          <w:sz w:val="28"/>
          <w:szCs w:val="28"/>
        </w:rPr>
        <w:t>обучение по дополнительным образовательным программам</w:t>
      </w:r>
      <w:r w:rsidR="002B1AA8">
        <w:rPr>
          <w:rFonts w:ascii="Times New Roman" w:hAnsi="Times New Roman"/>
          <w:b/>
          <w:sz w:val="28"/>
          <w:szCs w:val="28"/>
        </w:rPr>
        <w:t>.</w:t>
      </w:r>
      <w:r w:rsidRPr="00E12B88">
        <w:rPr>
          <w:rFonts w:ascii="Times New Roman" w:hAnsi="Times New Roman"/>
          <w:b/>
          <w:sz w:val="28"/>
          <w:szCs w:val="28"/>
        </w:rPr>
        <w:t xml:space="preserve"> </w:t>
      </w:r>
    </w:p>
    <w:p w:rsidR="00984F76" w:rsidRPr="00E12B88" w:rsidRDefault="002B1AA8" w:rsidP="00E12B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Осуществляется </w:t>
      </w:r>
      <w:r w:rsidR="0092685C" w:rsidRPr="00E12B88">
        <w:rPr>
          <w:rFonts w:ascii="Times New Roman" w:hAnsi="Times New Roman"/>
          <w:b/>
          <w:sz w:val="28"/>
          <w:szCs w:val="28"/>
        </w:rPr>
        <w:t>индивидуаль</w:t>
      </w:r>
      <w:r w:rsidR="0092685C">
        <w:rPr>
          <w:rFonts w:ascii="Times New Roman" w:hAnsi="Times New Roman"/>
          <w:b/>
          <w:sz w:val="28"/>
          <w:szCs w:val="28"/>
        </w:rPr>
        <w:t>ная</w:t>
      </w:r>
      <w:r w:rsidR="00E12B88" w:rsidRPr="00E12B88">
        <w:rPr>
          <w:rFonts w:ascii="Times New Roman" w:hAnsi="Times New Roman"/>
          <w:b/>
          <w:sz w:val="28"/>
          <w:szCs w:val="28"/>
        </w:rPr>
        <w:t xml:space="preserve"> подготовк</w:t>
      </w:r>
      <w:r w:rsidR="0092685C">
        <w:rPr>
          <w:rFonts w:ascii="Times New Roman" w:hAnsi="Times New Roman"/>
          <w:b/>
          <w:sz w:val="28"/>
          <w:szCs w:val="28"/>
        </w:rPr>
        <w:t>а</w:t>
      </w:r>
      <w:r w:rsidR="00E12B88" w:rsidRPr="00E12B88">
        <w:rPr>
          <w:rFonts w:ascii="Times New Roman" w:hAnsi="Times New Roman"/>
          <w:b/>
          <w:sz w:val="28"/>
          <w:szCs w:val="28"/>
        </w:rPr>
        <w:t xml:space="preserve"> по всем предметам</w:t>
      </w:r>
      <w:r w:rsidR="00E12B88">
        <w:rPr>
          <w:rFonts w:ascii="Times New Roman" w:hAnsi="Times New Roman"/>
          <w:sz w:val="28"/>
          <w:szCs w:val="28"/>
        </w:rPr>
        <w:t>!</w:t>
      </w:r>
    </w:p>
    <w:p w:rsidR="00984F76" w:rsidRPr="00E12B88" w:rsidRDefault="00984F76" w:rsidP="00984F76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12B88">
        <w:rPr>
          <w:rFonts w:ascii="Times New Roman" w:hAnsi="Times New Roman"/>
          <w:b/>
          <w:sz w:val="28"/>
          <w:szCs w:val="28"/>
        </w:rPr>
        <w:t xml:space="preserve"> Начало </w:t>
      </w:r>
      <w:r w:rsidR="0092685C" w:rsidRPr="00E12B88">
        <w:rPr>
          <w:rFonts w:ascii="Times New Roman" w:hAnsi="Times New Roman"/>
          <w:b/>
          <w:sz w:val="28"/>
          <w:szCs w:val="28"/>
        </w:rPr>
        <w:t>обучения с</w:t>
      </w:r>
      <w:r w:rsidRPr="00E12B88">
        <w:rPr>
          <w:rFonts w:ascii="Times New Roman" w:hAnsi="Times New Roman"/>
          <w:b/>
          <w:sz w:val="28"/>
          <w:szCs w:val="28"/>
        </w:rPr>
        <w:t xml:space="preserve"> 1 октября 2020 г. </w:t>
      </w:r>
    </w:p>
    <w:tbl>
      <w:tblPr>
        <w:tblStyle w:val="a3"/>
        <w:tblW w:w="15309" w:type="dxa"/>
        <w:tblLook w:val="04A0" w:firstRow="1" w:lastRow="0" w:firstColumn="1" w:lastColumn="0" w:noHBand="0" w:noVBand="1"/>
      </w:tblPr>
      <w:tblGrid>
        <w:gridCol w:w="1230"/>
        <w:gridCol w:w="7412"/>
        <w:gridCol w:w="2268"/>
        <w:gridCol w:w="1963"/>
        <w:gridCol w:w="2436"/>
      </w:tblGrid>
      <w:tr w:rsidR="002B1AA8" w:rsidRPr="002B1AA8" w:rsidTr="002B1AA8">
        <w:trPr>
          <w:trHeight w:val="30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A8" w:rsidRPr="002B1AA8" w:rsidRDefault="00785784" w:rsidP="002B1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1AA8" w:rsidRPr="002B1A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AA8" w:rsidRPr="002B1AA8" w:rsidRDefault="002B1AA8" w:rsidP="002B1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дополнительной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A8" w:rsidRPr="002B1AA8" w:rsidRDefault="002B1AA8" w:rsidP="002B1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b/>
                <w:sz w:val="24"/>
                <w:szCs w:val="24"/>
              </w:rPr>
              <w:t>Срок освоения, месяцев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обучения </w:t>
            </w:r>
            <w:r w:rsidRPr="002B1AA8">
              <w:rPr>
                <w:rFonts w:ascii="Times New Roman" w:hAnsi="Times New Roman" w:cs="Times New Roman"/>
                <w:b/>
                <w:sz w:val="24"/>
                <w:szCs w:val="24"/>
              </w:rPr>
              <w:t>за один предмет</w:t>
            </w:r>
            <w:r w:rsidRPr="002B1AA8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2B1AA8" w:rsidRPr="002B1AA8" w:rsidTr="00245FA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A8" w:rsidRPr="002B1AA8" w:rsidRDefault="002B1AA8" w:rsidP="002B1AA8">
            <w:pPr>
              <w:ind w:left="36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«Подготовка к ЕГЭ» 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Русский язык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Английский язык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Математика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Литература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Информатика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Физика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Обществознание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История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2B1AA8" w:rsidRPr="002B1AA8" w:rsidTr="00245FAA">
        <w:tc>
          <w:tcPr>
            <w:tcW w:w="1230" w:type="dxa"/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B1A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A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«Подготовка к ЕГЭ»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2B1AA8" w:rsidRPr="002B1AA8" w:rsidTr="00245FAA">
        <w:tc>
          <w:tcPr>
            <w:tcW w:w="1230" w:type="dxa"/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B1AA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</w:t>
            </w:r>
            <w:r w:rsidRPr="002B1A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«Подготовка к ОГЭ» 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Информатика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Обществознание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Русский язык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3"/>
              </w:numPr>
              <w:tabs>
                <w:tab w:val="left" w:pos="2179"/>
              </w:tabs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2B1AA8" w:rsidRPr="002B1AA8" w:rsidTr="00245FAA">
        <w:tc>
          <w:tcPr>
            <w:tcW w:w="1230" w:type="dxa"/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B1AA8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«Черчение»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Основные положения начертательной геометрии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Основные правила оформления чертежа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Основные правила нанесения размеров на чертеже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Изображения, виды, разрезы, сечения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Графическое обозначение материалов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Эскизы и чертежи деталей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Разработка сборочного чертежа и чертежа общего вида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Чертежи отдельных типовых деталей</w:t>
            </w:r>
          </w:p>
          <w:p w:rsidR="002B1AA8" w:rsidRPr="002B1AA8" w:rsidRDefault="002B1AA8" w:rsidP="002B1AA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Общие сведения о машинной графике (система Компас 3</w:t>
            </w:r>
            <w:r w:rsidRPr="002B1AA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2B1AA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2B1AA8" w:rsidRPr="002B1AA8" w:rsidTr="00245FAA">
        <w:tc>
          <w:tcPr>
            <w:tcW w:w="1230" w:type="dxa"/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B1A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«Основы алгоритмизации и программирования»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2B1AA8" w:rsidRPr="002B1AA8" w:rsidTr="00245FAA">
        <w:tc>
          <w:tcPr>
            <w:tcW w:w="1230" w:type="dxa"/>
          </w:tcPr>
          <w:p w:rsidR="002B1AA8" w:rsidRPr="002B1AA8" w:rsidRDefault="002B1AA8" w:rsidP="002B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B1A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«Основы практической журналистики»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  <w:vAlign w:val="center"/>
          </w:tcPr>
          <w:p w:rsidR="002B1AA8" w:rsidRPr="002B1AA8" w:rsidRDefault="002B1AA8" w:rsidP="0024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</w:tbl>
    <w:p w:rsidR="003F099A" w:rsidRPr="002B1AA8" w:rsidRDefault="003F099A" w:rsidP="002B1AA8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sectPr w:rsidR="003F099A" w:rsidRPr="002B1AA8" w:rsidSect="00E12B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528"/>
    <w:multiLevelType w:val="hybridMultilevel"/>
    <w:tmpl w:val="EB885634"/>
    <w:lvl w:ilvl="0" w:tplc="0419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13B66FA2"/>
    <w:multiLevelType w:val="hybridMultilevel"/>
    <w:tmpl w:val="D9F4FA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5845CE"/>
    <w:multiLevelType w:val="hybridMultilevel"/>
    <w:tmpl w:val="75F01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20EDE"/>
    <w:multiLevelType w:val="hybridMultilevel"/>
    <w:tmpl w:val="3A10E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5BBC"/>
    <w:multiLevelType w:val="hybridMultilevel"/>
    <w:tmpl w:val="2DA6A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EF"/>
    <w:rsid w:val="00095569"/>
    <w:rsid w:val="00245FAA"/>
    <w:rsid w:val="002B1AA8"/>
    <w:rsid w:val="003F099A"/>
    <w:rsid w:val="006E0D2A"/>
    <w:rsid w:val="00725145"/>
    <w:rsid w:val="00785784"/>
    <w:rsid w:val="0092685C"/>
    <w:rsid w:val="00984F76"/>
    <w:rsid w:val="00C50802"/>
    <w:rsid w:val="00E12B88"/>
    <w:rsid w:val="00EE70AD"/>
    <w:rsid w:val="00F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987E-B444-4ED5-B320-F9D3D29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99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Яцук Наталья Дмитриевна</dc:creator>
  <cp:keywords/>
  <dc:description/>
  <cp:lastModifiedBy>Тришкина Нелли Искандаровна</cp:lastModifiedBy>
  <cp:revision>15</cp:revision>
  <dcterms:created xsi:type="dcterms:W3CDTF">2020-07-27T08:25:00Z</dcterms:created>
  <dcterms:modified xsi:type="dcterms:W3CDTF">2020-07-29T09:11:00Z</dcterms:modified>
</cp:coreProperties>
</file>